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86D" w:rsidRPr="00B9486D" w:rsidRDefault="00B9486D" w:rsidP="00B9486D">
      <w:pPr>
        <w:pStyle w:val="1"/>
        <w:jc w:val="center"/>
        <w:rPr>
          <w:rFonts w:eastAsia="Times New Roman"/>
          <w:sz w:val="28"/>
          <w:szCs w:val="28"/>
        </w:rPr>
      </w:pPr>
      <w:r w:rsidRPr="00B9486D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B9486D">
        <w:rPr>
          <w:rFonts w:eastAsia="Times New Roman"/>
          <w:sz w:val="28"/>
          <w:szCs w:val="28"/>
        </w:rPr>
        <w:t>№R001275</w:t>
      </w:r>
      <w:r w:rsidRPr="00B9486D">
        <w:rPr>
          <w:rFonts w:eastAsia="Times New Roman"/>
          <w:sz w:val="28"/>
          <w:szCs w:val="28"/>
        </w:rPr>
        <w:br/>
        <w:t>«№ 1319 Б</w:t>
      </w:r>
      <w:proofErr w:type="gramStart"/>
      <w:r w:rsidRPr="00B9486D">
        <w:rPr>
          <w:rFonts w:eastAsia="Times New Roman"/>
          <w:sz w:val="28"/>
          <w:szCs w:val="28"/>
        </w:rPr>
        <w:t>1</w:t>
      </w:r>
      <w:proofErr w:type="gramEnd"/>
      <w:r w:rsidRPr="00B9486D">
        <w:rPr>
          <w:rFonts w:eastAsia="Times New Roman"/>
          <w:sz w:val="28"/>
          <w:szCs w:val="28"/>
        </w:rPr>
        <w:t xml:space="preserve">,2/П-11 Поставка фильтров фосфата для сооружения 1-го и 2-го энергоблоков Балтийской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Default="00B9486D" w:rsidP="00B948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15.12.2011 г.</w:t>
            </w:r>
          </w:p>
        </w:tc>
      </w:tr>
    </w:tbl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R001275.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№ 1319 Б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 xml:space="preserve">,2/П-11 Поставка фильтров фосфата для сооружения 1-го и 2-го энергоблоков Балтийской АЭС.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24.11.2011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B9486D" w:rsidRDefault="00B9486D" w:rsidP="00B9486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Некоз</w:t>
      </w:r>
      <w:proofErr w:type="spellEnd"/>
      <w:r>
        <w:rPr>
          <w:rFonts w:eastAsia="Times New Roman"/>
        </w:rPr>
        <w:t xml:space="preserve"> Ирина Александровна</w:t>
      </w:r>
    </w:p>
    <w:p w:rsidR="00B9486D" w:rsidRDefault="00B9486D" w:rsidP="00B9486D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06.12.2011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9355" w:type="dxa"/>
        <w:tblCellSpacing w:w="15" w:type="dxa"/>
        <w:tblInd w:w="344" w:type="dxa"/>
        <w:tblLook w:val="04A0"/>
      </w:tblPr>
      <w:tblGrid>
        <w:gridCol w:w="414"/>
        <w:gridCol w:w="2871"/>
        <w:gridCol w:w="2120"/>
        <w:gridCol w:w="1727"/>
        <w:gridCol w:w="2223"/>
      </w:tblGrid>
      <w:tr w:rsidR="00B9486D" w:rsidRPr="00B9486D" w:rsidTr="00B948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486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B9486D" w:rsidRPr="00B9486D" w:rsidTr="00B9486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rPr>
                <w:rFonts w:eastAsia="Times New Roman"/>
                <w:sz w:val="20"/>
                <w:szCs w:val="20"/>
              </w:rPr>
            </w:pPr>
            <w:r w:rsidRPr="00B9486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rPr>
                <w:rFonts w:eastAsia="Times New Roman"/>
                <w:sz w:val="20"/>
                <w:szCs w:val="20"/>
              </w:rPr>
            </w:pPr>
            <w:r w:rsidRPr="00B9486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B9486D">
              <w:rPr>
                <w:rFonts w:eastAsia="Times New Roman"/>
                <w:sz w:val="20"/>
                <w:szCs w:val="20"/>
              </w:rPr>
              <w:t>Спецпромконструкция</w:t>
            </w:r>
            <w:proofErr w:type="spellEnd"/>
            <w:r w:rsidRPr="00B9486D">
              <w:rPr>
                <w:rFonts w:eastAsia="Times New Roman"/>
                <w:sz w:val="20"/>
                <w:szCs w:val="20"/>
              </w:rPr>
              <w:t>"</w:t>
            </w:r>
            <w:r w:rsidRPr="00B9486D">
              <w:rPr>
                <w:rFonts w:eastAsia="Times New Roman"/>
                <w:sz w:val="20"/>
                <w:szCs w:val="20"/>
              </w:rPr>
              <w:br/>
              <w:t>ИНН 6143057493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rPr>
                <w:rFonts w:eastAsia="Times New Roman"/>
                <w:sz w:val="20"/>
                <w:szCs w:val="20"/>
              </w:rPr>
            </w:pPr>
            <w:r w:rsidRPr="00B9486D">
              <w:rPr>
                <w:rFonts w:eastAsia="Times New Roman"/>
                <w:sz w:val="20"/>
                <w:szCs w:val="20"/>
              </w:rPr>
              <w:t>347360, Россия, Ростовская, Волгодонск, Цимлянское шоссе, 45В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rPr>
                <w:rFonts w:eastAsia="Times New Roman"/>
                <w:sz w:val="20"/>
                <w:szCs w:val="20"/>
              </w:rPr>
            </w:pPr>
            <w:r w:rsidRPr="00B9486D">
              <w:rPr>
                <w:rFonts w:eastAsia="Times New Roman"/>
                <w:sz w:val="20"/>
                <w:szCs w:val="20"/>
              </w:rPr>
              <w:t>5 декабря 2011 г. 18:09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Pr="00B9486D" w:rsidRDefault="00B9486D">
            <w:pPr>
              <w:rPr>
                <w:rFonts w:eastAsia="Times New Roman"/>
                <w:sz w:val="20"/>
                <w:szCs w:val="20"/>
              </w:rPr>
            </w:pPr>
            <w:r w:rsidRPr="00B9486D">
              <w:rPr>
                <w:rFonts w:eastAsia="Times New Roman"/>
                <w:sz w:val="20"/>
                <w:szCs w:val="20"/>
              </w:rPr>
              <w:t>1 337 400.00 (один миллион триста тридцать семь тысяч четыреста рублей 00 копеек) руб. с НДС</w:t>
            </w:r>
          </w:p>
        </w:tc>
      </w:tr>
    </w:tbl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B9486D" w:rsidRDefault="00B9486D" w:rsidP="00FB769A">
      <w:pPr>
        <w:numPr>
          <w:ilvl w:val="0"/>
          <w:numId w:val="1"/>
        </w:numPr>
        <w:spacing w:before="100" w:beforeAutospacing="1" w:after="240" w:line="240" w:lineRule="atLeast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</w:t>
      </w:r>
      <w:proofErr w:type="spellStart"/>
      <w:r>
        <w:rPr>
          <w:rFonts w:eastAsia="Times New Roman"/>
        </w:rPr>
        <w:t>отвественностью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Спецпромконструкция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</w:p>
    <w:p w:rsidR="00FB769A" w:rsidRPr="00FB769A" w:rsidRDefault="00FB769A" w:rsidP="00FB769A">
      <w:pPr>
        <w:pStyle w:val="a4"/>
        <w:numPr>
          <w:ilvl w:val="0"/>
          <w:numId w:val="1"/>
        </w:numPr>
        <w:spacing w:line="240" w:lineRule="atLeast"/>
        <w:ind w:left="714" w:hanging="357"/>
        <w:jc w:val="both"/>
        <w:rPr>
          <w:rFonts w:eastAsia="Times New Roman"/>
        </w:rPr>
      </w:pPr>
      <w:proofErr w:type="gramStart"/>
      <w:r w:rsidRPr="00FB769A">
        <w:rPr>
          <w:rFonts w:eastAsia="Times New Roman"/>
        </w:rPr>
        <w:t>Руководствуясь ч.</w:t>
      </w:r>
      <w:r>
        <w:rPr>
          <w:rFonts w:eastAsia="Times New Roman"/>
        </w:rPr>
        <w:t>10</w:t>
      </w:r>
      <w:r w:rsidRPr="00FB769A">
        <w:rPr>
          <w:rFonts w:eastAsia="Times New Roman"/>
        </w:rPr>
        <w:t xml:space="preserve"> ст.</w:t>
      </w:r>
      <w:r>
        <w:rPr>
          <w:rFonts w:eastAsia="Times New Roman"/>
        </w:rPr>
        <w:t>56</w:t>
      </w:r>
      <w:r w:rsidRPr="00FB769A">
        <w:rPr>
          <w:rFonts w:eastAsia="Times New Roman"/>
        </w:rPr>
        <w:t xml:space="preserve"> Единого отраслевого стандарта, учитывая, что цена договора не превышает начальную (максимальную) цену договора, рекомендовать директору ОАО «НИАЭП» заключить договор по лоту «Поставка фильтров фосфата для сооружения 1-го и 2-го энергоблоков Балтийской АЭС»  с ООО "</w:t>
      </w:r>
      <w:proofErr w:type="spellStart"/>
      <w:r w:rsidRPr="00FB769A">
        <w:rPr>
          <w:rFonts w:eastAsia="Times New Roman"/>
        </w:rPr>
        <w:t>Спецпромконструкция</w:t>
      </w:r>
      <w:proofErr w:type="spellEnd"/>
      <w:r w:rsidRPr="00FB769A">
        <w:rPr>
          <w:rFonts w:eastAsia="Times New Roman"/>
        </w:rPr>
        <w:t>" - единственным участником, допущенным к участию в конкурсе, по цене 1 337 400.00 (один миллион триста тридцать семь тысяч четыреста рублей</w:t>
      </w:r>
      <w:proofErr w:type="gramEnd"/>
      <w:r w:rsidRPr="00FB769A">
        <w:rPr>
          <w:rFonts w:eastAsia="Times New Roman"/>
        </w:rPr>
        <w:t xml:space="preserve"> </w:t>
      </w:r>
      <w:proofErr w:type="gramStart"/>
      <w:r w:rsidRPr="00FB769A">
        <w:rPr>
          <w:rFonts w:eastAsia="Times New Roman"/>
        </w:rPr>
        <w:t>00 копеек) руб. с НДС.</w:t>
      </w:r>
      <w:proofErr w:type="gramEnd"/>
    </w:p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9486D" w:rsidRDefault="00B9486D" w:rsidP="00B948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452"/>
        <w:gridCol w:w="2235"/>
      </w:tblGrid>
      <w:tr w:rsidR="00B9486D" w:rsidTr="00B948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Default="00B948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Default="00B948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86D" w:rsidRDefault="00B948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86D" w:rsidTr="00B948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Некоз</w:t>
            </w:r>
            <w:proofErr w:type="spellEnd"/>
            <w:r>
              <w:rPr>
                <w:rFonts w:eastAsia="Times New Roman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9486D" w:rsidRDefault="00B948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B9486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D2164"/>
    <w:multiLevelType w:val="multilevel"/>
    <w:tmpl w:val="C59A4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9486D"/>
    <w:rsid w:val="00032527"/>
    <w:rsid w:val="000578E5"/>
    <w:rsid w:val="00077792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04B52"/>
    <w:rsid w:val="0024304D"/>
    <w:rsid w:val="00261496"/>
    <w:rsid w:val="00286FF4"/>
    <w:rsid w:val="002A40D8"/>
    <w:rsid w:val="002D4586"/>
    <w:rsid w:val="002E2667"/>
    <w:rsid w:val="002F7D85"/>
    <w:rsid w:val="00346E8F"/>
    <w:rsid w:val="00356D1F"/>
    <w:rsid w:val="00366CAE"/>
    <w:rsid w:val="00377853"/>
    <w:rsid w:val="003B7843"/>
    <w:rsid w:val="003D2731"/>
    <w:rsid w:val="004011E6"/>
    <w:rsid w:val="004022FD"/>
    <w:rsid w:val="004458AA"/>
    <w:rsid w:val="004526F9"/>
    <w:rsid w:val="00456994"/>
    <w:rsid w:val="0049771A"/>
    <w:rsid w:val="004B499B"/>
    <w:rsid w:val="004E7908"/>
    <w:rsid w:val="00527223"/>
    <w:rsid w:val="00534303"/>
    <w:rsid w:val="0054509B"/>
    <w:rsid w:val="00592F1B"/>
    <w:rsid w:val="005B497A"/>
    <w:rsid w:val="005B732D"/>
    <w:rsid w:val="005B792D"/>
    <w:rsid w:val="005D29EB"/>
    <w:rsid w:val="006065AE"/>
    <w:rsid w:val="00612150"/>
    <w:rsid w:val="00615648"/>
    <w:rsid w:val="00634469"/>
    <w:rsid w:val="00647DE3"/>
    <w:rsid w:val="00682B7F"/>
    <w:rsid w:val="0069254C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F13A7"/>
    <w:rsid w:val="008F39B5"/>
    <w:rsid w:val="008F6B47"/>
    <w:rsid w:val="009D19B7"/>
    <w:rsid w:val="009D2D60"/>
    <w:rsid w:val="00A42751"/>
    <w:rsid w:val="00A65680"/>
    <w:rsid w:val="00A66D29"/>
    <w:rsid w:val="00AC38E4"/>
    <w:rsid w:val="00AD7530"/>
    <w:rsid w:val="00AF2F1F"/>
    <w:rsid w:val="00B030C0"/>
    <w:rsid w:val="00B22ED5"/>
    <w:rsid w:val="00B6080B"/>
    <w:rsid w:val="00B627C7"/>
    <w:rsid w:val="00B9486D"/>
    <w:rsid w:val="00BB3629"/>
    <w:rsid w:val="00C2730B"/>
    <w:rsid w:val="00C904ED"/>
    <w:rsid w:val="00CB0C5B"/>
    <w:rsid w:val="00D06BB3"/>
    <w:rsid w:val="00D762D1"/>
    <w:rsid w:val="00DA2A39"/>
    <w:rsid w:val="00DE68D7"/>
    <w:rsid w:val="00DF12D3"/>
    <w:rsid w:val="00E246CE"/>
    <w:rsid w:val="00E3001D"/>
    <w:rsid w:val="00E51088"/>
    <w:rsid w:val="00E60653"/>
    <w:rsid w:val="00E95E75"/>
    <w:rsid w:val="00EF606E"/>
    <w:rsid w:val="00F266BC"/>
    <w:rsid w:val="00F46FE4"/>
    <w:rsid w:val="00FA0D93"/>
    <w:rsid w:val="00FA5887"/>
    <w:rsid w:val="00FB769A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86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948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86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9486D"/>
    <w:rPr>
      <w:b/>
      <w:bCs/>
    </w:rPr>
  </w:style>
  <w:style w:type="paragraph" w:styleId="a4">
    <w:name w:val="List Paragraph"/>
    <w:basedOn w:val="a"/>
    <w:uiPriority w:val="34"/>
    <w:qFormat/>
    <w:rsid w:val="00FB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7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2011-12-15T07:34:00Z</dcterms:created>
  <dcterms:modified xsi:type="dcterms:W3CDTF">2011-12-15T12:58:00Z</dcterms:modified>
</cp:coreProperties>
</file>