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7240C8">
        <w:rPr>
          <w:sz w:val="28"/>
          <w:szCs w:val="28"/>
        </w:rPr>
        <w:t>1</w:t>
      </w:r>
      <w:r w:rsidR="00DC4D8B" w:rsidRPr="00DC4D8B">
        <w:rPr>
          <w:sz w:val="28"/>
          <w:szCs w:val="28"/>
        </w:rPr>
        <w:t>43</w:t>
      </w:r>
      <w:r w:rsidR="00281F9D">
        <w:rPr>
          <w:sz w:val="28"/>
          <w:szCs w:val="28"/>
        </w:rPr>
        <w:t xml:space="preserve">ИТ/ЗП-014 </w:t>
      </w:r>
    </w:p>
    <w:p w:rsidR="00281F9D" w:rsidRDefault="00281F9D" w:rsidP="00281F9D">
      <w:pPr>
        <w:jc w:val="center"/>
        <w:rPr>
          <w:sz w:val="28"/>
          <w:szCs w:val="28"/>
        </w:rPr>
      </w:pPr>
    </w:p>
    <w:p w:rsidR="00281F9D" w:rsidRDefault="00254E19" w:rsidP="00254E19">
      <w:pPr>
        <w:jc w:val="center"/>
        <w:rPr>
          <w:sz w:val="28"/>
          <w:szCs w:val="28"/>
        </w:rPr>
      </w:pPr>
      <w:r w:rsidRPr="00DC4D8B">
        <w:rPr>
          <w:b/>
          <w:sz w:val="28"/>
          <w:szCs w:val="28"/>
        </w:rPr>
        <w:t>«</w:t>
      </w:r>
      <w:r w:rsidR="00DC4D8B" w:rsidRPr="00DC4D8B">
        <w:rPr>
          <w:b/>
          <w:sz w:val="28"/>
          <w:szCs w:val="28"/>
        </w:rPr>
        <w:t>Оказание услуг по разработке технических решений по внедрению системы управления ИТ-инфраструктурой и ИТ-услугами на базе Microsoft System Center 2012 R2 в ОАО «НИАЭП»</w:t>
      </w:r>
      <w:bookmarkStart w:id="1" w:name="_GoBack"/>
      <w:bookmarkEnd w:id="1"/>
      <w:r>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2" w:name="_Toc318388607"/>
      <w:r w:rsidRPr="009D6BF8">
        <w:rPr>
          <w:b w:val="0"/>
          <w:bCs/>
          <w:snapToGrid/>
          <w:sz w:val="28"/>
          <w:szCs w:val="28"/>
        </w:rPr>
        <w:lastRenderedPageBreak/>
        <w:t>СОДЕРЖАНИЕ</w:t>
      </w:r>
      <w:bookmarkEnd w:id="2"/>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220D8D" w:rsidRPr="00220D8D" w:rsidRDefault="00C87330">
      <w:pPr>
        <w:pStyle w:val="16"/>
        <w:rPr>
          <w:rFonts w:eastAsiaTheme="minorEastAsia"/>
          <w:sz w:val="28"/>
          <w:szCs w:val="28"/>
        </w:rPr>
      </w:pPr>
      <w:r w:rsidRPr="00C12C9A">
        <w:rPr>
          <w:bCs/>
          <w:szCs w:val="24"/>
        </w:rPr>
        <w:fldChar w:fldCharType="begin"/>
      </w:r>
      <w:r w:rsidRPr="00C12C9A">
        <w:rPr>
          <w:bCs/>
          <w:szCs w:val="24"/>
        </w:rPr>
        <w:instrText xml:space="preserve"> TOC \o "1-3" \h \z \u </w:instrText>
      </w:r>
      <w:r w:rsidRPr="00C12C9A">
        <w:rPr>
          <w:bCs/>
          <w:szCs w:val="24"/>
        </w:rPr>
        <w:fldChar w:fldCharType="separate"/>
      </w:r>
      <w:hyperlink w:anchor="_Toc395688713" w:history="1">
        <w:r w:rsidR="00220D8D" w:rsidRPr="00220D8D">
          <w:rPr>
            <w:rStyle w:val="afb"/>
            <w:sz w:val="28"/>
            <w:szCs w:val="28"/>
          </w:rPr>
          <w:t>ИЗВЕЩЕНИЕ О ПРОВЕДЕНИИ ЗАПРОСА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_Toc395688713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3</w:t>
        </w:r>
        <w:r w:rsidR="00220D8D" w:rsidRPr="00220D8D">
          <w:rPr>
            <w:webHidden/>
            <w:sz w:val="28"/>
            <w:szCs w:val="28"/>
          </w:rPr>
          <w:fldChar w:fldCharType="end"/>
        </w:r>
      </w:hyperlink>
    </w:p>
    <w:p w:rsidR="00220D8D" w:rsidRPr="00220D8D" w:rsidRDefault="00564AFC">
      <w:pPr>
        <w:pStyle w:val="16"/>
        <w:rPr>
          <w:rFonts w:eastAsiaTheme="minorEastAsia"/>
          <w:sz w:val="28"/>
          <w:szCs w:val="28"/>
        </w:rPr>
      </w:pPr>
      <w:hyperlink w:anchor="_Toc395688714" w:history="1">
        <w:r w:rsidR="00220D8D" w:rsidRPr="00220D8D">
          <w:rPr>
            <w:rStyle w:val="afb"/>
            <w:sz w:val="28"/>
            <w:szCs w:val="28"/>
          </w:rPr>
          <w:t>ЧАСТЬ 1</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_Toc395688714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6</w:t>
        </w:r>
        <w:r w:rsidR="00220D8D" w:rsidRPr="00220D8D">
          <w:rPr>
            <w:webHidden/>
            <w:sz w:val="28"/>
            <w:szCs w:val="28"/>
          </w:rPr>
          <w:fldChar w:fldCharType="end"/>
        </w:r>
      </w:hyperlink>
    </w:p>
    <w:p w:rsidR="00220D8D" w:rsidRPr="00220D8D" w:rsidRDefault="00564AFC">
      <w:pPr>
        <w:pStyle w:val="16"/>
        <w:rPr>
          <w:rFonts w:eastAsiaTheme="minorEastAsia"/>
          <w:sz w:val="28"/>
          <w:szCs w:val="28"/>
        </w:rPr>
      </w:pPr>
      <w:hyperlink w:anchor="_Toc395688715" w:history="1">
        <w:r w:rsidR="00220D8D" w:rsidRPr="00220D8D">
          <w:rPr>
            <w:rStyle w:val="afb"/>
            <w:sz w:val="28"/>
            <w:szCs w:val="28"/>
          </w:rPr>
          <w:t>1.</w:t>
        </w:r>
        <w:r w:rsidR="00220D8D" w:rsidRPr="00220D8D">
          <w:rPr>
            <w:rFonts w:eastAsiaTheme="minorEastAsia"/>
            <w:sz w:val="28"/>
            <w:szCs w:val="28"/>
          </w:rPr>
          <w:tab/>
        </w:r>
        <w:r w:rsidR="00220D8D" w:rsidRPr="00220D8D">
          <w:rPr>
            <w:rStyle w:val="afb"/>
            <w:sz w:val="28"/>
            <w:szCs w:val="28"/>
          </w:rPr>
          <w:t>ТЕРМИНЫ И ОПРЕДЕЛЕНИЯ</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_Toc395688715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6</w:t>
        </w:r>
        <w:r w:rsidR="00220D8D" w:rsidRPr="00220D8D">
          <w:rPr>
            <w:webHidden/>
            <w:sz w:val="28"/>
            <w:szCs w:val="28"/>
          </w:rPr>
          <w:fldChar w:fldCharType="end"/>
        </w:r>
      </w:hyperlink>
    </w:p>
    <w:p w:rsidR="00220D8D" w:rsidRPr="00220D8D" w:rsidRDefault="00564AFC">
      <w:pPr>
        <w:pStyle w:val="2a"/>
        <w:rPr>
          <w:rFonts w:ascii="Times New Roman" w:eastAsiaTheme="minorEastAsia" w:hAnsi="Times New Roman" w:cs="Times New Roman"/>
          <w:b w:val="0"/>
          <w:bCs w:val="0"/>
          <w:sz w:val="28"/>
          <w:szCs w:val="28"/>
        </w:rPr>
      </w:pPr>
      <w:hyperlink w:anchor="_Toc395688716" w:history="1">
        <w:r w:rsidR="00220D8D" w:rsidRPr="00220D8D">
          <w:rPr>
            <w:rStyle w:val="afb"/>
            <w:rFonts w:ascii="Times New Roman" w:hAnsi="Times New Roman" w:cs="Times New Roman"/>
            <w:b w:val="0"/>
            <w:sz w:val="28"/>
            <w:szCs w:val="28"/>
          </w:rPr>
          <w:t>СОКРАЩЕНИЯ</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_Toc395688716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7</w:t>
        </w:r>
        <w:r w:rsidR="00220D8D" w:rsidRPr="00220D8D">
          <w:rPr>
            <w:rFonts w:ascii="Times New Roman" w:hAnsi="Times New Roman" w:cs="Times New Roman"/>
            <w:b w:val="0"/>
            <w:webHidden/>
            <w:sz w:val="28"/>
            <w:szCs w:val="28"/>
          </w:rPr>
          <w:fldChar w:fldCharType="end"/>
        </w:r>
      </w:hyperlink>
    </w:p>
    <w:p w:rsidR="00220D8D" w:rsidRPr="00220D8D" w:rsidRDefault="00564AFC">
      <w:pPr>
        <w:pStyle w:val="16"/>
        <w:rPr>
          <w:rFonts w:eastAsiaTheme="minorEastAsia"/>
          <w:sz w:val="28"/>
          <w:szCs w:val="28"/>
        </w:rPr>
      </w:pPr>
      <w:hyperlink w:anchor="_Toc395688717" w:history="1">
        <w:r w:rsidR="00220D8D" w:rsidRPr="00220D8D">
          <w:rPr>
            <w:rStyle w:val="afb"/>
            <w:sz w:val="28"/>
            <w:szCs w:val="28"/>
          </w:rPr>
          <w:t>2.</w:t>
        </w:r>
        <w:r w:rsidR="00220D8D" w:rsidRPr="00220D8D">
          <w:rPr>
            <w:rFonts w:eastAsiaTheme="minorEastAsia"/>
            <w:sz w:val="28"/>
            <w:szCs w:val="28"/>
          </w:rPr>
          <w:tab/>
        </w:r>
        <w:r w:rsidR="00220D8D" w:rsidRPr="00220D8D">
          <w:rPr>
            <w:rStyle w:val="afb"/>
            <w:sz w:val="28"/>
            <w:szCs w:val="28"/>
          </w:rPr>
          <w:t>Общие положения</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_Toc395688717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9</w:t>
        </w:r>
        <w:r w:rsidR="00220D8D" w:rsidRPr="00220D8D">
          <w:rPr>
            <w:webHidden/>
            <w:sz w:val="28"/>
            <w:szCs w:val="28"/>
          </w:rPr>
          <w:fldChar w:fldCharType="end"/>
        </w:r>
      </w:hyperlink>
    </w:p>
    <w:p w:rsidR="00220D8D" w:rsidRPr="00220D8D" w:rsidRDefault="00564AFC">
      <w:pPr>
        <w:pStyle w:val="16"/>
        <w:rPr>
          <w:rFonts w:eastAsiaTheme="minorEastAsia"/>
          <w:sz w:val="28"/>
          <w:szCs w:val="28"/>
        </w:rPr>
      </w:pPr>
      <w:hyperlink w:anchor="_Toc395688718" w:history="1">
        <w:r w:rsidR="00220D8D" w:rsidRPr="00220D8D">
          <w:rPr>
            <w:rStyle w:val="afb"/>
            <w:sz w:val="28"/>
            <w:szCs w:val="28"/>
          </w:rPr>
          <w:t>3.</w:t>
        </w:r>
        <w:r w:rsidR="00220D8D" w:rsidRPr="00220D8D">
          <w:rPr>
            <w:rFonts w:eastAsiaTheme="minorEastAsia"/>
            <w:sz w:val="28"/>
            <w:szCs w:val="28"/>
          </w:rPr>
          <w:tab/>
        </w:r>
        <w:r w:rsidR="00220D8D" w:rsidRPr="00220D8D">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_Toc395688718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13</w:t>
        </w:r>
        <w:r w:rsidR="00220D8D" w:rsidRPr="00220D8D">
          <w:rPr>
            <w:webHidden/>
            <w:sz w:val="28"/>
            <w:szCs w:val="28"/>
          </w:rPr>
          <w:fldChar w:fldCharType="end"/>
        </w:r>
      </w:hyperlink>
    </w:p>
    <w:p w:rsidR="00220D8D" w:rsidRPr="00220D8D" w:rsidRDefault="00564AFC">
      <w:pPr>
        <w:pStyle w:val="16"/>
        <w:rPr>
          <w:rFonts w:eastAsiaTheme="minorEastAsia"/>
          <w:sz w:val="28"/>
          <w:szCs w:val="28"/>
        </w:rPr>
      </w:pPr>
      <w:hyperlink w:anchor="_Toc395688719" w:history="1">
        <w:r w:rsidR="00220D8D" w:rsidRPr="00220D8D">
          <w:rPr>
            <w:rStyle w:val="afb"/>
            <w:sz w:val="28"/>
            <w:szCs w:val="28"/>
          </w:rPr>
          <w:t>4.</w:t>
        </w:r>
        <w:r w:rsidR="00220D8D" w:rsidRPr="00220D8D">
          <w:rPr>
            <w:rFonts w:eastAsiaTheme="minorEastAsia"/>
            <w:sz w:val="28"/>
            <w:szCs w:val="28"/>
          </w:rPr>
          <w:tab/>
        </w:r>
        <w:r w:rsidR="00220D8D" w:rsidRPr="00220D8D">
          <w:rPr>
            <w:rStyle w:val="afb"/>
            <w:sz w:val="28"/>
            <w:szCs w:val="28"/>
          </w:rPr>
          <w:t>Порядок проведения запроса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_Toc395688719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16</w:t>
        </w:r>
        <w:r w:rsidR="00220D8D" w:rsidRPr="00220D8D">
          <w:rPr>
            <w:webHidden/>
            <w:sz w:val="28"/>
            <w:szCs w:val="28"/>
          </w:rPr>
          <w:fldChar w:fldCharType="end"/>
        </w:r>
      </w:hyperlink>
    </w:p>
    <w:p w:rsidR="00220D8D" w:rsidRPr="00220D8D" w:rsidRDefault="00564AFC">
      <w:pPr>
        <w:pStyle w:val="16"/>
        <w:rPr>
          <w:rFonts w:eastAsiaTheme="minorEastAsia"/>
          <w:sz w:val="28"/>
          <w:szCs w:val="28"/>
        </w:rPr>
      </w:pPr>
      <w:hyperlink w:anchor="_Toc395688720" w:history="1">
        <w:r w:rsidR="00220D8D" w:rsidRPr="00220D8D">
          <w:rPr>
            <w:rStyle w:val="afb"/>
            <w:sz w:val="28"/>
            <w:szCs w:val="28"/>
          </w:rPr>
          <w:t>5.</w:t>
        </w:r>
        <w:r w:rsidR="00220D8D" w:rsidRPr="00220D8D">
          <w:rPr>
            <w:rFonts w:eastAsiaTheme="minorEastAsia"/>
            <w:sz w:val="28"/>
            <w:szCs w:val="28"/>
          </w:rPr>
          <w:tab/>
        </w:r>
        <w:r w:rsidR="00220D8D" w:rsidRPr="00220D8D">
          <w:rPr>
            <w:rStyle w:val="afb"/>
            <w:sz w:val="28"/>
            <w:szCs w:val="28"/>
          </w:rPr>
          <w:t>ИНФОРМАЦИОННАЯ КАРТА ЗАПРОСА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_Toc395688720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39</w:t>
        </w:r>
        <w:r w:rsidR="00220D8D" w:rsidRPr="00220D8D">
          <w:rPr>
            <w:webHidden/>
            <w:sz w:val="28"/>
            <w:szCs w:val="28"/>
          </w:rPr>
          <w:fldChar w:fldCharType="end"/>
        </w:r>
      </w:hyperlink>
    </w:p>
    <w:p w:rsidR="00220D8D" w:rsidRPr="00220D8D" w:rsidRDefault="00564AFC">
      <w:pPr>
        <w:pStyle w:val="2a"/>
        <w:rPr>
          <w:rFonts w:ascii="Times New Roman" w:eastAsiaTheme="minorEastAsia" w:hAnsi="Times New Roman" w:cs="Times New Roman"/>
          <w:b w:val="0"/>
          <w:bCs w:val="0"/>
          <w:sz w:val="28"/>
          <w:szCs w:val="28"/>
        </w:rPr>
      </w:pPr>
      <w:hyperlink w:anchor="_Toc395688725" w:history="1">
        <w:r w:rsidR="00220D8D" w:rsidRPr="00220D8D">
          <w:rPr>
            <w:rStyle w:val="afb"/>
            <w:rFonts w:ascii="Times New Roman" w:hAnsi="Times New Roman" w:cs="Times New Roman"/>
            <w:b w:val="0"/>
            <w:sz w:val="28"/>
            <w:szCs w:val="28"/>
          </w:rPr>
          <w:t>ЗАЯВКА НА УЧАСТИЕ В ЗАПРОСЕ ПРЕДЛОЖЕНИЙ (Форма 1)</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_Toc395688725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48</w:t>
        </w:r>
        <w:r w:rsidR="00220D8D" w:rsidRPr="00220D8D">
          <w:rPr>
            <w:rFonts w:ascii="Times New Roman" w:hAnsi="Times New Roman" w:cs="Times New Roman"/>
            <w:b w:val="0"/>
            <w:webHidden/>
            <w:sz w:val="28"/>
            <w:szCs w:val="28"/>
          </w:rPr>
          <w:fldChar w:fldCharType="end"/>
        </w:r>
      </w:hyperlink>
    </w:p>
    <w:p w:rsidR="00220D8D" w:rsidRPr="00220D8D" w:rsidRDefault="00564AFC">
      <w:pPr>
        <w:pStyle w:val="2a"/>
        <w:rPr>
          <w:rFonts w:ascii="Times New Roman" w:eastAsiaTheme="minorEastAsia" w:hAnsi="Times New Roman" w:cs="Times New Roman"/>
          <w:b w:val="0"/>
          <w:bCs w:val="0"/>
          <w:sz w:val="28"/>
          <w:szCs w:val="28"/>
        </w:rPr>
      </w:pPr>
      <w:hyperlink w:anchor="_Toc395688726" w:history="1">
        <w:r w:rsidR="00220D8D" w:rsidRPr="00220D8D">
          <w:rPr>
            <w:rStyle w:val="afb"/>
            <w:rFonts w:ascii="Times New Roman" w:hAnsi="Times New Roman" w:cs="Times New Roman"/>
            <w:b w:val="0"/>
            <w:sz w:val="28"/>
            <w:szCs w:val="28"/>
          </w:rPr>
          <w:t>АНКЕТА УЧАСТНИКА ЗАПРОСА ПРЕДЛОЖЕНИЙ (Форма 2)</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_Toc395688726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52</w:t>
        </w:r>
        <w:r w:rsidR="00220D8D" w:rsidRPr="00220D8D">
          <w:rPr>
            <w:rFonts w:ascii="Times New Roman" w:hAnsi="Times New Roman" w:cs="Times New Roman"/>
            <w:b w:val="0"/>
            <w:webHidden/>
            <w:sz w:val="28"/>
            <w:szCs w:val="28"/>
          </w:rPr>
          <w:fldChar w:fldCharType="end"/>
        </w:r>
      </w:hyperlink>
    </w:p>
    <w:p w:rsidR="00220D8D" w:rsidRPr="00220D8D" w:rsidRDefault="00564AFC">
      <w:pPr>
        <w:pStyle w:val="2a"/>
        <w:rPr>
          <w:rFonts w:ascii="Times New Roman" w:eastAsiaTheme="minorEastAsia" w:hAnsi="Times New Roman" w:cs="Times New Roman"/>
          <w:b w:val="0"/>
          <w:bCs w:val="0"/>
          <w:sz w:val="28"/>
          <w:szCs w:val="28"/>
        </w:rPr>
      </w:pPr>
      <w:hyperlink w:anchor="_Toc395688727" w:history="1">
        <w:r w:rsidR="00220D8D" w:rsidRPr="00220D8D">
          <w:rPr>
            <w:rStyle w:val="afb"/>
            <w:rFonts w:ascii="Times New Roman" w:hAnsi="Times New Roman" w:cs="Times New Roman"/>
            <w:b w:val="0"/>
            <w:sz w:val="28"/>
            <w:szCs w:val="28"/>
          </w:rPr>
          <w:t>ТЕХНИЧЕСКОЕ ПРЕДЛОЖЕНИЕ (Форма 3)</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_Toc395688727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60</w:t>
        </w:r>
        <w:r w:rsidR="00220D8D" w:rsidRPr="00220D8D">
          <w:rPr>
            <w:rFonts w:ascii="Times New Roman" w:hAnsi="Times New Roman" w:cs="Times New Roman"/>
            <w:b w:val="0"/>
            <w:webHidden/>
            <w:sz w:val="28"/>
            <w:szCs w:val="28"/>
          </w:rPr>
          <w:fldChar w:fldCharType="end"/>
        </w:r>
      </w:hyperlink>
    </w:p>
    <w:p w:rsidR="00220D8D" w:rsidRPr="00220D8D" w:rsidRDefault="00564AFC">
      <w:pPr>
        <w:pStyle w:val="2a"/>
        <w:rPr>
          <w:rFonts w:ascii="Times New Roman" w:eastAsiaTheme="minorEastAsia" w:hAnsi="Times New Roman" w:cs="Times New Roman"/>
          <w:b w:val="0"/>
          <w:bCs w:val="0"/>
          <w:sz w:val="28"/>
          <w:szCs w:val="28"/>
        </w:rPr>
      </w:pPr>
      <w:hyperlink w:anchor="_Toc395688728" w:history="1">
        <w:r w:rsidR="00220D8D" w:rsidRPr="00220D8D">
          <w:rPr>
            <w:rStyle w:val="afb"/>
            <w:rFonts w:ascii="Times New Roman" w:hAnsi="Times New Roman" w:cs="Times New Roman"/>
            <w:b w:val="0"/>
            <w:sz w:val="28"/>
            <w:szCs w:val="28"/>
          </w:rPr>
          <w:t xml:space="preserve">СПРАВКА ОБ ОПЫТЕ ВЫПОЛНЕНИЯ ДОГОВОРОВ (Форма </w:t>
        </w:r>
        <w:r w:rsidR="00220D8D" w:rsidRPr="00220D8D">
          <w:rPr>
            <w:rStyle w:val="afb"/>
            <w:rFonts w:ascii="Times New Roman" w:hAnsi="Times New Roman" w:cs="Times New Roman"/>
            <w:b w:val="0"/>
            <w:sz w:val="28"/>
            <w:szCs w:val="28"/>
            <w:lang w:val="en-US"/>
          </w:rPr>
          <w:t>4</w:t>
        </w:r>
        <w:r w:rsidR="00220D8D" w:rsidRPr="00220D8D">
          <w:rPr>
            <w:rStyle w:val="afb"/>
            <w:rFonts w:ascii="Times New Roman" w:hAnsi="Times New Roman" w:cs="Times New Roman"/>
            <w:b w:val="0"/>
            <w:sz w:val="28"/>
            <w:szCs w:val="28"/>
          </w:rPr>
          <w:t>)</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_Toc395688728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62</w:t>
        </w:r>
        <w:r w:rsidR="00220D8D" w:rsidRPr="00220D8D">
          <w:rPr>
            <w:rFonts w:ascii="Times New Roman" w:hAnsi="Times New Roman" w:cs="Times New Roman"/>
            <w:b w:val="0"/>
            <w:webHidden/>
            <w:sz w:val="28"/>
            <w:szCs w:val="28"/>
          </w:rPr>
          <w:fldChar w:fldCharType="end"/>
        </w:r>
      </w:hyperlink>
    </w:p>
    <w:p w:rsidR="00220D8D" w:rsidRPr="00220D8D" w:rsidRDefault="00564AFC">
      <w:pPr>
        <w:pStyle w:val="2a"/>
        <w:rPr>
          <w:rFonts w:ascii="Times New Roman" w:eastAsiaTheme="minorEastAsia" w:hAnsi="Times New Roman" w:cs="Times New Roman"/>
          <w:b w:val="0"/>
          <w:bCs w:val="0"/>
          <w:sz w:val="28"/>
          <w:szCs w:val="28"/>
        </w:rPr>
      </w:pPr>
      <w:hyperlink w:anchor="_Toc395688729" w:history="1">
        <w:r w:rsidR="00220D8D" w:rsidRPr="00220D8D">
          <w:rPr>
            <w:rStyle w:val="afb"/>
            <w:rFonts w:ascii="Times New Roman" w:hAnsi="Times New Roman" w:cs="Times New Roman"/>
            <w:b w:val="0"/>
            <w:sz w:val="28"/>
            <w:szCs w:val="28"/>
          </w:rPr>
          <w:t>СПРАВКА О КАДРОВЫХ РЕСУРСАХ (Форма 5)</w:t>
        </w:r>
        <w:r w:rsidR="00220D8D" w:rsidRPr="00220D8D">
          <w:rPr>
            <w:rFonts w:ascii="Times New Roman" w:hAnsi="Times New Roman" w:cs="Times New Roman"/>
            <w:b w:val="0"/>
            <w:webHidden/>
            <w:sz w:val="28"/>
            <w:szCs w:val="28"/>
          </w:rPr>
          <w:tab/>
        </w:r>
        <w:r w:rsidR="00220D8D" w:rsidRPr="00220D8D">
          <w:rPr>
            <w:rFonts w:ascii="Times New Roman" w:hAnsi="Times New Roman" w:cs="Times New Roman"/>
            <w:b w:val="0"/>
            <w:webHidden/>
            <w:sz w:val="28"/>
            <w:szCs w:val="28"/>
          </w:rPr>
          <w:fldChar w:fldCharType="begin"/>
        </w:r>
        <w:r w:rsidR="00220D8D" w:rsidRPr="00220D8D">
          <w:rPr>
            <w:rFonts w:ascii="Times New Roman" w:hAnsi="Times New Roman" w:cs="Times New Roman"/>
            <w:b w:val="0"/>
            <w:webHidden/>
            <w:sz w:val="28"/>
            <w:szCs w:val="28"/>
          </w:rPr>
          <w:instrText xml:space="preserve"> PAGEREF _Toc395688729 \h </w:instrText>
        </w:r>
        <w:r w:rsidR="00220D8D" w:rsidRPr="00220D8D">
          <w:rPr>
            <w:rFonts w:ascii="Times New Roman" w:hAnsi="Times New Roman" w:cs="Times New Roman"/>
            <w:b w:val="0"/>
            <w:webHidden/>
            <w:sz w:val="28"/>
            <w:szCs w:val="28"/>
          </w:rPr>
        </w:r>
        <w:r w:rsidR="00220D8D" w:rsidRPr="00220D8D">
          <w:rPr>
            <w:rFonts w:ascii="Times New Roman" w:hAnsi="Times New Roman" w:cs="Times New Roman"/>
            <w:b w:val="0"/>
            <w:webHidden/>
            <w:sz w:val="28"/>
            <w:szCs w:val="28"/>
          </w:rPr>
          <w:fldChar w:fldCharType="separate"/>
        </w:r>
        <w:r w:rsidR="00220D8D" w:rsidRPr="00220D8D">
          <w:rPr>
            <w:rFonts w:ascii="Times New Roman" w:hAnsi="Times New Roman" w:cs="Times New Roman"/>
            <w:b w:val="0"/>
            <w:webHidden/>
            <w:sz w:val="28"/>
            <w:szCs w:val="28"/>
          </w:rPr>
          <w:t>64</w:t>
        </w:r>
        <w:r w:rsidR="00220D8D" w:rsidRPr="00220D8D">
          <w:rPr>
            <w:rFonts w:ascii="Times New Roman" w:hAnsi="Times New Roman" w:cs="Times New Roman"/>
            <w:b w:val="0"/>
            <w:webHidden/>
            <w:sz w:val="28"/>
            <w:szCs w:val="28"/>
          </w:rPr>
          <w:fldChar w:fldCharType="end"/>
        </w:r>
      </w:hyperlink>
    </w:p>
    <w:p w:rsidR="00220D8D" w:rsidRPr="00220D8D" w:rsidRDefault="00564AFC">
      <w:pPr>
        <w:pStyle w:val="16"/>
        <w:rPr>
          <w:rFonts w:eastAsiaTheme="minorEastAsia"/>
          <w:sz w:val="28"/>
          <w:szCs w:val="28"/>
        </w:rPr>
      </w:pPr>
      <w:hyperlink w:anchor="_Toc395688730" w:history="1">
        <w:r w:rsidR="00220D8D" w:rsidRPr="00220D8D">
          <w:rPr>
            <w:rStyle w:val="afb"/>
            <w:sz w:val="28"/>
            <w:szCs w:val="28"/>
          </w:rPr>
          <w:t>2.</w:t>
        </w:r>
        <w:r w:rsidR="00220D8D" w:rsidRPr="00220D8D">
          <w:rPr>
            <w:rFonts w:eastAsiaTheme="minorEastAsia"/>
            <w:sz w:val="28"/>
            <w:szCs w:val="28"/>
          </w:rPr>
          <w:tab/>
        </w:r>
        <w:r w:rsidR="00220D8D" w:rsidRPr="00220D8D">
          <w:rPr>
            <w:rStyle w:val="afb"/>
            <w:sz w:val="28"/>
            <w:szCs w:val="28"/>
          </w:rPr>
          <w:t>МЕТОДИКА ОЦЕНКИ ЗАЯВОК НА УЧАСТИЕ В ЗАПРОСЕ ПРЕДЛОЖЕНИЙ</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_Toc395688730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67</w:t>
        </w:r>
        <w:r w:rsidR="00220D8D" w:rsidRPr="00220D8D">
          <w:rPr>
            <w:webHidden/>
            <w:sz w:val="28"/>
            <w:szCs w:val="28"/>
          </w:rPr>
          <w:fldChar w:fldCharType="end"/>
        </w:r>
      </w:hyperlink>
    </w:p>
    <w:p w:rsidR="00220D8D" w:rsidRPr="00220D8D" w:rsidRDefault="00564AFC">
      <w:pPr>
        <w:pStyle w:val="16"/>
        <w:rPr>
          <w:rFonts w:eastAsiaTheme="minorEastAsia"/>
          <w:sz w:val="28"/>
          <w:szCs w:val="28"/>
        </w:rPr>
      </w:pPr>
      <w:hyperlink w:anchor="_Toc395688731" w:history="1">
        <w:r w:rsidR="00220D8D" w:rsidRPr="00220D8D">
          <w:rPr>
            <w:rStyle w:val="afb"/>
            <w:sz w:val="28"/>
            <w:szCs w:val="28"/>
          </w:rPr>
          <w:t>ЧАСТЬ 2 Проект договора</w:t>
        </w:r>
        <w:r w:rsidR="00220D8D" w:rsidRPr="00220D8D">
          <w:rPr>
            <w:webHidden/>
            <w:sz w:val="28"/>
            <w:szCs w:val="28"/>
          </w:rPr>
          <w:tab/>
        </w:r>
        <w:r w:rsidR="00220D8D" w:rsidRPr="00220D8D">
          <w:rPr>
            <w:webHidden/>
            <w:sz w:val="28"/>
            <w:szCs w:val="28"/>
          </w:rPr>
          <w:fldChar w:fldCharType="begin"/>
        </w:r>
        <w:r w:rsidR="00220D8D" w:rsidRPr="00220D8D">
          <w:rPr>
            <w:webHidden/>
            <w:sz w:val="28"/>
            <w:szCs w:val="28"/>
          </w:rPr>
          <w:instrText xml:space="preserve"> PAGEREF _Toc395688731 \h </w:instrText>
        </w:r>
        <w:r w:rsidR="00220D8D" w:rsidRPr="00220D8D">
          <w:rPr>
            <w:webHidden/>
            <w:sz w:val="28"/>
            <w:szCs w:val="28"/>
          </w:rPr>
        </w:r>
        <w:r w:rsidR="00220D8D" w:rsidRPr="00220D8D">
          <w:rPr>
            <w:webHidden/>
            <w:sz w:val="28"/>
            <w:szCs w:val="28"/>
          </w:rPr>
          <w:fldChar w:fldCharType="separate"/>
        </w:r>
        <w:r w:rsidR="00220D8D" w:rsidRPr="00220D8D">
          <w:rPr>
            <w:webHidden/>
            <w:sz w:val="28"/>
            <w:szCs w:val="28"/>
          </w:rPr>
          <w:t>71</w:t>
        </w:r>
        <w:r w:rsidR="00220D8D" w:rsidRPr="00220D8D">
          <w:rPr>
            <w:webHidden/>
            <w:sz w:val="28"/>
            <w:szCs w:val="28"/>
          </w:rPr>
          <w:fldChar w:fldCharType="end"/>
        </w:r>
      </w:hyperlink>
    </w:p>
    <w:p w:rsidR="002223EA" w:rsidRPr="00C309D2" w:rsidRDefault="00C87330"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3" w:name="_Toc395688713"/>
      <w:r w:rsidRPr="00824550">
        <w:rPr>
          <w:sz w:val="28"/>
          <w:szCs w:val="28"/>
        </w:rPr>
        <w:lastRenderedPageBreak/>
        <w:t xml:space="preserve">ИЗВЕЩЕНИЕ О ПРОВЕДЕНИИ </w:t>
      </w:r>
      <w:r w:rsidR="0086714B" w:rsidRPr="00824550">
        <w:rPr>
          <w:sz w:val="28"/>
          <w:szCs w:val="28"/>
        </w:rPr>
        <w:t>ЗАПРОСА ПРЕДЛОЖЕНИЙ</w:t>
      </w:r>
      <w:bookmarkEnd w:id="3"/>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DC4D8B" w:rsidRPr="00DC4D8B" w:rsidRDefault="00C87330" w:rsidP="00DC4D8B">
      <w:pPr>
        <w:numPr>
          <w:ilvl w:val="0"/>
          <w:numId w:val="6"/>
        </w:numPr>
        <w:tabs>
          <w:tab w:val="num" w:pos="480"/>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DC4D8B" w:rsidRPr="00DC4D8B">
        <w:rPr>
          <w:sz w:val="28"/>
          <w:szCs w:val="28"/>
        </w:rPr>
        <w:t>Оказание услуг по разработке технических решений по внедрению системы управления ИТ-инфраструктурой и ИТ-услугами на базе Microsoft System Center 2012 R2 в ОАО «НИАЭП»</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254E19">
        <w:rPr>
          <w:b/>
          <w:sz w:val="28"/>
          <w:szCs w:val="28"/>
        </w:rPr>
        <w:t>поставки/</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58402A" w:rsidRPr="00EE5EF4" w:rsidRDefault="00281F9D" w:rsidP="0058402A">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r w:rsidR="00592054" w:rsidRPr="00FF19CA">
        <w:rPr>
          <w:sz w:val="28"/>
          <w:szCs w:val="28"/>
        </w:rPr>
        <w:t>:</w:t>
      </w:r>
      <w:r w:rsidR="00552131">
        <w:rPr>
          <w:sz w:val="28"/>
          <w:szCs w:val="28"/>
        </w:rPr>
        <w:t xml:space="preserve"> </w:t>
      </w:r>
      <w:r w:rsidR="0058402A" w:rsidRPr="00EF1518">
        <w:rPr>
          <w:sz w:val="28"/>
          <w:szCs w:val="28"/>
        </w:rPr>
        <w:t xml:space="preserve">в соответствии с </w:t>
      </w:r>
      <w:r w:rsidR="0058402A" w:rsidRPr="003B46B1">
        <w:rPr>
          <w:sz w:val="28"/>
        </w:rPr>
        <w:t>Техническим заданием</w:t>
      </w:r>
      <w:r w:rsidR="0058402A">
        <w:t xml:space="preserve"> </w:t>
      </w:r>
      <w:r w:rsidR="0058402A" w:rsidRPr="00EF1518">
        <w:rPr>
          <w:sz w:val="28"/>
          <w:szCs w:val="28"/>
        </w:rPr>
        <w:t>(</w:t>
      </w:r>
      <w:hyperlink r:id="rId15" w:anchor="_ТОМ_2_" w:history="1">
        <w:r w:rsidR="0058402A" w:rsidRPr="005F231B">
          <w:rPr>
            <w:rStyle w:val="afb"/>
            <w:bCs/>
            <w:sz w:val="28"/>
            <w:szCs w:val="28"/>
          </w:rPr>
          <w:t>Том 2</w:t>
        </w:r>
        <w:r w:rsidR="0058402A" w:rsidRPr="005F231B">
          <w:rPr>
            <w:rStyle w:val="afb"/>
            <w:sz w:val="28"/>
            <w:szCs w:val="28"/>
          </w:rPr>
          <w:t xml:space="preserve"> «ТЕХНИЧЕСКАЯ ЧАСТЬ»</w:t>
        </w:r>
      </w:hyperlink>
      <w:r w:rsidR="0058402A" w:rsidRPr="005F231B">
        <w:rPr>
          <w:sz w:val="28"/>
          <w:szCs w:val="28"/>
        </w:rPr>
        <w:t>)</w:t>
      </w:r>
      <w:r w:rsidR="0058402A">
        <w:rPr>
          <w:sz w:val="28"/>
          <w:szCs w:val="28"/>
        </w:rPr>
        <w:t>.</w:t>
      </w:r>
    </w:p>
    <w:p w:rsidR="00552131" w:rsidRPr="0058402A" w:rsidRDefault="00552131"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r w:rsidR="009C6FE1" w:rsidRPr="008369FF">
        <w:rPr>
          <w:b/>
          <w:sz w:val="28"/>
          <w:szCs w:val="28"/>
        </w:rPr>
        <w:t>:</w:t>
      </w:r>
      <w:r w:rsidR="009C6FE1" w:rsidRPr="008369FF">
        <w:rPr>
          <w:sz w:val="28"/>
          <w:szCs w:val="28"/>
        </w:rPr>
        <w:t xml:space="preserve"> </w:t>
      </w:r>
      <w:r w:rsidR="0058402A" w:rsidRPr="00A270FD">
        <w:rPr>
          <w:sz w:val="28"/>
          <w:szCs w:val="28"/>
        </w:rPr>
        <w:t>В соответствии с Проектом договора</w:t>
      </w:r>
      <w:r w:rsidR="0058402A" w:rsidRPr="00FF19CA">
        <w:rPr>
          <w:sz w:val="28"/>
          <w:szCs w:val="28"/>
        </w:rPr>
        <w:t xml:space="preserve"> </w:t>
      </w:r>
      <w:r w:rsidR="0058402A">
        <w:rPr>
          <w:sz w:val="28"/>
          <w:szCs w:val="28"/>
        </w:rPr>
        <w:t>(</w:t>
      </w:r>
      <w:r w:rsidR="0058402A" w:rsidRPr="00A270FD">
        <w:rPr>
          <w:sz w:val="28"/>
          <w:szCs w:val="28"/>
        </w:rPr>
        <w:t>ЧАСТЬ 2 «Проект договора» Тома 1 документации по запросу предложений</w:t>
      </w:r>
      <w:r w:rsidR="0058402A">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.ru</w:t>
        </w:r>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58402A" w:rsidRPr="0058402A">
        <w:rPr>
          <w:sz w:val="28"/>
          <w:szCs w:val="28"/>
        </w:rPr>
        <w:t>3</w:t>
      </w:r>
      <w:r w:rsidR="0058402A">
        <w:rPr>
          <w:sz w:val="28"/>
          <w:szCs w:val="28"/>
          <w:lang w:val="en-US"/>
        </w:rPr>
        <w:t> </w:t>
      </w:r>
      <w:r w:rsidR="0058402A" w:rsidRPr="0058402A">
        <w:rPr>
          <w:sz w:val="28"/>
          <w:szCs w:val="28"/>
        </w:rPr>
        <w:t>490 177</w:t>
      </w:r>
      <w:r w:rsidR="00281F9D" w:rsidRPr="00281F9D">
        <w:rPr>
          <w:sz w:val="28"/>
          <w:szCs w:val="28"/>
        </w:rPr>
        <w:t xml:space="preserve"> (</w:t>
      </w:r>
      <w:r w:rsidR="0058402A">
        <w:rPr>
          <w:sz w:val="28"/>
          <w:szCs w:val="28"/>
        </w:rPr>
        <w:t>Три миллиона четыреста девяносто тысяч сто семьдесят семь</w:t>
      </w:r>
      <w:r w:rsidR="00281F9D" w:rsidRPr="00281F9D">
        <w:rPr>
          <w:sz w:val="28"/>
          <w:szCs w:val="28"/>
        </w:rPr>
        <w:t>) рубл</w:t>
      </w:r>
      <w:r w:rsidR="0058402A">
        <w:rPr>
          <w:sz w:val="28"/>
          <w:szCs w:val="28"/>
        </w:rPr>
        <w:t>ей</w:t>
      </w:r>
      <w:r w:rsidR="00281F9D" w:rsidRPr="00281F9D">
        <w:rPr>
          <w:sz w:val="28"/>
          <w:szCs w:val="28"/>
        </w:rPr>
        <w:t xml:space="preserve"> </w:t>
      </w:r>
      <w:r w:rsidR="00B86AFB">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lastRenderedPageBreak/>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7"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8"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.ru</w:t>
        </w:r>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20"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.ru</w:t>
        </w:r>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434A9C">
        <w:rPr>
          <w:b/>
          <w:spacing w:val="-6"/>
          <w:sz w:val="28"/>
          <w:szCs w:val="28"/>
          <w:shd w:val="clear" w:color="auto" w:fill="FFFF00"/>
        </w:rPr>
        <w:t>12</w:t>
      </w:r>
      <w:r w:rsidR="00281F9D">
        <w:rPr>
          <w:b/>
          <w:spacing w:val="-6"/>
          <w:sz w:val="28"/>
          <w:szCs w:val="28"/>
          <w:shd w:val="clear" w:color="auto" w:fill="FFFF00"/>
        </w:rPr>
        <w:t xml:space="preserve">» </w:t>
      </w:r>
      <w:r w:rsidR="00321B6D">
        <w:rPr>
          <w:b/>
          <w:spacing w:val="-6"/>
          <w:sz w:val="28"/>
          <w:szCs w:val="28"/>
          <w:shd w:val="clear" w:color="auto" w:fill="FFFF00"/>
        </w:rPr>
        <w:t>сентября</w:t>
      </w:r>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1"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.ru</w:t>
        </w:r>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434A9C">
        <w:rPr>
          <w:b/>
          <w:spacing w:val="-6"/>
          <w:sz w:val="28"/>
          <w:szCs w:val="28"/>
          <w:shd w:val="clear" w:color="auto" w:fill="FFFF00"/>
        </w:rPr>
        <w:t>12</w:t>
      </w:r>
      <w:r w:rsidR="00281F9D">
        <w:rPr>
          <w:b/>
          <w:spacing w:val="-6"/>
          <w:sz w:val="28"/>
          <w:szCs w:val="28"/>
          <w:shd w:val="clear" w:color="auto" w:fill="FFFF00"/>
        </w:rPr>
        <w:t xml:space="preserve">» </w:t>
      </w:r>
      <w:r w:rsidR="00321B6D">
        <w:rPr>
          <w:b/>
          <w:spacing w:val="-6"/>
          <w:sz w:val="28"/>
          <w:szCs w:val="28"/>
          <w:shd w:val="clear" w:color="auto" w:fill="FFFF00"/>
        </w:rPr>
        <w:t>сентября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434A9C">
        <w:rPr>
          <w:b/>
          <w:spacing w:val="-6"/>
          <w:sz w:val="28"/>
          <w:szCs w:val="28"/>
          <w:shd w:val="clear" w:color="auto" w:fill="FFFF00"/>
        </w:rPr>
        <w:t>01</w:t>
      </w:r>
      <w:r w:rsidR="00281F9D">
        <w:rPr>
          <w:b/>
          <w:spacing w:val="-6"/>
          <w:sz w:val="28"/>
          <w:szCs w:val="28"/>
          <w:shd w:val="clear" w:color="auto" w:fill="FFFF00"/>
        </w:rPr>
        <w:t xml:space="preserve">» </w:t>
      </w:r>
      <w:r w:rsidR="00434A9C">
        <w:rPr>
          <w:b/>
          <w:spacing w:val="-6"/>
          <w:sz w:val="28"/>
          <w:szCs w:val="28"/>
          <w:shd w:val="clear" w:color="auto" w:fill="FFFF00"/>
        </w:rPr>
        <w:t>октября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220D8D">
        <w:rPr>
          <w:b/>
          <w:spacing w:val="-6"/>
          <w:sz w:val="28"/>
          <w:szCs w:val="28"/>
          <w:shd w:val="clear" w:color="auto" w:fill="FFFF00"/>
          <w:lang w:val="en-US"/>
        </w:rPr>
        <w:t>0</w:t>
      </w:r>
      <w:r w:rsidR="00434A9C">
        <w:rPr>
          <w:b/>
          <w:spacing w:val="-6"/>
          <w:sz w:val="28"/>
          <w:szCs w:val="28"/>
          <w:shd w:val="clear" w:color="auto" w:fill="FFFF00"/>
        </w:rPr>
        <w:t>8</w:t>
      </w:r>
      <w:r w:rsidR="00281F9D">
        <w:rPr>
          <w:b/>
          <w:spacing w:val="-6"/>
          <w:sz w:val="28"/>
          <w:szCs w:val="28"/>
          <w:shd w:val="clear" w:color="auto" w:fill="FFFF00"/>
        </w:rPr>
        <w:t xml:space="preserve">» </w:t>
      </w:r>
      <w:r w:rsidR="00321B6D">
        <w:rPr>
          <w:b/>
          <w:spacing w:val="-6"/>
          <w:sz w:val="28"/>
          <w:szCs w:val="28"/>
          <w:shd w:val="clear" w:color="auto" w:fill="FFFF00"/>
        </w:rPr>
        <w:t>октября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4" w:name="_Toc395688714"/>
      <w:r w:rsidR="00C14669" w:rsidRPr="00824550">
        <w:rPr>
          <w:b/>
          <w:sz w:val="28"/>
          <w:szCs w:val="28"/>
        </w:rPr>
        <w:lastRenderedPageBreak/>
        <w:t>ЧАСТЬ 1</w:t>
      </w:r>
      <w:bookmarkEnd w:id="4"/>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5688715"/>
      <w:r w:rsidRPr="006142EA">
        <w:rPr>
          <w:sz w:val="28"/>
          <w:szCs w:val="28"/>
        </w:rPr>
        <w:t>ТЕРМИНЫ И ОПРЕДЕЛЕНИЯ</w:t>
      </w:r>
      <w:bookmarkEnd w:id="5"/>
      <w:bookmarkEnd w:id="6"/>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r w:rsidR="00C8075F" w:rsidRPr="0058002C">
        <w:rPr>
          <w:rStyle w:val="afb"/>
          <w:sz w:val="28"/>
          <w:szCs w:val="28"/>
          <w:lang w:val="en-US"/>
        </w:rPr>
        <w:t>rosatom</w:t>
      </w:r>
      <w:r w:rsidR="00C8075F" w:rsidRPr="0058002C">
        <w:rPr>
          <w:rStyle w:val="afb"/>
          <w:sz w:val="28"/>
          <w:szCs w:val="28"/>
        </w:rPr>
        <w:t>.ru</w:t>
      </w:r>
      <w:r w:rsidR="00C8075F" w:rsidRPr="0058002C">
        <w:rPr>
          <w:sz w:val="28"/>
          <w:szCs w:val="28"/>
        </w:rPr>
        <w:t>, предназначенный для публикации информации о закупках атомной отрасли</w:t>
      </w:r>
      <w:r w:rsidRPr="00824550">
        <w:rPr>
          <w:sz w:val="28"/>
          <w:szCs w:val="28"/>
        </w:rPr>
        <w:t>.</w:t>
      </w:r>
    </w:p>
    <w:p w:rsidR="00E55E60" w:rsidRPr="00824550" w:rsidRDefault="00E55E60" w:rsidP="00E55E60">
      <w:pPr>
        <w:ind w:firstLine="709"/>
        <w:jc w:val="both"/>
        <w:rPr>
          <w:sz w:val="28"/>
          <w:szCs w:val="28"/>
        </w:rPr>
      </w:pPr>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7"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7"/>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8" w:name="_Toc314731698"/>
      <w:bookmarkStart w:id="9" w:name="_Toc370739954"/>
      <w:bookmarkStart w:id="10" w:name="_Toc395688716"/>
      <w:r w:rsidRPr="0025258E">
        <w:rPr>
          <w:rFonts w:ascii="Times New Roman" w:hAnsi="Times New Roman" w:cs="Times New Roman"/>
          <w:i w:val="0"/>
        </w:rPr>
        <w:t>СОКРАЩЕНИЯ</w:t>
      </w:r>
      <w:bookmarkEnd w:id="8"/>
      <w:bookmarkEnd w:id="9"/>
      <w:bookmarkEnd w:id="10"/>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1" w:name="_Toc333484190"/>
      <w:bookmarkStart w:id="12" w:name="_Toc361047024"/>
      <w:bookmarkStart w:id="13" w:name="_Toc384721959"/>
      <w:bookmarkStart w:id="14" w:name="_Toc385574369"/>
      <w:bookmarkStart w:id="15" w:name="_Toc395688717"/>
      <w:r w:rsidRPr="00A170B1">
        <w:rPr>
          <w:b/>
        </w:rPr>
        <w:lastRenderedPageBreak/>
        <w:t>Общие положения</w:t>
      </w:r>
      <w:bookmarkEnd w:id="11"/>
      <w:bookmarkEnd w:id="12"/>
      <w:bookmarkEnd w:id="13"/>
      <w:bookmarkEnd w:id="14"/>
      <w:bookmarkEnd w:id="15"/>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6" w:name="_Toc333484191"/>
      <w:bookmarkStart w:id="17" w:name="_Toc361047025"/>
      <w:bookmarkStart w:id="18" w:name="_Toc384721960"/>
      <w:bookmarkStart w:id="19" w:name="_Toc385574370"/>
      <w:r w:rsidRPr="00A170B1">
        <w:rPr>
          <w:b/>
        </w:rPr>
        <w:t>Форма и вид процедуры закупки, предмет запроса предложений</w:t>
      </w:r>
      <w:bookmarkEnd w:id="16"/>
      <w:bookmarkEnd w:id="17"/>
      <w:bookmarkEnd w:id="18"/>
      <w:bookmarkEnd w:id="19"/>
    </w:p>
    <w:p w:rsidR="00125862" w:rsidRPr="009B78A0" w:rsidRDefault="00125862" w:rsidP="00125862">
      <w:pPr>
        <w:pStyle w:val="Times12"/>
        <w:numPr>
          <w:ilvl w:val="2"/>
          <w:numId w:val="7"/>
        </w:numPr>
        <w:tabs>
          <w:tab w:val="clear" w:pos="720"/>
          <w:tab w:val="num" w:pos="960"/>
        </w:tabs>
        <w:ind w:left="0" w:firstLine="709"/>
        <w:rPr>
          <w:szCs w:val="24"/>
        </w:rPr>
      </w:pPr>
      <w:bookmarkStart w:id="20" w:name="_Ref126000848"/>
      <w:r w:rsidRPr="009B78A0">
        <w:rPr>
          <w:szCs w:val="24"/>
        </w:rPr>
        <w:t xml:space="preserve">Открытый одноэтапный запрос предложений </w:t>
      </w:r>
      <w:bookmarkEnd w:id="20"/>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указанной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1" w:name="_Toc333484192"/>
      <w:bookmarkStart w:id="22" w:name="_Toc361047026"/>
      <w:bookmarkStart w:id="23" w:name="_Toc384721961"/>
      <w:bookmarkStart w:id="24" w:name="_Toc385574371"/>
      <w:r w:rsidRPr="009B78A0">
        <w:rPr>
          <w:b/>
        </w:rPr>
        <w:t>Участие в процедуре запроса предложений</w:t>
      </w:r>
      <w:bookmarkEnd w:id="21"/>
      <w:bookmarkEnd w:id="22"/>
      <w:bookmarkEnd w:id="23"/>
      <w:bookmarkEnd w:id="24"/>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5"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5"/>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6" w:name="_Ref317173209"/>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6"/>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7" w:name="_Toc55285336"/>
      <w:bookmarkStart w:id="28" w:name="_Toc55305370"/>
      <w:bookmarkStart w:id="29" w:name="_Ref55313246"/>
      <w:bookmarkStart w:id="30" w:name="_Ref56231140"/>
      <w:bookmarkStart w:id="31" w:name="_Ref56231144"/>
      <w:bookmarkStart w:id="32" w:name="_Toc57314617"/>
      <w:bookmarkStart w:id="33" w:name="_Toc69728943"/>
      <w:bookmarkStart w:id="34" w:name="_Toc98251655"/>
      <w:bookmarkStart w:id="35" w:name="_Toc255999689"/>
      <w:bookmarkStart w:id="36" w:name="_Toc333484193"/>
      <w:bookmarkStart w:id="37" w:name="_Toc361047027"/>
      <w:bookmarkStart w:id="38" w:name="_Toc384721962"/>
      <w:bookmarkStart w:id="39" w:name="_Toc385574372"/>
      <w:r w:rsidRPr="009B78A0">
        <w:rPr>
          <w:b/>
        </w:rPr>
        <w:t>Правовой статус документов</w:t>
      </w:r>
      <w:bookmarkEnd w:id="27"/>
      <w:bookmarkEnd w:id="28"/>
      <w:bookmarkEnd w:id="29"/>
      <w:bookmarkEnd w:id="30"/>
      <w:bookmarkEnd w:id="31"/>
      <w:bookmarkEnd w:id="32"/>
      <w:bookmarkEnd w:id="33"/>
      <w:bookmarkEnd w:id="34"/>
      <w:bookmarkEnd w:id="35"/>
      <w:bookmarkEnd w:id="36"/>
      <w:bookmarkEnd w:id="37"/>
      <w:bookmarkEnd w:id="38"/>
      <w:bookmarkEnd w:id="39"/>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0" w:name="_Toc333484194"/>
      <w:bookmarkStart w:id="41" w:name="_Toc361047028"/>
      <w:bookmarkStart w:id="42" w:name="_Toc384721963"/>
      <w:bookmarkStart w:id="43" w:name="_Toc385574373"/>
      <w:r w:rsidRPr="009B78A0">
        <w:rPr>
          <w:b/>
        </w:rPr>
        <w:t>Особые положения в связи с проведением запроса предложений через ЭТП</w:t>
      </w:r>
      <w:bookmarkEnd w:id="40"/>
      <w:bookmarkEnd w:id="41"/>
      <w:bookmarkEnd w:id="42"/>
      <w:bookmarkEnd w:id="43"/>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4" w:name="_Toc333484195"/>
      <w:bookmarkStart w:id="45" w:name="_Toc361047029"/>
      <w:bookmarkStart w:id="46" w:name="_Toc384721964"/>
      <w:bookmarkStart w:id="47" w:name="_Toc385574374"/>
      <w:r w:rsidRPr="009B78A0">
        <w:rPr>
          <w:b/>
        </w:rPr>
        <w:t>Затраты на участие в запросе предложений</w:t>
      </w:r>
      <w:bookmarkEnd w:id="44"/>
      <w:bookmarkEnd w:id="45"/>
      <w:bookmarkEnd w:id="46"/>
      <w:bookmarkEnd w:id="47"/>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8" w:name="_Toc333484196"/>
      <w:bookmarkStart w:id="49" w:name="_Toc361047030"/>
      <w:bookmarkStart w:id="50" w:name="_Toc384721965"/>
      <w:bookmarkStart w:id="51" w:name="_Toc385574375"/>
      <w:r w:rsidRPr="009B78A0">
        <w:rPr>
          <w:b/>
        </w:rPr>
        <w:t>Отказ от проведения запроса предложений</w:t>
      </w:r>
      <w:bookmarkEnd w:id="48"/>
      <w:bookmarkEnd w:id="49"/>
      <w:bookmarkEnd w:id="50"/>
      <w:bookmarkEnd w:id="51"/>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2" w:name="_Toc333484197"/>
      <w:bookmarkStart w:id="53" w:name="_Toc361047031"/>
      <w:bookmarkStart w:id="54" w:name="_Toc384721966"/>
      <w:bookmarkStart w:id="55" w:name="_Toc385574376"/>
      <w:r w:rsidRPr="00053140">
        <w:rPr>
          <w:b/>
        </w:rPr>
        <w:t>Официальный источник информации о ходе и</w:t>
      </w:r>
      <w:r w:rsidRPr="009B78A0">
        <w:rPr>
          <w:b/>
        </w:rPr>
        <w:t xml:space="preserve"> результатах запроса предложений</w:t>
      </w:r>
      <w:bookmarkEnd w:id="52"/>
      <w:bookmarkEnd w:id="53"/>
      <w:bookmarkEnd w:id="54"/>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6"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6"/>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7" w:name="_Toc333484198"/>
      <w:bookmarkStart w:id="58" w:name="_Toc361047032"/>
      <w:bookmarkStart w:id="59" w:name="_Toc384721967"/>
      <w:bookmarkStart w:id="60" w:name="_Toc385574377"/>
      <w:r w:rsidRPr="009B78A0">
        <w:rPr>
          <w:b/>
        </w:rPr>
        <w:t>Прочие положения</w:t>
      </w:r>
      <w:bookmarkEnd w:id="57"/>
      <w:bookmarkEnd w:id="58"/>
      <w:bookmarkEnd w:id="59"/>
      <w:bookmarkEnd w:id="60"/>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1" w:name="_Toc333484199"/>
      <w:bookmarkStart w:id="62" w:name="_Toc361047033"/>
      <w:bookmarkStart w:id="63" w:name="_Toc384721968"/>
      <w:bookmarkStart w:id="64" w:name="_Toc385574378"/>
      <w:bookmarkStart w:id="65" w:name="_Toc395688718"/>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1"/>
      <w:bookmarkEnd w:id="62"/>
      <w:bookmarkEnd w:id="63"/>
      <w:bookmarkEnd w:id="64"/>
      <w:bookmarkEnd w:id="65"/>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6" w:name="_Ref317251769"/>
      <w:bookmarkStart w:id="67" w:name="_Ref317255509"/>
      <w:bookmarkStart w:id="68" w:name="_Ref317256436"/>
      <w:bookmarkStart w:id="69" w:name="_Ref317256490"/>
      <w:bookmarkStart w:id="70" w:name="_Toc333484200"/>
      <w:bookmarkStart w:id="71" w:name="_Toc361047034"/>
      <w:bookmarkStart w:id="72" w:name="_Toc384721969"/>
      <w:bookmarkStart w:id="73" w:name="_Toc385574379"/>
      <w:bookmarkStart w:id="74" w:name="_Ref271038689"/>
      <w:r w:rsidRPr="009B78A0">
        <w:rPr>
          <w:b/>
        </w:rPr>
        <w:t>Требования к участникам запроса предложений</w:t>
      </w:r>
      <w:bookmarkEnd w:id="66"/>
      <w:bookmarkEnd w:id="67"/>
      <w:bookmarkEnd w:id="68"/>
      <w:bookmarkEnd w:id="69"/>
      <w:bookmarkEnd w:id="70"/>
      <w:bookmarkEnd w:id="71"/>
      <w:bookmarkEnd w:id="72"/>
      <w:bookmarkEnd w:id="73"/>
    </w:p>
    <w:p w:rsidR="00125862" w:rsidRPr="009B78A0" w:rsidRDefault="00125862" w:rsidP="009D5AAB">
      <w:pPr>
        <w:numPr>
          <w:ilvl w:val="2"/>
          <w:numId w:val="14"/>
        </w:numPr>
        <w:tabs>
          <w:tab w:val="clear" w:pos="1430"/>
          <w:tab w:val="num" w:pos="0"/>
          <w:tab w:val="left" w:pos="1418"/>
        </w:tabs>
        <w:ind w:left="0" w:right="-1" w:firstLine="709"/>
        <w:jc w:val="both"/>
      </w:pPr>
      <w:bookmarkStart w:id="75"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4"/>
      <w:bookmarkEnd w:id="75"/>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6"/>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8"/>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9" w:name="_Ref357679270"/>
      <w:bookmarkStart w:id="80"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9"/>
      <w:r w:rsidRPr="009B78A0">
        <w:rPr>
          <w:rFonts w:ascii="Times New Roman" w:hAnsi="Times New Roman"/>
          <w:sz w:val="24"/>
          <w:szCs w:val="24"/>
        </w:rPr>
        <w:t>.</w:t>
      </w:r>
      <w:bookmarkEnd w:id="80"/>
    </w:p>
    <w:p w:rsidR="00125862" w:rsidRPr="009B78A0" w:rsidRDefault="00125862" w:rsidP="009D5AAB">
      <w:pPr>
        <w:numPr>
          <w:ilvl w:val="2"/>
          <w:numId w:val="14"/>
        </w:numPr>
        <w:tabs>
          <w:tab w:val="clear" w:pos="1430"/>
          <w:tab w:val="num" w:pos="0"/>
          <w:tab w:val="left" w:pos="1418"/>
        </w:tabs>
        <w:ind w:left="0" w:right="-1" w:firstLine="709"/>
        <w:jc w:val="both"/>
      </w:pPr>
      <w:bookmarkStart w:id="81" w:name="_Toc333484201"/>
      <w:bookmarkStart w:id="82" w:name="_Toc361047035"/>
      <w:bookmarkStart w:id="83" w:name="_Toc384721970"/>
      <w:bookmarkStart w:id="84"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1"/>
      <w:bookmarkEnd w:id="82"/>
      <w:bookmarkEnd w:id="83"/>
      <w:bookmarkEnd w:id="8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5" w:name="_Ref317253328"/>
      <w:bookmarkStart w:id="86" w:name="_Ref317256545"/>
      <w:bookmarkStart w:id="87" w:name="_Toc333484202"/>
      <w:bookmarkStart w:id="88" w:name="_Toc361047036"/>
      <w:bookmarkStart w:id="89" w:name="_Toc384721971"/>
      <w:bookmarkStart w:id="90" w:name="_Toc385574380"/>
      <w:r w:rsidRPr="009B78A0">
        <w:rPr>
          <w:b/>
        </w:rPr>
        <w:t>Документы, предоставляемые в составе заявки на участие в запросе предложений</w:t>
      </w:r>
      <w:bookmarkEnd w:id="85"/>
      <w:bookmarkEnd w:id="86"/>
      <w:bookmarkEnd w:id="87"/>
      <w:bookmarkEnd w:id="88"/>
      <w:bookmarkEnd w:id="89"/>
      <w:bookmarkEnd w:id="90"/>
    </w:p>
    <w:p w:rsidR="00125862" w:rsidRPr="009B78A0" w:rsidRDefault="00125862" w:rsidP="009D5AAB">
      <w:pPr>
        <w:numPr>
          <w:ilvl w:val="2"/>
          <w:numId w:val="14"/>
        </w:numPr>
        <w:tabs>
          <w:tab w:val="clear" w:pos="1430"/>
          <w:tab w:val="num" w:pos="0"/>
          <w:tab w:val="left" w:pos="1418"/>
        </w:tabs>
        <w:ind w:left="0" w:right="-1" w:firstLine="709"/>
        <w:jc w:val="both"/>
      </w:pPr>
      <w:bookmarkStart w:id="91"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1"/>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2" w:name="_Ref320863994"/>
      <w:bookmarkStart w:id="93" w:name="_Ref333491816"/>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 xml:space="preserve">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2"/>
      <w:r w:rsidR="00125862" w:rsidRPr="00C42B6E">
        <w:rPr>
          <w:rFonts w:ascii="Times New Roman" w:hAnsi="Times New Roman"/>
          <w:sz w:val="24"/>
          <w:szCs w:val="24"/>
        </w:rPr>
        <w:t>.</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6"/>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56"/>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w:t>
      </w:r>
      <w:r w:rsidR="00125862" w:rsidRPr="00C12539">
        <w:rPr>
          <w:rFonts w:ascii="Times New Roman" w:hAnsi="Times New Roman"/>
          <w:sz w:val="24"/>
          <w:szCs w:val="24"/>
        </w:rPr>
        <w:t>;</w:t>
      </w:r>
      <w:bookmarkEnd w:id="97"/>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8"/>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900EC" w:rsidRPr="00C1253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900EC" w:rsidRPr="00C1253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Pr="00C1253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Pr="00C1253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900EC" w:rsidRPr="00C1253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900EC" w:rsidRPr="00C1253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900EC" w:rsidRPr="00C1253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9"/>
    </w:p>
    <w:bookmarkEnd w:id="100"/>
    <w:bookmarkEnd w:id="101"/>
    <w:bookmarkEnd w:id="102"/>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3" w:name="_Ref317259044"/>
      <w:bookmarkStart w:id="104" w:name="_Toc333484205"/>
      <w:bookmarkStart w:id="105" w:name="_Toc361047039"/>
      <w:bookmarkStart w:id="106" w:name="_Toc384721974"/>
      <w:bookmarkStart w:id="107" w:name="_Toc385574384"/>
      <w:bookmarkStart w:id="108" w:name="_Toc395688719"/>
      <w:r w:rsidRPr="009B78A0">
        <w:rPr>
          <w:b/>
        </w:rPr>
        <w:lastRenderedPageBreak/>
        <w:t>Порядок проведения запроса предложений</w:t>
      </w:r>
      <w:bookmarkEnd w:id="103"/>
      <w:bookmarkEnd w:id="104"/>
      <w:bookmarkEnd w:id="105"/>
      <w:bookmarkEnd w:id="106"/>
      <w:bookmarkEnd w:id="107"/>
      <w:bookmarkEnd w:id="108"/>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9" w:name="_Toc333484206"/>
      <w:bookmarkStart w:id="110" w:name="_Toc361047040"/>
      <w:bookmarkStart w:id="111" w:name="_Toc384721975"/>
      <w:bookmarkStart w:id="112" w:name="_Toc385574385"/>
      <w:r w:rsidRPr="00D36DA5">
        <w:rPr>
          <w:rFonts w:ascii="Times New Roman" w:hAnsi="Times New Roman"/>
          <w:b/>
          <w:sz w:val="24"/>
          <w:szCs w:val="24"/>
        </w:rPr>
        <w:t>Получение документации по запросу предложений</w:t>
      </w:r>
      <w:bookmarkEnd w:id="109"/>
      <w:bookmarkEnd w:id="110"/>
      <w:bookmarkEnd w:id="111"/>
      <w:bookmarkEnd w:id="112"/>
    </w:p>
    <w:p w:rsidR="00125862" w:rsidRPr="009B78A0" w:rsidRDefault="00125862" w:rsidP="00D36DA5">
      <w:pPr>
        <w:numPr>
          <w:ilvl w:val="2"/>
          <w:numId w:val="11"/>
        </w:numPr>
        <w:tabs>
          <w:tab w:val="clear" w:pos="1288"/>
          <w:tab w:val="num" w:pos="1418"/>
        </w:tabs>
        <w:spacing w:before="240"/>
        <w:ind w:left="0" w:firstLine="709"/>
        <w:jc w:val="both"/>
      </w:pPr>
      <w:bookmarkStart w:id="113"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4" w:name="_Toc333484207"/>
      <w:bookmarkStart w:id="115" w:name="_Toc361047041"/>
      <w:bookmarkStart w:id="116" w:name="_Toc384721976"/>
      <w:bookmarkStart w:id="117" w:name="_Toc385574386"/>
      <w:bookmarkEnd w:id="113"/>
      <w:r w:rsidRPr="00D36DA5">
        <w:rPr>
          <w:rFonts w:ascii="Times New Roman" w:hAnsi="Times New Roman"/>
          <w:b/>
          <w:sz w:val="24"/>
          <w:szCs w:val="24"/>
        </w:rPr>
        <w:t>Разъяснение положений документации по запросу предложений</w:t>
      </w:r>
      <w:bookmarkEnd w:id="114"/>
      <w:bookmarkEnd w:id="115"/>
      <w:bookmarkEnd w:id="116"/>
      <w:bookmarkEnd w:id="117"/>
    </w:p>
    <w:p w:rsidR="00125862" w:rsidRPr="009B78A0" w:rsidRDefault="00125862" w:rsidP="00D36DA5">
      <w:pPr>
        <w:numPr>
          <w:ilvl w:val="2"/>
          <w:numId w:val="11"/>
        </w:numPr>
        <w:tabs>
          <w:tab w:val="clear" w:pos="1288"/>
          <w:tab w:val="num" w:pos="1418"/>
        </w:tabs>
        <w:spacing w:after="200"/>
        <w:ind w:left="0" w:firstLine="709"/>
        <w:jc w:val="both"/>
      </w:pPr>
      <w:bookmarkStart w:id="118" w:name="_Ref317252532"/>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18"/>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9" w:name="_Toc333484208"/>
      <w:bookmarkStart w:id="120" w:name="_Toc361047042"/>
      <w:bookmarkStart w:id="121" w:name="_Toc384721977"/>
      <w:bookmarkStart w:id="122"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9"/>
      <w:bookmarkEnd w:id="120"/>
      <w:bookmarkEnd w:id="121"/>
      <w:bookmarkEnd w:id="122"/>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 официальном сайте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3" w:name="_Toc276137311"/>
      <w:bookmarkStart w:id="124" w:name="_Ref317504346"/>
      <w:bookmarkStart w:id="125" w:name="_Toc333484209"/>
      <w:bookmarkStart w:id="126" w:name="_Toc361047043"/>
      <w:bookmarkStart w:id="127" w:name="_Toc384721978"/>
      <w:bookmarkStart w:id="128" w:name="_Toc385574388"/>
      <w:bookmarkEnd w:id="123"/>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4"/>
      <w:bookmarkEnd w:id="125"/>
      <w:bookmarkEnd w:id="126"/>
      <w:bookmarkEnd w:id="127"/>
      <w:bookmarkEnd w:id="128"/>
    </w:p>
    <w:p w:rsidR="00125862" w:rsidRPr="009B78A0" w:rsidRDefault="00125862" w:rsidP="00125862">
      <w:pPr>
        <w:numPr>
          <w:ilvl w:val="2"/>
          <w:numId w:val="11"/>
        </w:numPr>
        <w:tabs>
          <w:tab w:val="clear" w:pos="1288"/>
          <w:tab w:val="num" w:pos="1418"/>
        </w:tabs>
        <w:ind w:left="0" w:firstLine="709"/>
        <w:jc w:val="both"/>
      </w:pPr>
      <w:bookmarkStart w:id="129" w:name="_Ref356983315"/>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129"/>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30" w:name="_Ref317252426"/>
      <w:r w:rsidRPr="009B78A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1"/>
    </w:p>
    <w:p w:rsidR="00125862" w:rsidRPr="009B78A0" w:rsidRDefault="00125862" w:rsidP="00125862">
      <w:pPr>
        <w:numPr>
          <w:ilvl w:val="2"/>
          <w:numId w:val="11"/>
        </w:numPr>
        <w:tabs>
          <w:tab w:val="clear" w:pos="1288"/>
          <w:tab w:val="num" w:pos="1418"/>
        </w:tabs>
        <w:ind w:left="0" w:firstLine="709"/>
        <w:jc w:val="both"/>
      </w:pPr>
      <w:bookmarkStart w:id="132"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2"/>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3"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3"/>
    </w:p>
    <w:p w:rsidR="00125862" w:rsidRPr="009B78A0" w:rsidRDefault="00125862" w:rsidP="00125862">
      <w:pPr>
        <w:numPr>
          <w:ilvl w:val="2"/>
          <w:numId w:val="11"/>
        </w:numPr>
        <w:tabs>
          <w:tab w:val="clear" w:pos="1288"/>
          <w:tab w:val="num" w:pos="1418"/>
        </w:tabs>
        <w:ind w:left="0" w:firstLine="709"/>
        <w:jc w:val="both"/>
      </w:pPr>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4" w:name="_Toc333484210"/>
      <w:bookmarkStart w:id="135" w:name="_Toc361047044"/>
      <w:bookmarkStart w:id="136" w:name="_Toc384721979"/>
      <w:bookmarkStart w:id="137" w:name="_Toc385574389"/>
      <w:r w:rsidRPr="00D36DA5">
        <w:rPr>
          <w:rFonts w:ascii="Times New Roman" w:hAnsi="Times New Roman"/>
          <w:b/>
          <w:sz w:val="24"/>
          <w:szCs w:val="24"/>
        </w:rPr>
        <w:t>Срок действия заявки на участие в запросе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pPr>
      <w:bookmarkStart w:id="138" w:name="_Ref56220570"/>
      <w:bookmarkStart w:id="139"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8"/>
      <w:r w:rsidRPr="009B78A0">
        <w:t>не менее 60 календарных дней со дня проведения процедуры открытия доступа к поданным заявкам на участие в запросе предложений.</w:t>
      </w:r>
      <w:bookmarkEnd w:id="139"/>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0" w:name="_Toc333484211"/>
      <w:bookmarkStart w:id="141" w:name="_Toc361047045"/>
      <w:bookmarkStart w:id="142" w:name="_Toc384721980"/>
      <w:bookmarkStart w:id="143" w:name="_Toc385574390"/>
      <w:r w:rsidRPr="00D36DA5">
        <w:rPr>
          <w:rFonts w:ascii="Times New Roman" w:hAnsi="Times New Roman"/>
          <w:b/>
          <w:sz w:val="24"/>
          <w:szCs w:val="24"/>
        </w:rPr>
        <w:t>Официальный язык запроса предложений</w:t>
      </w:r>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4"/>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5"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6" w:name="_Toc333484212"/>
      <w:bookmarkStart w:id="147" w:name="_Toc361047046"/>
      <w:bookmarkStart w:id="148" w:name="_Toc384721981"/>
      <w:bookmarkStart w:id="149" w:name="_Toc385574391"/>
      <w:r w:rsidRPr="00D36DA5">
        <w:rPr>
          <w:rFonts w:ascii="Times New Roman" w:hAnsi="Times New Roman"/>
          <w:b/>
          <w:sz w:val="24"/>
          <w:szCs w:val="24"/>
        </w:rPr>
        <w:t>Валюта запроса предложений</w:t>
      </w:r>
      <w:bookmarkEnd w:id="146"/>
      <w:bookmarkEnd w:id="147"/>
      <w:bookmarkEnd w:id="148"/>
      <w:bookmarkEnd w:id="149"/>
    </w:p>
    <w:p w:rsidR="00125862" w:rsidRPr="009B78A0" w:rsidRDefault="00125862" w:rsidP="00125862">
      <w:pPr>
        <w:numPr>
          <w:ilvl w:val="2"/>
          <w:numId w:val="11"/>
        </w:numPr>
        <w:tabs>
          <w:tab w:val="clear" w:pos="1288"/>
          <w:tab w:val="num" w:pos="1418"/>
        </w:tabs>
        <w:ind w:left="0" w:firstLine="709"/>
        <w:jc w:val="both"/>
      </w:pPr>
      <w:bookmarkStart w:id="150" w:name="_Ref517806908"/>
      <w:bookmarkStart w:id="151" w:name="_Toc518119274"/>
      <w:bookmarkStart w:id="152" w:name="_Ref52534291"/>
      <w:bookmarkStart w:id="153" w:name="_Ref317253459"/>
      <w:r w:rsidRPr="009B78A0">
        <w:t>Все суммы денежных средств в заявке на участие в запросе предложений и</w:t>
      </w:r>
      <w:r w:rsidRPr="009B78A0">
        <w:rPr>
          <w:lang w:val="en-US"/>
        </w:rPr>
        <w:t> </w:t>
      </w:r>
      <w:r w:rsidRPr="009B78A0">
        <w:t xml:space="preserve">приложениях к ней должны быть выражены в </w:t>
      </w:r>
      <w:bookmarkEnd w:id="150"/>
      <w:bookmarkEnd w:id="151"/>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2"/>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53"/>
    </w:p>
    <w:p w:rsidR="00125862" w:rsidRPr="009B78A0" w:rsidRDefault="00125862" w:rsidP="00125862">
      <w:pPr>
        <w:numPr>
          <w:ilvl w:val="2"/>
          <w:numId w:val="11"/>
        </w:numPr>
        <w:tabs>
          <w:tab w:val="clear" w:pos="1288"/>
          <w:tab w:val="num" w:pos="1418"/>
        </w:tabs>
        <w:ind w:left="0" w:firstLine="709"/>
        <w:jc w:val="both"/>
      </w:pPr>
      <w:bookmarkStart w:id="154" w:name="_Ref317253467"/>
      <w:bookmarkStart w:id="155" w:name="_Toc518119275"/>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4"/>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5"/>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6" w:name="_Toc333484213"/>
      <w:bookmarkStart w:id="157" w:name="_Toc361047047"/>
      <w:bookmarkStart w:id="158" w:name="_Toc384721982"/>
      <w:bookmarkStart w:id="159" w:name="_Toc385574392"/>
      <w:r w:rsidRPr="00D36DA5">
        <w:rPr>
          <w:rFonts w:ascii="Times New Roman" w:hAnsi="Times New Roman"/>
          <w:b/>
          <w:sz w:val="24"/>
          <w:szCs w:val="24"/>
        </w:rPr>
        <w:t>Начальная (максимальная) цена договор</w:t>
      </w:r>
      <w:bookmarkEnd w:id="156"/>
      <w:bookmarkEnd w:id="157"/>
      <w:bookmarkEnd w:id="158"/>
      <w:r w:rsidRPr="00D36DA5">
        <w:rPr>
          <w:rFonts w:ascii="Times New Roman" w:hAnsi="Times New Roman"/>
          <w:b/>
          <w:sz w:val="24"/>
          <w:szCs w:val="24"/>
        </w:rPr>
        <w:t>а</w:t>
      </w:r>
      <w:bookmarkEnd w:id="159"/>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0" w:name="_Ref317258254"/>
      <w:bookmarkStart w:id="161" w:name="_Toc333484214"/>
      <w:bookmarkStart w:id="162" w:name="_Toc361047048"/>
      <w:bookmarkStart w:id="163" w:name="_Toc384721983"/>
      <w:bookmarkStart w:id="164"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60"/>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r w:rsidRPr="009B78A0">
        <w:t>требованиями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имени банка без доверенности, или надлежащим образом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В банковской гарантии не должно быть условий или требований, противоречащих вышеизложенному,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
    <w:p w:rsidR="00C12539" w:rsidRPr="00857C99" w:rsidRDefault="00C12539" w:rsidP="00125862">
      <w:pPr>
        <w:tabs>
          <w:tab w:val="num" w:pos="2357"/>
        </w:tabs>
        <w:autoSpaceDE w:val="0"/>
        <w:autoSpaceDN w:val="0"/>
        <w:adjustRightInd w:val="0"/>
        <w:ind w:firstLine="709"/>
        <w:jc w:val="both"/>
      </w:pPr>
      <w:r w:rsidRPr="00857C99">
        <w:t xml:space="preserve">Оригинал банковской гарантии (при непредоставлении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857C99" w:rsidRPr="00857C9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857C99" w:rsidRPr="00857C99">
        <w:t>5</w:t>
      </w:r>
      <w:r w:rsidR="00857C99" w:rsidRPr="00857C99">
        <w:fldChar w:fldCharType="end"/>
      </w:r>
      <w:r w:rsidRPr="00857C99">
        <w:t xml:space="preserve"> «Информационная карта запроса предложений»</w:t>
      </w:r>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857C99" w:rsidRPr="009B78A0">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p>
    <w:p w:rsidR="00125862" w:rsidRPr="009B78A0" w:rsidRDefault="00125862" w:rsidP="00125862">
      <w:pPr>
        <w:tabs>
          <w:tab w:val="num" w:pos="2357"/>
        </w:tabs>
        <w:autoSpaceDE w:val="0"/>
        <w:autoSpaceDN w:val="0"/>
        <w:adjustRightInd w:val="0"/>
        <w:ind w:firstLine="709"/>
        <w:jc w:val="both"/>
      </w:pPr>
      <w:r w:rsidRPr="009B78A0">
        <w:t>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5" w:name="_Ref317253663"/>
      <w:r w:rsidRPr="009B78A0">
        <w:t>Обеспечение заявки на участие в запросе предложений возвращается:</w:t>
      </w:r>
      <w:bookmarkEnd w:id="165"/>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6"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7"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6"/>
      <w:bookmarkEnd w:id="167"/>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8" w:name="_Ref317254894"/>
      <w:bookmarkStart w:id="169" w:name="_Toc333484215"/>
      <w:bookmarkStart w:id="170" w:name="_Toc361047049"/>
      <w:bookmarkStart w:id="171" w:name="_Toc384721984"/>
      <w:bookmarkStart w:id="172" w:name="_Toc385574394"/>
      <w:r w:rsidRPr="00D36DA5">
        <w:rPr>
          <w:rFonts w:ascii="Times New Roman" w:hAnsi="Times New Roman"/>
          <w:b/>
          <w:sz w:val="24"/>
          <w:szCs w:val="24"/>
        </w:rPr>
        <w:lastRenderedPageBreak/>
        <w:t>Подача и прием заявок на участие в запросе предложений</w:t>
      </w:r>
      <w:bookmarkEnd w:id="168"/>
      <w:bookmarkEnd w:id="169"/>
      <w:bookmarkEnd w:id="170"/>
      <w:bookmarkEnd w:id="171"/>
      <w:bookmarkEnd w:id="172"/>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3" w:name="_Toc333484216"/>
      <w:bookmarkStart w:id="174" w:name="_Toc361047050"/>
      <w:bookmarkStart w:id="175" w:name="_Toc384721985"/>
      <w:bookmarkStart w:id="176" w:name="_Toc385574395"/>
      <w:r w:rsidRPr="00D36DA5">
        <w:rPr>
          <w:rFonts w:ascii="Times New Roman" w:hAnsi="Times New Roman"/>
          <w:b/>
          <w:sz w:val="24"/>
          <w:szCs w:val="24"/>
        </w:rPr>
        <w:t>Изменение заявок на участие в запросе предложений или их отзыв</w:t>
      </w:r>
      <w:bookmarkEnd w:id="173"/>
      <w:bookmarkEnd w:id="174"/>
      <w:bookmarkEnd w:id="175"/>
      <w:bookmarkEnd w:id="176"/>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7"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7"/>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8" w:name="_Ref307223370"/>
      <w:r w:rsidRPr="009B78A0">
        <w:t>продлить срок действия заявки на соответствующий период времени;</w:t>
      </w:r>
      <w:bookmarkEnd w:id="178"/>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9" w:name="_Ref317254920"/>
      <w:bookmarkStart w:id="180" w:name="_Toc333484217"/>
      <w:bookmarkStart w:id="181" w:name="_Toc361047051"/>
      <w:bookmarkStart w:id="182" w:name="_Toc384721986"/>
      <w:bookmarkStart w:id="183"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9"/>
      <w:bookmarkEnd w:id="180"/>
      <w:bookmarkEnd w:id="181"/>
      <w:bookmarkEnd w:id="182"/>
      <w:bookmarkEnd w:id="183"/>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B78A0">
        <w:rPr>
          <w:lang w:val="en-US"/>
        </w:rPr>
        <w:t> </w:t>
      </w:r>
      <w:r w:rsidRPr="009B78A0">
        <w:t>использованием любых средств связи,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4" w:name="_Ref384019858"/>
      <w:bookmarkStart w:id="185"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r w:rsidRPr="009B78A0">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6"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6"/>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185"/>
    </w:p>
    <w:p w:rsidR="00125862" w:rsidRPr="009B78A0" w:rsidRDefault="00125862" w:rsidP="00125862">
      <w:pPr>
        <w:numPr>
          <w:ilvl w:val="2"/>
          <w:numId w:val="11"/>
        </w:numPr>
        <w:tabs>
          <w:tab w:val="num" w:pos="960"/>
          <w:tab w:val="num" w:pos="1560"/>
        </w:tabs>
        <w:ind w:left="0" w:firstLine="709"/>
        <w:jc w:val="both"/>
      </w:pPr>
      <w:bookmarkStart w:id="187" w:name="_Ref318214577"/>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25862" w:rsidRPr="009B78A0" w:rsidRDefault="00125862" w:rsidP="00125862">
      <w:pPr>
        <w:numPr>
          <w:ilvl w:val="2"/>
          <w:numId w:val="11"/>
        </w:numPr>
        <w:tabs>
          <w:tab w:val="num" w:pos="960"/>
          <w:tab w:val="num" w:pos="1560"/>
        </w:tabs>
        <w:ind w:left="0" w:firstLine="709"/>
        <w:jc w:val="both"/>
      </w:pPr>
      <w:r w:rsidRPr="009B78A0">
        <w:t>В случае,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17269894"/>
      <w:bookmarkStart w:id="189" w:name="_Toc317269975"/>
      <w:bookmarkStart w:id="190" w:name="_Toc317269900"/>
      <w:bookmarkStart w:id="191" w:name="_Toc317269981"/>
      <w:bookmarkStart w:id="192" w:name="_Toc317269901"/>
      <w:bookmarkStart w:id="193" w:name="_Toc317269982"/>
      <w:bookmarkStart w:id="194" w:name="_Toc317269902"/>
      <w:bookmarkStart w:id="195" w:name="_Toc317269983"/>
      <w:bookmarkStart w:id="196" w:name="_Toc317269903"/>
      <w:bookmarkStart w:id="197" w:name="_Toc317269984"/>
      <w:bookmarkStart w:id="198" w:name="_Toc317269904"/>
      <w:bookmarkStart w:id="199" w:name="_Toc317269985"/>
      <w:bookmarkStart w:id="200" w:name="_Toc317269907"/>
      <w:bookmarkStart w:id="201" w:name="_Toc317269988"/>
      <w:bookmarkStart w:id="202" w:name="_Toc317269909"/>
      <w:bookmarkStart w:id="203" w:name="_Toc317269990"/>
      <w:bookmarkStart w:id="204" w:name="_Toc269472549"/>
      <w:bookmarkStart w:id="205" w:name="_Toc277263812"/>
      <w:bookmarkStart w:id="206" w:name="_Toc333484218"/>
      <w:bookmarkStart w:id="207" w:name="_Toc361047052"/>
      <w:bookmarkStart w:id="208" w:name="_Toc384721987"/>
      <w:bookmarkStart w:id="209" w:name="_Toc385574397"/>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r w:rsidRPr="00D36DA5">
        <w:rPr>
          <w:rFonts w:ascii="Times New Roman" w:hAnsi="Times New Roman"/>
          <w:b/>
          <w:sz w:val="24"/>
          <w:szCs w:val="24"/>
        </w:rPr>
        <w:t xml:space="preserve">Опоздавшие </w:t>
      </w:r>
      <w:bookmarkEnd w:id="204"/>
      <w:r w:rsidRPr="00D36DA5">
        <w:rPr>
          <w:rFonts w:ascii="Times New Roman" w:hAnsi="Times New Roman"/>
          <w:b/>
          <w:sz w:val="24"/>
          <w:szCs w:val="24"/>
        </w:rPr>
        <w:t>заявки на участие в запросе предложений</w:t>
      </w:r>
      <w:bookmarkEnd w:id="205"/>
      <w:bookmarkEnd w:id="206"/>
      <w:bookmarkEnd w:id="207"/>
      <w:bookmarkEnd w:id="208"/>
      <w:bookmarkEnd w:id="209"/>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10" w:name="_Toc269472550"/>
      <w:bookmarkStart w:id="211" w:name="_Ref317258080"/>
      <w:bookmarkStart w:id="212" w:name="_Ref317258098"/>
      <w:bookmarkStart w:id="213" w:name="_Toc333484219"/>
      <w:bookmarkStart w:id="214" w:name="_Toc361047053"/>
      <w:bookmarkStart w:id="215" w:name="_Toc384721988"/>
      <w:bookmarkStart w:id="216"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10"/>
      <w:r w:rsidRPr="00D36DA5">
        <w:rPr>
          <w:rFonts w:ascii="Times New Roman" w:hAnsi="Times New Roman"/>
          <w:b/>
          <w:sz w:val="24"/>
          <w:szCs w:val="24"/>
        </w:rPr>
        <w:t>запроса предложений</w:t>
      </w:r>
      <w:bookmarkEnd w:id="211"/>
      <w:bookmarkEnd w:id="212"/>
      <w:bookmarkEnd w:id="213"/>
      <w:bookmarkEnd w:id="214"/>
      <w:bookmarkEnd w:id="215"/>
      <w:bookmarkEnd w:id="216"/>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7" w:name="_Ref385149881"/>
      <w:r w:rsidRPr="00D36DA5">
        <w:rPr>
          <w:rFonts w:ascii="Times New Roman" w:hAnsi="Times New Roman"/>
          <w:b/>
          <w:sz w:val="24"/>
          <w:szCs w:val="24"/>
        </w:rPr>
        <w:t>Общие положения</w:t>
      </w:r>
      <w:bookmarkEnd w:id="217"/>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8"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8"/>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9" w:name="_Ref382573369"/>
      <w:bookmarkStart w:id="220" w:name="_Ref352334466"/>
      <w:bookmarkStart w:id="221"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9"/>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20"/>
    <w:bookmarkEnd w:id="221"/>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2"/>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3"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3"/>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5" w:name="_Ref317254290"/>
      <w:r w:rsidRPr="00053140">
        <w:t>Решение закупочной комиссии об уточнении заявок на участие в запросе предложений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25"/>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6" w:name="_Ref317258141"/>
      <w:r w:rsidRPr="00F11CAB">
        <w:rPr>
          <w:rFonts w:ascii="Times New Roman" w:hAnsi="Times New Roman"/>
          <w:b/>
          <w:sz w:val="24"/>
          <w:szCs w:val="24"/>
        </w:rPr>
        <w:t>Проведение отборочной стадии</w:t>
      </w:r>
      <w:bookmarkEnd w:id="226"/>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7" w:name="_Ref266805430"/>
      <w:bookmarkStart w:id="228" w:name="_Ref125833092"/>
      <w:bookmarkStart w:id="229"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30" w:name="_Ref319671106"/>
      <w:r w:rsidRPr="009B78A0">
        <w:t>В соответствии с установленными в документации по запросу предложений требованиями, критериями отбора являются:</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37"/>
      <w:r w:rsidRPr="0005314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34"/>
    </w:p>
    <w:p w:rsidR="00125862" w:rsidRPr="00053140" w:rsidRDefault="00125862" w:rsidP="009D5AAB">
      <w:pPr>
        <w:numPr>
          <w:ilvl w:val="0"/>
          <w:numId w:val="44"/>
        </w:numPr>
        <w:autoSpaceDE w:val="0"/>
        <w:autoSpaceDN w:val="0"/>
        <w:adjustRightInd w:val="0"/>
        <w:ind w:left="0" w:firstLine="709"/>
        <w:jc w:val="both"/>
      </w:pPr>
      <w:bookmarkStart w:id="235"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5"/>
    </w:p>
    <w:p w:rsidR="00125862" w:rsidRPr="00053140" w:rsidRDefault="00125862" w:rsidP="00125862">
      <w:pPr>
        <w:numPr>
          <w:ilvl w:val="3"/>
          <w:numId w:val="11"/>
        </w:numPr>
        <w:tabs>
          <w:tab w:val="num" w:pos="1701"/>
        </w:tabs>
        <w:autoSpaceDE w:val="0"/>
        <w:autoSpaceDN w:val="0"/>
        <w:adjustRightInd w:val="0"/>
        <w:ind w:left="0" w:firstLine="709"/>
        <w:jc w:val="both"/>
      </w:pPr>
      <w:bookmarkStart w:id="236"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7"/>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7" w:name="sub_1211"/>
      <w:bookmarkEnd w:id="228"/>
      <w:bookmarkEnd w:id="229"/>
      <w:bookmarkEnd w:id="236"/>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8"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8"/>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sub_1214"/>
      <w:bookmarkEnd w:id="237"/>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40" w:name="_Ref320260223"/>
      <w:bookmarkStart w:id="241"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40"/>
      <w:r w:rsidRPr="00053140">
        <w:t xml:space="preserve"> </w:t>
      </w:r>
      <w:bookmarkEnd w:id="241"/>
    </w:p>
    <w:p w:rsidR="00125862" w:rsidRPr="00053140" w:rsidRDefault="00125862" w:rsidP="00125862">
      <w:pPr>
        <w:numPr>
          <w:ilvl w:val="3"/>
          <w:numId w:val="11"/>
        </w:numPr>
        <w:tabs>
          <w:tab w:val="num" w:pos="1701"/>
        </w:tabs>
        <w:autoSpaceDE w:val="0"/>
        <w:autoSpaceDN w:val="0"/>
        <w:adjustRightInd w:val="0"/>
        <w:ind w:left="0" w:firstLine="709"/>
        <w:jc w:val="both"/>
      </w:pPr>
      <w:bookmarkStart w:id="242" w:name="_Ref317254711"/>
      <w:bookmarkEnd w:id="239"/>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2"/>
    </w:p>
    <w:p w:rsidR="00125862" w:rsidRPr="00053140" w:rsidRDefault="00125862" w:rsidP="009D5AAB">
      <w:pPr>
        <w:numPr>
          <w:ilvl w:val="0"/>
          <w:numId w:val="53"/>
        </w:numPr>
        <w:tabs>
          <w:tab w:val="left" w:pos="0"/>
        </w:tabs>
        <w:autoSpaceDE w:val="0"/>
        <w:autoSpaceDN w:val="0"/>
        <w:adjustRightInd w:val="0"/>
        <w:ind w:hanging="720"/>
        <w:jc w:val="both"/>
      </w:pPr>
      <w:bookmarkStart w:id="243"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5"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5"/>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46" w:name="_Ref385153422"/>
      <w:bookmarkStart w:id="247" w:name="_Ref318214593"/>
      <w:bookmarkEnd w:id="243"/>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6"/>
      <w:r w:rsidRPr="00053140">
        <w:t xml:space="preserve"> </w:t>
      </w:r>
      <w:bookmarkEnd w:id="247"/>
    </w:p>
    <w:p w:rsidR="00125862" w:rsidRPr="00053140" w:rsidRDefault="00125862" w:rsidP="00125862">
      <w:pPr>
        <w:numPr>
          <w:ilvl w:val="3"/>
          <w:numId w:val="11"/>
        </w:numPr>
        <w:tabs>
          <w:tab w:val="num" w:pos="1701"/>
        </w:tabs>
        <w:autoSpaceDE w:val="0"/>
        <w:autoSpaceDN w:val="0"/>
        <w:adjustRightInd w:val="0"/>
        <w:ind w:left="0" w:firstLine="709"/>
        <w:jc w:val="both"/>
      </w:pPr>
      <w:bookmarkStart w:id="248"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8"/>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9" w:name="_Ref299529821"/>
      <w:bookmarkStart w:id="250" w:name="_Toc314731845"/>
      <w:bookmarkStart w:id="251" w:name="_Ref318369480"/>
      <w:r w:rsidRPr="00F11CAB">
        <w:rPr>
          <w:rFonts w:ascii="Times New Roman" w:hAnsi="Times New Roman"/>
          <w:b/>
          <w:sz w:val="24"/>
          <w:szCs w:val="24"/>
        </w:rPr>
        <w:t>Проведение переговоров с участниками</w:t>
      </w:r>
      <w:bookmarkEnd w:id="249"/>
      <w:bookmarkEnd w:id="250"/>
      <w:r w:rsidRPr="00F11CAB">
        <w:rPr>
          <w:rFonts w:ascii="Times New Roman" w:hAnsi="Times New Roman"/>
          <w:b/>
          <w:sz w:val="24"/>
          <w:szCs w:val="24"/>
        </w:rPr>
        <w:t xml:space="preserve"> запроса предложений</w:t>
      </w:r>
      <w:bookmarkEnd w:id="251"/>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2"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2"/>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125862" w:rsidRPr="009B78A0" w:rsidRDefault="00125862" w:rsidP="00125862">
      <w:pPr>
        <w:tabs>
          <w:tab w:val="num" w:pos="2357"/>
        </w:tabs>
        <w:autoSpaceDE w:val="0"/>
        <w:autoSpaceDN w:val="0"/>
        <w:adjustRightInd w:val="0"/>
        <w:ind w:firstLine="709"/>
        <w:jc w:val="both"/>
      </w:pPr>
      <w:bookmarkStart w:id="253" w:name="_Ref308083408"/>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53"/>
      <w:r w:rsidRPr="009B78A0">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5" w:name="_Ref308080192"/>
      <w:bookmarkEnd w:id="254"/>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6" w:name="_Ref317258175"/>
      <w:bookmarkEnd w:id="255"/>
      <w:r w:rsidRPr="00F11CAB">
        <w:rPr>
          <w:rFonts w:ascii="Times New Roman" w:hAnsi="Times New Roman"/>
          <w:b/>
          <w:sz w:val="24"/>
          <w:szCs w:val="24"/>
        </w:rPr>
        <w:t>Проведение оценочной стадии</w:t>
      </w:r>
      <w:bookmarkEnd w:id="256"/>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7"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8" w:name="_Ref264625125"/>
      <w:bookmarkEnd w:id="257"/>
      <w:r w:rsidRPr="009B78A0">
        <w:t>о результатах оценки каждой заявки</w:t>
      </w:r>
      <w:bookmarkEnd w:id="258"/>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9"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9"/>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60"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60"/>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1" w:name="_Toc333484220"/>
      <w:bookmarkStart w:id="262" w:name="_Toc361047054"/>
      <w:bookmarkStart w:id="263" w:name="_Toc384721989"/>
      <w:bookmarkStart w:id="264" w:name="_Toc385574399"/>
      <w:bookmarkStart w:id="265" w:name="_Ref394951765"/>
      <w:bookmarkStart w:id="266" w:name="_Ref440090183"/>
      <w:bookmarkStart w:id="267" w:name="_Ref440090175"/>
      <w:bookmarkStart w:id="268" w:name="_Ref469290666"/>
      <w:bookmarkStart w:id="269" w:name="_Ref440090241"/>
      <w:r w:rsidRPr="00F11CAB">
        <w:rPr>
          <w:rFonts w:ascii="Times New Roman" w:hAnsi="Times New Roman"/>
          <w:b/>
          <w:sz w:val="24"/>
          <w:szCs w:val="24"/>
        </w:rPr>
        <w:t xml:space="preserve">Заключение договора </w:t>
      </w:r>
      <w:bookmarkStart w:id="270" w:name="_Toc314731803"/>
      <w:r w:rsidRPr="00F11CAB">
        <w:rPr>
          <w:rFonts w:ascii="Times New Roman" w:hAnsi="Times New Roman"/>
          <w:b/>
          <w:sz w:val="24"/>
          <w:szCs w:val="24"/>
        </w:rPr>
        <w:t>по результатам запроса предложений</w:t>
      </w:r>
      <w:bookmarkEnd w:id="261"/>
      <w:bookmarkEnd w:id="262"/>
      <w:bookmarkEnd w:id="263"/>
      <w:bookmarkEnd w:id="264"/>
      <w:bookmarkEnd w:id="265"/>
      <w:bookmarkEnd w:id="270"/>
    </w:p>
    <w:p w:rsidR="00B52F69" w:rsidRPr="00BC4461" w:rsidRDefault="00B52F69" w:rsidP="00B52F69">
      <w:pPr>
        <w:numPr>
          <w:ilvl w:val="2"/>
          <w:numId w:val="11"/>
        </w:numPr>
        <w:tabs>
          <w:tab w:val="clear" w:pos="1288"/>
          <w:tab w:val="num" w:pos="0"/>
          <w:tab w:val="num" w:pos="1701"/>
        </w:tabs>
        <w:ind w:left="0" w:firstLine="709"/>
        <w:jc w:val="both"/>
      </w:pPr>
      <w:bookmarkStart w:id="271" w:name="_Ref394951979"/>
      <w:bookmarkStart w:id="272" w:name="_Toc269835279"/>
      <w:bookmarkStart w:id="273" w:name="_Toc270595288"/>
      <w:bookmarkStart w:id="274" w:name="_Toc271294290"/>
      <w:bookmarkStart w:id="275" w:name="_Ref317255645"/>
      <w:bookmarkStart w:id="276" w:name="sub_291"/>
      <w:bookmarkEnd w:id="266"/>
      <w:bookmarkEnd w:id="267"/>
      <w:bookmarkEnd w:id="268"/>
      <w:bookmarkEnd w:id="269"/>
      <w:r w:rsidRPr="00BC4461">
        <w:t xml:space="preserve">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bookmarkEnd w:id="271"/>
      <w:r w:rsidRPr="00BC4461">
        <w:t xml:space="preserve"> </w:t>
      </w:r>
    </w:p>
    <w:p w:rsidR="00B52F69" w:rsidRPr="00BC4461" w:rsidRDefault="00B52F69" w:rsidP="00B52F69">
      <w:pPr>
        <w:tabs>
          <w:tab w:val="num" w:pos="0"/>
          <w:tab w:val="num" w:pos="1701"/>
        </w:tabs>
        <w:ind w:firstLine="709"/>
        <w:jc w:val="both"/>
      </w:pPr>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 xml:space="preserve">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 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Pr="00BC446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7"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договор заключается на основании пункта 4.15.8.</w:t>
      </w:r>
      <w:bookmarkEnd w:id="277"/>
    </w:p>
    <w:p w:rsidR="00B52F69" w:rsidRPr="00BC4461" w:rsidRDefault="00B52F69" w:rsidP="00B52F69">
      <w:pPr>
        <w:numPr>
          <w:ilvl w:val="2"/>
          <w:numId w:val="11"/>
        </w:numPr>
        <w:tabs>
          <w:tab w:val="num" w:pos="1701"/>
        </w:tabs>
        <w:ind w:left="0" w:firstLine="709"/>
        <w:jc w:val="both"/>
      </w:pPr>
      <w:bookmarkStart w:id="278" w:name="_Ref394951717"/>
      <w:r w:rsidRPr="00BC4461">
        <w:t>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а именно:</w:t>
      </w:r>
      <w:bookmarkEnd w:id="278"/>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Pr="00BC446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9" w:name="_Ref394951367"/>
      <w:r w:rsidRPr="00BC44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9"/>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Pr="00BC446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Pr="00BC446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 </w:t>
      </w:r>
    </w:p>
    <w:p w:rsidR="00B52F69" w:rsidRPr="00BC4461" w:rsidRDefault="00B52F69" w:rsidP="00B52F69">
      <w:pPr>
        <w:tabs>
          <w:tab w:val="num" w:pos="1701"/>
        </w:tabs>
        <w:ind w:firstLine="709"/>
        <w:jc w:val="both"/>
      </w:pPr>
      <w:r w:rsidRPr="00BC4461">
        <w:t>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протокола подведения итогов запроса предложений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80"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80"/>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Pr="00BC446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1"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1"/>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Pr="00BC446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будучи признанным победителем запроса предложений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участником,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2" w:name="_Toc352922019"/>
      <w:bookmarkStart w:id="283" w:name="_Toc359573934"/>
      <w:bookmarkStart w:id="284" w:name="_Toc389146508"/>
      <w:r w:rsidRPr="003B46B1">
        <w:rPr>
          <w:rFonts w:ascii="Times New Roman" w:hAnsi="Times New Roman"/>
          <w:b/>
          <w:sz w:val="24"/>
          <w:szCs w:val="24"/>
        </w:rPr>
        <w:t>Обеспечение исполнения договора</w:t>
      </w:r>
      <w:bookmarkEnd w:id="272"/>
      <w:bookmarkEnd w:id="273"/>
      <w:bookmarkEnd w:id="274"/>
      <w:bookmarkEnd w:id="282"/>
      <w:bookmarkEnd w:id="283"/>
      <w:bookmarkEnd w:id="284"/>
    </w:p>
    <w:p w:rsidR="00B52F69" w:rsidRPr="00BC4461" w:rsidRDefault="00B52F69" w:rsidP="00B52F69">
      <w:pPr>
        <w:numPr>
          <w:ilvl w:val="2"/>
          <w:numId w:val="11"/>
        </w:numPr>
        <w:tabs>
          <w:tab w:val="clear" w:pos="1288"/>
          <w:tab w:val="num" w:pos="1701"/>
        </w:tabs>
        <w:ind w:left="0" w:firstLine="709"/>
        <w:jc w:val="both"/>
      </w:pPr>
      <w:bookmarkStart w:id="285" w:name="_Ref394952197"/>
      <w:r w:rsidRPr="00BC4461">
        <w:t>В случае,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5"/>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3"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bookmarkStart w:id="286"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Pr="00BC4461">
        <w:rPr>
          <w:bCs/>
        </w:rPr>
        <w:t>4.16.1</w:t>
      </w:r>
      <w:r w:rsidRPr="00BC4461">
        <w:rPr>
          <w:bCs/>
        </w:rPr>
        <w:fldChar w:fldCharType="end"/>
      </w:r>
      <w:r w:rsidRPr="00BC4461">
        <w:rPr>
          <w:bCs/>
        </w:rPr>
        <w:t xml:space="preserve"> может быть предоставлено в следующем виде:</w:t>
      </w:r>
      <w:bookmarkEnd w:id="286"/>
    </w:p>
    <w:p w:rsidR="00B52F69" w:rsidRPr="00BC4461" w:rsidRDefault="00B52F69" w:rsidP="00B52F69">
      <w:pPr>
        <w:numPr>
          <w:ilvl w:val="3"/>
          <w:numId w:val="11"/>
        </w:numPr>
        <w:tabs>
          <w:tab w:val="clear" w:pos="2357"/>
          <w:tab w:val="num" w:pos="1701"/>
        </w:tabs>
        <w:ind w:left="0" w:firstLine="709"/>
        <w:jc w:val="both"/>
        <w:rPr>
          <w:bCs/>
        </w:rPr>
      </w:pPr>
      <w:bookmarkStart w:id="287" w:name="_Ref394952235"/>
      <w:r w:rsidRPr="00BC4461">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4"/>
      <w:r w:rsidRPr="00BC4461">
        <w:rPr>
          <w:bCs/>
        </w:rPr>
        <w:t>Гарантии на бланке банка-гаранта, подписанной уполномоченным лицом Банка-гаранта, с печатью банка-гаранта.</w:t>
      </w:r>
      <w:bookmarkEnd w:id="289"/>
    </w:p>
    <w:p w:rsidR="00B52F69" w:rsidRPr="00BC4461" w:rsidRDefault="00B52F69" w:rsidP="00B52F69">
      <w:pPr>
        <w:numPr>
          <w:ilvl w:val="3"/>
          <w:numId w:val="11"/>
        </w:numPr>
        <w:tabs>
          <w:tab w:val="clear" w:pos="2357"/>
          <w:tab w:val="num" w:pos="1701"/>
        </w:tabs>
        <w:ind w:left="0" w:firstLine="709"/>
        <w:jc w:val="both"/>
        <w:rPr>
          <w:bCs/>
        </w:rPr>
      </w:pPr>
      <w:bookmarkStart w:id="290" w:name="_Ref375829269"/>
      <w:r w:rsidRPr="00BC4461">
        <w:rPr>
          <w:bCs/>
        </w:rPr>
        <w:t>Договора поручительства с подписью уполномоченного лица Поручителя и печатью Поручителя.</w:t>
      </w:r>
      <w:bookmarkEnd w:id="290"/>
    </w:p>
    <w:p w:rsidR="00B52F69" w:rsidRPr="00BC4461" w:rsidRDefault="00B52F69" w:rsidP="00B52F69">
      <w:pPr>
        <w:numPr>
          <w:ilvl w:val="2"/>
          <w:numId w:val="11"/>
        </w:numPr>
        <w:tabs>
          <w:tab w:val="clear" w:pos="1288"/>
          <w:tab w:val="num" w:pos="1713"/>
        </w:tabs>
        <w:ind w:left="0" w:firstLine="709"/>
        <w:jc w:val="both"/>
        <w:rPr>
          <w:bCs/>
        </w:rPr>
      </w:pPr>
      <w:r w:rsidRPr="00BC4461">
        <w:rPr>
          <w:bCs/>
        </w:rPr>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Pr="00BC446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Pr="00BC446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1"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Pr="00BC446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Pr="00BC446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1"/>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Pr="00BC446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2" w:name="_Ref264477417"/>
      <w:bookmarkStart w:id="293" w:name="_Ref264478467"/>
      <w:bookmarkStart w:id="294" w:name="_Ref298490302"/>
      <w:bookmarkStart w:id="295" w:name="_Toc342292943"/>
      <w:r w:rsidRPr="00BC4461">
        <w:rPr>
          <w:bCs/>
        </w:rPr>
        <w:t>Срок действия обеспечения исполнения обязательств по договору</w:t>
      </w:r>
      <w:bookmarkEnd w:id="292"/>
      <w:bookmarkEnd w:id="293"/>
      <w:bookmarkEnd w:id="294"/>
      <w:bookmarkEnd w:id="295"/>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6" w:name="_ИНФОРМАЦИОННАЯ_КАРТА_ЗАПРОСА"/>
      <w:bookmarkStart w:id="297" w:name="_Toc351991622"/>
      <w:bookmarkStart w:id="298" w:name="_Toc351992321"/>
      <w:bookmarkStart w:id="299" w:name="_Toc351992407"/>
      <w:bookmarkStart w:id="300" w:name="_Toc351992504"/>
      <w:bookmarkStart w:id="301" w:name="_Toc351992843"/>
      <w:bookmarkStart w:id="302" w:name="_Toc351993725"/>
      <w:bookmarkStart w:id="303" w:name="_Toc351993784"/>
      <w:bookmarkStart w:id="304" w:name="_Toc351997608"/>
      <w:bookmarkStart w:id="305" w:name="_Toc351998942"/>
      <w:bookmarkStart w:id="306" w:name="_Toc358209442"/>
      <w:bookmarkStart w:id="307" w:name="_Toc360781143"/>
      <w:bookmarkStart w:id="308" w:name="_Toc360786792"/>
      <w:bookmarkStart w:id="309" w:name="_Toc360786811"/>
      <w:bookmarkStart w:id="310" w:name="_Toc367262283"/>
      <w:bookmarkStart w:id="311" w:name="_Toc367441023"/>
      <w:bookmarkStart w:id="312" w:name="_Toc368585372"/>
      <w:bookmarkStart w:id="313" w:name="_Toc370739893"/>
      <w:bookmarkStart w:id="314" w:name="_Toc370739958"/>
      <w:bookmarkStart w:id="315" w:name="_Toc370811904"/>
      <w:bookmarkStart w:id="316" w:name="_Toc370812003"/>
      <w:bookmarkStart w:id="317" w:name="_Toc371000830"/>
      <w:bookmarkStart w:id="318" w:name="_Toc371000852"/>
      <w:bookmarkStart w:id="319" w:name="_Toc371943363"/>
      <w:bookmarkStart w:id="320" w:name="_Toc372280340"/>
      <w:bookmarkStart w:id="321" w:name="_Toc374546474"/>
      <w:bookmarkStart w:id="322" w:name="_Toc379987064"/>
      <w:bookmarkStart w:id="323" w:name="_Toc379987089"/>
      <w:bookmarkStart w:id="324" w:name="_Toc381950246"/>
      <w:bookmarkStart w:id="325" w:name="_Toc382322602"/>
      <w:bookmarkStart w:id="326" w:name="_Toc382322642"/>
      <w:bookmarkStart w:id="327" w:name="_Toc384895375"/>
      <w:bookmarkStart w:id="328" w:name="_Toc384895590"/>
      <w:bookmarkStart w:id="329" w:name="_Ref317249938"/>
      <w:bookmarkStart w:id="330" w:name="_Ref317250097"/>
      <w:bookmarkStart w:id="331" w:name="_Ref317250449"/>
      <w:bookmarkStart w:id="332" w:name="_Ref317250478"/>
      <w:bookmarkStart w:id="333" w:name="_Ref317250543"/>
      <w:bookmarkStart w:id="334" w:name="_Ref317250574"/>
      <w:bookmarkStart w:id="335" w:name="_Ref317250613"/>
      <w:bookmarkStart w:id="336" w:name="_Ref317250658"/>
      <w:bookmarkStart w:id="337" w:name="_Ref317250794"/>
      <w:bookmarkStart w:id="338" w:name="_Ref317250824"/>
      <w:bookmarkStart w:id="339" w:name="_Ref317250960"/>
      <w:bookmarkStart w:id="340" w:name="_Ref317251687"/>
      <w:bookmarkStart w:id="341" w:name="_Ref317251859"/>
      <w:bookmarkStart w:id="342" w:name="_Ref317251922"/>
      <w:bookmarkStart w:id="343" w:name="_Ref317252010"/>
      <w:bookmarkStart w:id="344" w:name="_Ref317252139"/>
      <w:bookmarkStart w:id="345" w:name="_Ref317252218"/>
      <w:bookmarkStart w:id="346" w:name="_Ref317252248"/>
      <w:bookmarkStart w:id="347" w:name="_Ref317252368"/>
      <w:bookmarkStart w:id="348" w:name="_Ref317252507"/>
      <w:bookmarkStart w:id="349" w:name="_Ref317252621"/>
      <w:bookmarkStart w:id="350" w:name="_Ref317252703"/>
      <w:bookmarkStart w:id="351" w:name="_Ref317252728"/>
      <w:bookmarkStart w:id="352" w:name="_Ref317252748"/>
      <w:bookmarkStart w:id="353" w:name="_Ref317253259"/>
      <w:bookmarkStart w:id="354" w:name="_Ref317253402"/>
      <w:bookmarkStart w:id="355" w:name="_Ref317253410"/>
      <w:bookmarkStart w:id="356" w:name="_Ref317253440"/>
      <w:bookmarkStart w:id="357" w:name="_Ref317253501"/>
      <w:bookmarkStart w:id="358" w:name="_Ref317253520"/>
      <w:bookmarkStart w:id="359" w:name="_Ref317253546"/>
      <w:bookmarkStart w:id="360" w:name="_Ref317253575"/>
      <w:bookmarkStart w:id="361" w:name="_Ref317253625"/>
      <w:bookmarkStart w:id="362" w:name="_Ref317253730"/>
      <w:bookmarkStart w:id="363" w:name="_Ref317253746"/>
      <w:bookmarkStart w:id="364" w:name="_Ref317253837"/>
      <w:bookmarkStart w:id="365" w:name="_Ref317253860"/>
      <w:bookmarkStart w:id="366" w:name="_Ref317253928"/>
      <w:bookmarkStart w:id="367" w:name="_Ref317253950"/>
      <w:bookmarkStart w:id="368" w:name="_Ref317254150"/>
      <w:bookmarkStart w:id="369" w:name="_Ref317254376"/>
      <w:bookmarkStart w:id="370" w:name="_Ref317254587"/>
      <w:bookmarkStart w:id="371" w:name="_Ref317254624"/>
      <w:bookmarkStart w:id="372" w:name="_Ref317254668"/>
      <w:bookmarkStart w:id="373" w:name="_Ref317254811"/>
      <w:bookmarkStart w:id="374" w:name="_Ref317254962"/>
      <w:bookmarkStart w:id="375" w:name="_Ref317254984"/>
      <w:bookmarkStart w:id="376" w:name="_Ref317255052"/>
      <w:bookmarkStart w:id="377" w:name="_Ref317255067"/>
      <w:bookmarkStart w:id="378" w:name="_Ref317255152"/>
      <w:bookmarkStart w:id="379" w:name="_Ref317255544"/>
      <w:bookmarkStart w:id="380" w:name="_Ref317255710"/>
      <w:bookmarkStart w:id="381" w:name="_Ref317255807"/>
      <w:bookmarkStart w:id="382" w:name="_Ref317256048"/>
      <w:bookmarkStart w:id="383" w:name="_Ref317256158"/>
      <w:bookmarkStart w:id="384" w:name="_Ref317256294"/>
      <w:bookmarkStart w:id="385" w:name="_Ref317256304"/>
      <w:bookmarkStart w:id="386" w:name="_Ref317256340"/>
      <w:bookmarkStart w:id="387" w:name="_Ref317256731"/>
      <w:bookmarkStart w:id="388" w:name="_Ref317257275"/>
      <w:bookmarkStart w:id="389" w:name="_Ref317257316"/>
      <w:bookmarkStart w:id="390" w:name="_Ref317257380"/>
      <w:bookmarkStart w:id="391" w:name="_Ref317257480"/>
      <w:bookmarkStart w:id="392" w:name="_Ref317257622"/>
      <w:bookmarkStart w:id="393" w:name="_Ref317257653"/>
      <w:bookmarkStart w:id="394" w:name="_Ref317257798"/>
      <w:bookmarkStart w:id="395" w:name="_Ref317257810"/>
      <w:bookmarkStart w:id="396" w:name="_Ref317257897"/>
      <w:bookmarkStart w:id="397" w:name="_Ref317258036"/>
      <w:bookmarkEnd w:id="275"/>
      <w:bookmarkEnd w:id="276"/>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8" w:name="_ИНФОРМАЦИОННАЯ_КАРТА_ЗАПРОСА_1"/>
      <w:bookmarkStart w:id="399" w:name="_Ref387660391"/>
      <w:bookmarkStart w:id="400" w:name="_Ref387660435"/>
      <w:bookmarkStart w:id="401" w:name="_Ref387660474"/>
      <w:bookmarkStart w:id="402" w:name="_Ref387660615"/>
      <w:bookmarkStart w:id="403" w:name="_Ref387660707"/>
      <w:bookmarkStart w:id="404" w:name="_Ref387660731"/>
      <w:bookmarkStart w:id="405" w:name="_Ref387660887"/>
      <w:bookmarkStart w:id="406" w:name="_Ref387661152"/>
      <w:bookmarkStart w:id="407" w:name="_Ref387661224"/>
      <w:bookmarkStart w:id="408" w:name="_Ref387661553"/>
      <w:bookmarkStart w:id="409" w:name="_Ref387661785"/>
      <w:bookmarkStart w:id="410" w:name="_Ref387661874"/>
      <w:bookmarkStart w:id="411" w:name="_Ref387661918"/>
      <w:bookmarkStart w:id="412" w:name="_Ref387662067"/>
      <w:bookmarkStart w:id="413" w:name="_Ref387662116"/>
      <w:bookmarkStart w:id="414" w:name="_Ref387662394"/>
      <w:bookmarkStart w:id="415" w:name="_Ref387665257"/>
      <w:bookmarkStart w:id="416" w:name="_Ref387665376"/>
      <w:bookmarkStart w:id="417" w:name="_Ref387665706"/>
      <w:bookmarkStart w:id="418" w:name="_Ref387665716"/>
      <w:bookmarkStart w:id="419" w:name="_Ref387665736"/>
      <w:bookmarkStart w:id="420" w:name="_Ref387665755"/>
      <w:bookmarkStart w:id="421" w:name="_Ref387666530"/>
      <w:bookmarkStart w:id="422" w:name="_Ref387666551"/>
      <w:bookmarkStart w:id="423" w:name="_Ref387666628"/>
      <w:bookmarkStart w:id="424" w:name="_Ref387666711"/>
      <w:bookmarkStart w:id="425" w:name="_Ref387666769"/>
      <w:bookmarkStart w:id="426" w:name="_Ref387672821"/>
      <w:bookmarkStart w:id="427" w:name="_Ref387672861"/>
      <w:bookmarkStart w:id="428" w:name="_Ref387673082"/>
      <w:bookmarkStart w:id="429" w:name="_Ref387673100"/>
      <w:bookmarkStart w:id="430" w:name="_Ref387673156"/>
      <w:bookmarkStart w:id="431" w:name="_Ref387673516"/>
      <w:bookmarkStart w:id="432" w:name="_Ref387674522"/>
      <w:bookmarkStart w:id="433" w:name="_Ref387681101"/>
      <w:bookmarkStart w:id="434" w:name="_Toc395688720"/>
      <w:bookmarkEnd w:id="398"/>
      <w:r w:rsidRPr="00824550">
        <w:rPr>
          <w:sz w:val="28"/>
          <w:szCs w:val="28"/>
        </w:rPr>
        <w:lastRenderedPageBreak/>
        <w:t xml:space="preserve">ИНФОРМАЦИОННАЯ КАРТА </w:t>
      </w:r>
      <w:r w:rsidR="003E0066" w:rsidRPr="00824550">
        <w:rPr>
          <w:sz w:val="28"/>
          <w:szCs w:val="28"/>
        </w:rPr>
        <w:t>ЗАПРОСА ПРЕДЛОЖЕНИЙ</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п/п</w:t>
            </w:r>
          </w:p>
        </w:tc>
        <w:tc>
          <w:tcPr>
            <w:tcW w:w="2835" w:type="dxa"/>
            <w:vAlign w:val="center"/>
          </w:tcPr>
          <w:p w:rsidR="00050BAE" w:rsidRPr="00C54FFD" w:rsidRDefault="00050BAE" w:rsidP="00050BAE">
            <w:pPr>
              <w:jc w:val="center"/>
              <w:rPr>
                <w:bCs/>
              </w:rPr>
            </w:pPr>
            <w:r w:rsidRPr="00C54FFD">
              <w:rPr>
                <w:bCs/>
              </w:rPr>
              <w:t>Наименование п/п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5" w:name="п1"/>
            <w:bookmarkStart w:id="436" w:name="_Ref387660314"/>
            <w:bookmarkEnd w:id="435"/>
          </w:p>
        </w:tc>
        <w:bookmarkEnd w:id="436"/>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lang w:val="en-US"/>
              </w:rPr>
            </w:pPr>
          </w:p>
          <w:p w:rsidR="00DB46C9" w:rsidRPr="00DB46C9" w:rsidRDefault="00DB46C9" w:rsidP="00050BAE">
            <w:pPr>
              <w:contextualSpacing/>
              <w:rPr>
                <w:bCs/>
                <w:lang w:val="en-U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58402A" w:rsidRPr="0058402A" w:rsidRDefault="0058402A" w:rsidP="0058402A">
            <w:pPr>
              <w:contextualSpacing/>
              <w:rPr>
                <w:bCs/>
              </w:rPr>
            </w:pPr>
            <w:r w:rsidRPr="0058402A">
              <w:rPr>
                <w:bCs/>
              </w:rPr>
              <w:t>Оказание услуг по разработке технических решений по внедрению системы управления ИТ-инфраструктурой и ИТ-услугами на базе Microsoft System Center 2012 R2 в ОАО «НИАЭП»</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50BAE">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7" w:name="_Ref320256598"/>
          </w:p>
        </w:tc>
        <w:bookmarkEnd w:id="437"/>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8" w:name="_Ref387660342"/>
          </w:p>
        </w:tc>
        <w:bookmarkEnd w:id="438"/>
        <w:tc>
          <w:tcPr>
            <w:tcW w:w="2835" w:type="dxa"/>
          </w:tcPr>
          <w:p w:rsidR="00885DE9" w:rsidRDefault="00885DE9" w:rsidP="00B05601">
            <w:pPr>
              <w:ind w:right="153"/>
            </w:pPr>
          </w:p>
          <w:p w:rsidR="00050BAE" w:rsidRPr="00AB1BD8" w:rsidRDefault="00050BAE" w:rsidP="00B05601">
            <w:pPr>
              <w:ind w:right="153"/>
            </w:pPr>
            <w:r w:rsidRPr="00AB1BD8">
              <w:t>Срок</w:t>
            </w:r>
            <w:r w:rsidR="00E01A57" w:rsidRPr="00AB1BD8">
              <w:t>и</w:t>
            </w:r>
            <w:r w:rsidRPr="00AB1BD8">
              <w:t xml:space="preserve"> </w:t>
            </w:r>
            <w:r w:rsidR="00AB1BD8" w:rsidRPr="00AB1BD8">
              <w:rPr>
                <w:b/>
                <w:i/>
              </w:rPr>
              <w:t>поставки/</w:t>
            </w:r>
            <w:r w:rsidR="00B85A38" w:rsidRPr="00AB1BD8">
              <w:rPr>
                <w:b/>
                <w:i/>
              </w:rPr>
              <w:t>выполнения работ/</w:t>
            </w:r>
            <w:r w:rsidR="00E01A57" w:rsidRPr="00AB1BD8">
              <w:rPr>
                <w:b/>
                <w:i/>
              </w:rPr>
              <w:t>оказания услуг</w:t>
            </w:r>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885DE9" w:rsidRDefault="00885DE9" w:rsidP="00DB46C9">
            <w:pPr>
              <w:ind w:right="153"/>
              <w:jc w:val="both"/>
            </w:pPr>
          </w:p>
          <w:p w:rsidR="00AB1BD8" w:rsidRPr="00AB1BD8" w:rsidRDefault="004772DB" w:rsidP="00B05601">
            <w:pPr>
              <w:tabs>
                <w:tab w:val="left" w:pos="1134"/>
              </w:tabs>
              <w:jc w:val="both"/>
            </w:pPr>
            <w:r w:rsidRPr="00DD7B1F">
              <w:t xml:space="preserve">в соответствии </w:t>
            </w:r>
            <w:r>
              <w:t>с Техническим заданием (</w:t>
            </w:r>
            <w:r>
              <w:rPr>
                <w:bCs/>
              </w:rPr>
              <w:t>Том 2</w:t>
            </w:r>
            <w:r>
              <w:t xml:space="preserve"> «ТЕХНИЧЕСКАЯ ЧАСТЬ»)</w:t>
            </w:r>
          </w:p>
          <w:p w:rsidR="00AB1BD8" w:rsidRPr="00220D8D" w:rsidRDefault="00AB1BD8" w:rsidP="00B05601">
            <w:pPr>
              <w:tabs>
                <w:tab w:val="left" w:pos="1134"/>
              </w:tabs>
              <w:jc w:val="both"/>
            </w:pPr>
          </w:p>
          <w:p w:rsidR="004772DB" w:rsidRPr="00220D8D" w:rsidRDefault="004772DB" w:rsidP="00B05601">
            <w:pPr>
              <w:tabs>
                <w:tab w:val="left" w:pos="1134"/>
              </w:tabs>
              <w:jc w:val="both"/>
            </w:pPr>
          </w:p>
          <w:p w:rsidR="004772DB" w:rsidRPr="00AB1BD8" w:rsidRDefault="004772DB" w:rsidP="004772DB">
            <w:pPr>
              <w:ind w:right="153"/>
              <w:jc w:val="both"/>
            </w:pPr>
            <w:r w:rsidRPr="00AB1BD8">
              <w:t>в соответствии с Частью 2 «Проект договора» Тома 1 документации по запросу предложений.</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9" w:name="_Ref387660371"/>
          </w:p>
        </w:tc>
        <w:bookmarkEnd w:id="439"/>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bookmarkStart w:id="440" w:name="_Ref387747118"/>
          </w:p>
        </w:tc>
        <w:bookmarkEnd w:id="440"/>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r w:rsidR="00AB1BD8">
              <w:rPr>
                <w:spacing w:val="-6"/>
                <w:lang w:val="en-US"/>
              </w:rPr>
              <w:t>butusova</w:t>
            </w:r>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50BAE">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1" w:name="_Ref387672813"/>
          </w:p>
        </w:tc>
        <w:bookmarkEnd w:id="441"/>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B1BD8" w:rsidP="007240C8">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7240C8">
            <w:pPr>
              <w:jc w:val="both"/>
              <w:rPr>
                <w:spacing w:val="-6"/>
              </w:rPr>
            </w:pPr>
            <w:r w:rsidRPr="00440C7D">
              <w:rPr>
                <w:spacing w:val="-6"/>
              </w:rPr>
              <w:t xml:space="preserve">Контактное лицо: </w:t>
            </w:r>
            <w:r>
              <w:rPr>
                <w:spacing w:val="-6"/>
              </w:rPr>
              <w:t xml:space="preserve">Гармаш Елена Николаевна, (831) 421-80-21, </w:t>
            </w:r>
            <w:hyperlink r:id="rId25"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r>
              <w:rPr>
                <w:spacing w:val="-6"/>
                <w:lang w:val="en-US"/>
              </w:rPr>
              <w:t>butusova</w:t>
            </w:r>
            <w:r w:rsidRPr="00F87ED2">
              <w:rPr>
                <w:spacing w:val="-6"/>
              </w:rPr>
              <w:t>@niaep.ru</w:t>
            </w:r>
            <w:r>
              <w:rPr>
                <w:spacing w:val="-6"/>
              </w:rPr>
              <w:t>.</w:t>
            </w:r>
          </w:p>
          <w:p w:rsidR="00AB1BD8" w:rsidRPr="00C54FFD" w:rsidRDefault="00AB1BD8" w:rsidP="007240C8">
            <w:pPr>
              <w:ind w:right="153"/>
              <w:jc w:val="both"/>
            </w:pPr>
          </w:p>
        </w:tc>
      </w:tr>
      <w:tr w:rsidR="00BC4461" w:rsidRPr="00C54FFD"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2" w:name="_Ref387660452"/>
          </w:p>
        </w:tc>
        <w:tc>
          <w:tcPr>
            <w:tcW w:w="2835" w:type="dxa"/>
          </w:tcPr>
          <w:p w:rsidR="00BC4461" w:rsidRPr="00C54FFD" w:rsidRDefault="00BC4461" w:rsidP="00050BAE">
            <w:pPr>
              <w:ind w:right="153"/>
            </w:pPr>
            <w:bookmarkStart w:id="443" w:name="п7_инф_карта"/>
            <w:bookmarkEnd w:id="442"/>
            <w:bookmarkEnd w:id="443"/>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6"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7"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8"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r w:rsidRPr="00DD7B1F">
                <w:rPr>
                  <w:rStyle w:val="afb"/>
                  <w:lang w:val="en-US"/>
                </w:rPr>
                <w:t>ru</w:t>
              </w:r>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9"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30"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4" w:name="_Ref387665773"/>
          </w:p>
        </w:tc>
        <w:bookmarkEnd w:id="444"/>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87565C" w:rsidP="00B05601">
            <w:pPr>
              <w:tabs>
                <w:tab w:val="left" w:pos="1134"/>
              </w:tabs>
              <w:ind w:firstLine="495"/>
              <w:contextualSpacing/>
              <w:jc w:val="both"/>
            </w:pPr>
            <w:r w:rsidRPr="0087565C">
              <w:rPr>
                <w:b/>
                <w:bCs/>
              </w:rPr>
              <w:t>3</w:t>
            </w:r>
            <w:r>
              <w:rPr>
                <w:b/>
                <w:bCs/>
                <w:lang w:val="en-US"/>
              </w:rPr>
              <w:t> </w:t>
            </w:r>
            <w:r w:rsidRPr="0087565C">
              <w:rPr>
                <w:b/>
                <w:bCs/>
              </w:rPr>
              <w:t>490 177</w:t>
            </w:r>
            <w:r w:rsidR="00BC4461" w:rsidRPr="00281F9D">
              <w:rPr>
                <w:sz w:val="28"/>
                <w:szCs w:val="28"/>
              </w:rPr>
              <w:t xml:space="preserve"> </w:t>
            </w:r>
            <w:r w:rsidR="00BC4461" w:rsidRPr="00B05601">
              <w:t>(</w:t>
            </w:r>
            <w:r>
              <w:t>Три миллиона четыреста девяносто тысяч сто семьдесят семь</w:t>
            </w:r>
            <w:r w:rsidR="00BC4461" w:rsidRPr="00B05601">
              <w:t>) рубл</w:t>
            </w:r>
            <w:r w:rsidR="00DB46C9">
              <w:t>ей</w:t>
            </w:r>
            <w:r w:rsidR="00BC4461" w:rsidRPr="00B05601">
              <w:t xml:space="preserve"> </w:t>
            </w:r>
            <w:r w:rsidR="00DB46C9">
              <w:t>00</w:t>
            </w:r>
            <w:r w:rsidR="00BC4461" w:rsidRPr="00B05601">
              <w:t xml:space="preserve"> копеек, включая НДС.</w:t>
            </w:r>
          </w:p>
          <w:p w:rsidR="00BC4461" w:rsidRDefault="00BC4461" w:rsidP="00050BAE">
            <w:pPr>
              <w:tabs>
                <w:tab w:val="left" w:pos="1134"/>
              </w:tabs>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5" w:name="_Ref387747250"/>
          </w:p>
        </w:tc>
        <w:bookmarkEnd w:id="445"/>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6" w:name="_Ref387666521"/>
          </w:p>
        </w:tc>
        <w:bookmarkEnd w:id="446"/>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434A9C" w:rsidTr="00050BAE">
        <w:trPr>
          <w:trHeight w:val="70"/>
        </w:trPr>
        <w:tc>
          <w:tcPr>
            <w:tcW w:w="781" w:type="dxa"/>
          </w:tcPr>
          <w:p w:rsidR="00BC4461" w:rsidRPr="00C54FFD" w:rsidRDefault="00BC4461" w:rsidP="009D5AAB">
            <w:pPr>
              <w:numPr>
                <w:ilvl w:val="0"/>
                <w:numId w:val="29"/>
              </w:numPr>
              <w:tabs>
                <w:tab w:val="num" w:pos="786"/>
              </w:tabs>
              <w:ind w:left="0" w:hanging="15"/>
              <w:jc w:val="center"/>
            </w:pPr>
            <w:bookmarkStart w:id="447" w:name="_Ref320085245"/>
          </w:p>
        </w:tc>
        <w:bookmarkEnd w:id="447"/>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8" w:name="_Ref387661141"/>
            <w:r w:rsidRPr="00C54FFD">
              <w:t>Требования к участникам запроса предложений:</w:t>
            </w:r>
            <w:bookmarkEnd w:id="448"/>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9"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9"/>
          </w:p>
          <w:p w:rsidR="00BC4461" w:rsidRDefault="00BC4461" w:rsidP="00A55CA6">
            <w:pPr>
              <w:tabs>
                <w:tab w:val="left" w:pos="851"/>
              </w:tabs>
              <w:ind w:right="153" w:firstLine="637"/>
              <w:jc w:val="both"/>
            </w:pPr>
            <w:r w:rsidRPr="007776EB">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BC4461" w:rsidRPr="00C54FFD" w:rsidRDefault="00BC4461" w:rsidP="00B45904">
            <w:pPr>
              <w:tabs>
                <w:tab w:val="left" w:pos="851"/>
              </w:tabs>
              <w:ind w:right="153" w:firstLine="637"/>
              <w:jc w:val="both"/>
            </w:pPr>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w:t>
            </w:r>
            <w:r w:rsidRPr="007776EB">
              <w:lastRenderedPageBreak/>
              <w:t>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2312FA" w:rsidRPr="002312FA" w:rsidRDefault="00885DE9" w:rsidP="00217325">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217325">
              <w:rPr>
                <w:rFonts w:ascii="Times New Roman" w:hAnsi="Times New Roman"/>
                <w:sz w:val="24"/>
                <w:szCs w:val="24"/>
              </w:rPr>
              <w:t xml:space="preserve">наличие опыта </w:t>
            </w:r>
            <w:r w:rsidRPr="00217325">
              <w:rPr>
                <w:rFonts w:ascii="Times New Roman" w:hAnsi="Times New Roman"/>
                <w:b/>
                <w:bCs/>
                <w:i/>
                <w:sz w:val="24"/>
                <w:szCs w:val="24"/>
              </w:rPr>
              <w:t>поставок/ работ/ услуг</w:t>
            </w:r>
            <w:r w:rsidRPr="00217325">
              <w:rPr>
                <w:rFonts w:ascii="Times New Roman" w:hAnsi="Times New Roman"/>
                <w:sz w:val="24"/>
                <w:szCs w:val="24"/>
              </w:rPr>
              <w:t xml:space="preserve">: </w:t>
            </w:r>
          </w:p>
          <w:p w:rsidR="00EE3AC6" w:rsidRDefault="00EE3AC6" w:rsidP="00EE3AC6">
            <w:pPr>
              <w:tabs>
                <w:tab w:val="left" w:pos="0"/>
                <w:tab w:val="left" w:pos="466"/>
                <w:tab w:val="left" w:pos="1062"/>
              </w:tabs>
              <w:spacing w:before="120"/>
              <w:ind w:right="153"/>
              <w:jc w:val="both"/>
            </w:pPr>
            <w:r>
              <w:t xml:space="preserve">- </w:t>
            </w:r>
            <w:r w:rsidR="00885DE9" w:rsidRPr="001925E7">
              <w:t xml:space="preserve">должен иметь </w:t>
            </w:r>
            <w:r w:rsidRPr="001925E7">
              <w:t>не менее 1 (одного) завершенного в 2012</w:t>
            </w:r>
            <w:r w:rsidR="00072713" w:rsidRPr="001925E7">
              <w:t>-</w:t>
            </w:r>
            <w:r w:rsidRPr="001925E7">
              <w:t xml:space="preserve">2014 гг. проекта по внедрению решений на базе продуктов </w:t>
            </w:r>
            <w:r w:rsidR="00072713" w:rsidRPr="001925E7">
              <w:rPr>
                <w:lang w:val="en-US"/>
              </w:rPr>
              <w:t>Microsoft</w:t>
            </w:r>
            <w:r w:rsidR="00072713" w:rsidRPr="001925E7">
              <w:t xml:space="preserve"> </w:t>
            </w:r>
            <w:r w:rsidRPr="001925E7">
              <w:rPr>
                <w:lang w:val="en-US"/>
              </w:rPr>
              <w:t>System</w:t>
            </w:r>
            <w:r w:rsidRPr="001925E7">
              <w:t xml:space="preserve"> </w:t>
            </w:r>
            <w:r w:rsidRPr="001925E7">
              <w:rPr>
                <w:lang w:val="en-US"/>
              </w:rPr>
              <w:t>Center</w:t>
            </w:r>
            <w:r w:rsidRPr="001925E7">
              <w:t xml:space="preserve"> 2012 на предприятиях с численностью ПЭВМ не менее 1500 (одна тысяча пятьсот) единиц</w:t>
            </w:r>
          </w:p>
          <w:p w:rsidR="00217325" w:rsidRPr="00EE3AC6" w:rsidRDefault="00217325" w:rsidP="00217325">
            <w:pPr>
              <w:numPr>
                <w:ilvl w:val="0"/>
                <w:numId w:val="54"/>
              </w:numPr>
              <w:tabs>
                <w:tab w:val="left" w:pos="0"/>
                <w:tab w:val="left" w:pos="466"/>
                <w:tab w:val="left" w:pos="1062"/>
              </w:tabs>
              <w:spacing w:before="120"/>
              <w:ind w:left="0" w:right="153" w:firstLine="0"/>
              <w:jc w:val="both"/>
            </w:pPr>
            <w:r w:rsidRPr="00EE3AC6">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BC4461" w:rsidRPr="001925E7" w:rsidRDefault="00217325" w:rsidP="006874E7">
            <w:pPr>
              <w:pStyle w:val="a0"/>
              <w:numPr>
                <w:ilvl w:val="1"/>
                <w:numId w:val="69"/>
              </w:numPr>
              <w:tabs>
                <w:tab w:val="clear" w:pos="1553"/>
                <w:tab w:val="left" w:pos="495"/>
                <w:tab w:val="left" w:pos="879"/>
                <w:tab w:val="left" w:pos="5740"/>
              </w:tabs>
              <w:spacing w:line="240" w:lineRule="auto"/>
              <w:ind w:left="637" w:right="153" w:firstLine="0"/>
              <w:rPr>
                <w:rStyle w:val="affb"/>
                <w:b w:val="0"/>
                <w:i w:val="0"/>
                <w:sz w:val="24"/>
                <w:szCs w:val="24"/>
                <w:shd w:val="clear" w:color="auto" w:fill="auto"/>
              </w:rPr>
            </w:pPr>
            <w:r w:rsidRPr="00217325">
              <w:rPr>
                <w:rStyle w:val="affb"/>
                <w:rFonts w:eastAsia="Arial Unicode MS"/>
                <w:b w:val="0"/>
                <w:i w:val="0"/>
                <w:sz w:val="24"/>
                <w:szCs w:val="24"/>
                <w:shd w:val="clear" w:color="auto" w:fill="auto"/>
              </w:rPr>
              <w:t xml:space="preserve">не менее </w:t>
            </w:r>
            <w:r w:rsidR="002312FA">
              <w:rPr>
                <w:rStyle w:val="affb"/>
                <w:rFonts w:eastAsia="Arial Unicode MS"/>
                <w:b w:val="0"/>
                <w:i w:val="0"/>
                <w:sz w:val="24"/>
                <w:szCs w:val="24"/>
                <w:shd w:val="clear" w:color="auto" w:fill="auto"/>
              </w:rPr>
              <w:t>3</w:t>
            </w:r>
            <w:r w:rsidRPr="00217325">
              <w:rPr>
                <w:rStyle w:val="affb"/>
                <w:rFonts w:eastAsia="Arial Unicode MS"/>
                <w:b w:val="0"/>
                <w:i w:val="0"/>
                <w:sz w:val="24"/>
                <w:szCs w:val="24"/>
                <w:shd w:val="clear" w:color="auto" w:fill="auto"/>
              </w:rPr>
              <w:t xml:space="preserve"> </w:t>
            </w:r>
            <w:r>
              <w:rPr>
                <w:rStyle w:val="affb"/>
                <w:rFonts w:eastAsia="Arial Unicode MS"/>
                <w:b w:val="0"/>
                <w:i w:val="0"/>
                <w:sz w:val="24"/>
                <w:szCs w:val="24"/>
                <w:shd w:val="clear" w:color="auto" w:fill="auto"/>
              </w:rPr>
              <w:t>специалист</w:t>
            </w:r>
            <w:r w:rsidR="002312FA">
              <w:rPr>
                <w:rStyle w:val="affb"/>
                <w:rFonts w:eastAsia="Arial Unicode MS"/>
                <w:b w:val="0"/>
                <w:i w:val="0"/>
                <w:sz w:val="24"/>
                <w:szCs w:val="24"/>
                <w:shd w:val="clear" w:color="auto" w:fill="auto"/>
              </w:rPr>
              <w:t>ов</w:t>
            </w:r>
            <w:r>
              <w:rPr>
                <w:rStyle w:val="affb"/>
                <w:rFonts w:eastAsia="Arial Unicode MS"/>
                <w:b w:val="0"/>
                <w:i w:val="0"/>
                <w:sz w:val="24"/>
                <w:szCs w:val="24"/>
                <w:shd w:val="clear" w:color="auto" w:fill="auto"/>
              </w:rPr>
              <w:t xml:space="preserve">, </w:t>
            </w:r>
            <w:r w:rsidR="00072713">
              <w:rPr>
                <w:rStyle w:val="affb"/>
                <w:rFonts w:eastAsia="Arial Unicode MS"/>
                <w:b w:val="0"/>
                <w:i w:val="0"/>
                <w:sz w:val="24"/>
                <w:szCs w:val="24"/>
                <w:shd w:val="clear" w:color="auto" w:fill="auto"/>
              </w:rPr>
              <w:t xml:space="preserve">каждый из которых сертифицирован производителем программного обеспечения на выполнение инфраструктурных </w:t>
            </w:r>
            <w:r w:rsidR="001925E7">
              <w:rPr>
                <w:rStyle w:val="affb"/>
                <w:rFonts w:eastAsia="Arial Unicode MS"/>
                <w:b w:val="0"/>
                <w:i w:val="0"/>
                <w:sz w:val="24"/>
                <w:szCs w:val="24"/>
                <w:shd w:val="clear" w:color="auto" w:fill="auto"/>
              </w:rPr>
              <w:t xml:space="preserve">проектов на базе решений </w:t>
            </w:r>
            <w:r w:rsidR="001925E7">
              <w:rPr>
                <w:rStyle w:val="affb"/>
                <w:rFonts w:eastAsia="Arial Unicode MS"/>
                <w:b w:val="0"/>
                <w:i w:val="0"/>
                <w:sz w:val="24"/>
                <w:szCs w:val="24"/>
                <w:shd w:val="clear" w:color="auto" w:fill="auto"/>
                <w:lang w:val="en-US"/>
              </w:rPr>
              <w:t>Microsoft</w:t>
            </w:r>
            <w:r w:rsidR="001925E7" w:rsidRPr="001925E7">
              <w:rPr>
                <w:rStyle w:val="affb"/>
                <w:rFonts w:eastAsia="Arial Unicode MS"/>
                <w:b w:val="0"/>
                <w:i w:val="0"/>
                <w:sz w:val="24"/>
                <w:szCs w:val="24"/>
                <w:shd w:val="clear" w:color="auto" w:fill="auto"/>
              </w:rPr>
              <w:t xml:space="preserve"> </w:t>
            </w:r>
            <w:r w:rsidR="001925E7">
              <w:rPr>
                <w:rStyle w:val="affb"/>
                <w:rFonts w:eastAsia="Arial Unicode MS"/>
                <w:b w:val="0"/>
                <w:i w:val="0"/>
                <w:sz w:val="24"/>
                <w:szCs w:val="24"/>
                <w:shd w:val="clear" w:color="auto" w:fill="auto"/>
              </w:rPr>
              <w:t xml:space="preserve">со </w:t>
            </w:r>
            <w:r w:rsidR="001925E7" w:rsidRPr="001925E7">
              <w:rPr>
                <w:rStyle w:val="affb"/>
                <w:rFonts w:eastAsia="Arial Unicode MS"/>
                <w:b w:val="0"/>
                <w:i w:val="0"/>
                <w:sz w:val="24"/>
                <w:szCs w:val="24"/>
                <w:shd w:val="clear" w:color="auto" w:fill="auto"/>
              </w:rPr>
              <w:t>следующими статусами:</w:t>
            </w:r>
          </w:p>
          <w:p w:rsidR="001925E7" w:rsidRPr="001925E7" w:rsidRDefault="001925E7" w:rsidP="001925E7">
            <w:pPr>
              <w:numPr>
                <w:ilvl w:val="0"/>
                <w:numId w:val="46"/>
              </w:numPr>
              <w:tabs>
                <w:tab w:val="left" w:pos="1062"/>
              </w:tabs>
              <w:ind w:left="637" w:right="153" w:firstLine="0"/>
              <w:jc w:val="both"/>
              <w:rPr>
                <w:lang w:val="en-US"/>
              </w:rPr>
            </w:pPr>
            <w:r w:rsidRPr="001925E7">
              <w:rPr>
                <w:lang w:val="en-US"/>
              </w:rPr>
              <w:t>Microsoft Certified Solution Expert: Server Infrastructure</w:t>
            </w:r>
          </w:p>
          <w:p w:rsidR="001925E7" w:rsidRPr="001925E7" w:rsidRDefault="001925E7" w:rsidP="001925E7">
            <w:pPr>
              <w:numPr>
                <w:ilvl w:val="0"/>
                <w:numId w:val="46"/>
              </w:numPr>
              <w:tabs>
                <w:tab w:val="left" w:pos="1062"/>
              </w:tabs>
              <w:ind w:left="637" w:right="153" w:firstLine="0"/>
              <w:jc w:val="both"/>
              <w:rPr>
                <w:lang w:val="en-US"/>
              </w:rPr>
            </w:pPr>
            <w:r w:rsidRPr="001925E7">
              <w:rPr>
                <w:lang w:val="en-US"/>
              </w:rPr>
              <w:t>Microsoft Certified Solution Expert: Private Cloud</w:t>
            </w:r>
          </w:p>
          <w:p w:rsidR="00BC4461" w:rsidRPr="001925E7" w:rsidRDefault="00BC4461" w:rsidP="004F3F28">
            <w:pPr>
              <w:pStyle w:val="afff"/>
              <w:tabs>
                <w:tab w:val="left" w:pos="0"/>
                <w:tab w:val="left" w:pos="466"/>
              </w:tabs>
              <w:spacing w:before="120" w:after="0" w:line="240" w:lineRule="auto"/>
              <w:ind w:left="70" w:right="153"/>
              <w:jc w:val="both"/>
              <w:rPr>
                <w:lang w:val="en-US"/>
              </w:rPr>
            </w:pPr>
          </w:p>
        </w:tc>
      </w:tr>
      <w:tr w:rsidR="00BC4461" w:rsidRPr="00C54FFD" w:rsidTr="00050BAE">
        <w:trPr>
          <w:trHeight w:val="342"/>
        </w:trPr>
        <w:tc>
          <w:tcPr>
            <w:tcW w:w="781" w:type="dxa"/>
          </w:tcPr>
          <w:p w:rsidR="00BC4461" w:rsidRPr="001925E7" w:rsidRDefault="00BC4461" w:rsidP="009D5AAB">
            <w:pPr>
              <w:numPr>
                <w:ilvl w:val="0"/>
                <w:numId w:val="29"/>
              </w:numPr>
              <w:tabs>
                <w:tab w:val="num" w:pos="786"/>
              </w:tabs>
              <w:ind w:left="0" w:hanging="15"/>
              <w:jc w:val="center"/>
              <w:rPr>
                <w:lang w:val="en-US"/>
              </w:rPr>
            </w:pPr>
            <w:bookmarkStart w:id="450" w:name="_Ref387674693"/>
          </w:p>
        </w:tc>
        <w:bookmarkEnd w:id="450"/>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0C2FE5" w:rsidRPr="00AB1BD8" w:rsidRDefault="000C2FE5" w:rsidP="000C2FE5">
            <w:pPr>
              <w:tabs>
                <w:tab w:val="left" w:pos="1134"/>
              </w:tabs>
              <w:jc w:val="both"/>
            </w:pPr>
            <w:r w:rsidRPr="00AB1BD8">
              <w:t>в соответствии с Техническим заданием (</w:t>
            </w:r>
            <w:hyperlink r:id="rId31" w:anchor="_ТОМ_2_" w:history="1">
              <w:r w:rsidRPr="00AB1BD8">
                <w:rPr>
                  <w:rStyle w:val="afb"/>
                  <w:bCs/>
                </w:rPr>
                <w:t>Том 2</w:t>
              </w:r>
              <w:r w:rsidRPr="00AB1BD8">
                <w:rPr>
                  <w:rStyle w:val="afb"/>
                </w:rPr>
                <w:t xml:space="preserve"> «ТЕХНИЧЕСКАЯ ЧАСТЬ»</w:t>
              </w:r>
            </w:hyperlink>
            <w:r w:rsidRPr="00AB1BD8">
              <w:t>)</w:t>
            </w:r>
          </w:p>
          <w:p w:rsidR="00BC4461" w:rsidRDefault="00BC4461" w:rsidP="00C57AC5">
            <w:pPr>
              <w:tabs>
                <w:tab w:val="left" w:pos="495"/>
                <w:tab w:val="left" w:pos="5657"/>
              </w:tabs>
              <w:ind w:right="153"/>
              <w:jc w:val="both"/>
              <w:rPr>
                <w:color w:val="000000"/>
                <w:lang w:eastAsia="x-none"/>
              </w:rPr>
            </w:pPr>
          </w:p>
          <w:p w:rsidR="004F3F28" w:rsidRPr="00C54FFD" w:rsidRDefault="004F3F28" w:rsidP="00C57AC5">
            <w:pPr>
              <w:tabs>
                <w:tab w:val="left" w:pos="495"/>
                <w:tab w:val="left" w:pos="5657"/>
              </w:tabs>
              <w:ind w:right="153"/>
              <w:jc w:val="both"/>
              <w:rPr>
                <w:color w:val="000000"/>
                <w:lang w:eastAsia="x-none"/>
              </w:rPr>
            </w:pPr>
          </w:p>
        </w:tc>
      </w:tr>
      <w:tr w:rsidR="00BC4461" w:rsidRPr="00C54FFD" w:rsidTr="00050BAE">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1" w:name="_Ref387662381"/>
          </w:p>
        </w:tc>
        <w:bookmarkEnd w:id="451"/>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w:t>
            </w:r>
            <w:r w:rsidRPr="00C54FFD">
              <w:rPr>
                <w:szCs w:val="24"/>
              </w:rPr>
              <w:lastRenderedPageBreak/>
              <w:t xml:space="preserve">соисполнителям и включаемые участником в состав заявки на участие в запросе предложений </w:t>
            </w:r>
          </w:p>
        </w:tc>
        <w:tc>
          <w:tcPr>
            <w:tcW w:w="6237" w:type="dxa"/>
          </w:tcPr>
          <w:p w:rsidR="009C1480" w:rsidRPr="009C1480" w:rsidRDefault="009C1480" w:rsidP="006874E7">
            <w:pPr>
              <w:pStyle w:val="afff"/>
              <w:widowControl w:val="0"/>
              <w:numPr>
                <w:ilvl w:val="1"/>
                <w:numId w:val="71"/>
              </w:numPr>
              <w:tabs>
                <w:tab w:val="left" w:pos="636"/>
              </w:tabs>
              <w:adjustRightInd w:val="0"/>
              <w:ind w:left="353" w:right="153" w:firstLine="0"/>
              <w:jc w:val="both"/>
              <w:textAlignment w:val="baseline"/>
              <w:rPr>
                <w:rFonts w:ascii="Times New Roman" w:hAnsi="Times New Roman"/>
                <w:sz w:val="24"/>
                <w:szCs w:val="24"/>
              </w:rPr>
            </w:pPr>
            <w:bookmarkStart w:id="452" w:name="_Ref387661863"/>
            <w:r w:rsidRPr="009C1480">
              <w:rPr>
                <w:rFonts w:ascii="Times New Roman" w:hAnsi="Times New Roman"/>
                <w:bCs/>
                <w:sz w:val="24"/>
                <w:szCs w:val="24"/>
              </w:rPr>
              <w:lastRenderedPageBreak/>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BC4461" w:rsidRPr="00CA39BD" w:rsidRDefault="00BC4461" w:rsidP="004413FE">
            <w:pPr>
              <w:widowControl w:val="0"/>
              <w:numPr>
                <w:ilvl w:val="0"/>
                <w:numId w:val="55"/>
              </w:numPr>
              <w:tabs>
                <w:tab w:val="left" w:pos="636"/>
              </w:tabs>
              <w:adjustRightInd w:val="0"/>
              <w:ind w:right="153"/>
              <w:jc w:val="both"/>
              <w:textAlignment w:val="baseline"/>
            </w:pPr>
            <w:r w:rsidRPr="00CA39BD">
              <w:rPr>
                <w:bCs/>
              </w:rPr>
              <w:t>Документы, подтверждающие соответствие т</w:t>
            </w:r>
            <w:r w:rsidRPr="00CA39BD">
              <w:t>ребованиям, предъявляемым участникам запроса предложений:</w:t>
            </w:r>
            <w:bookmarkEnd w:id="452"/>
          </w:p>
          <w:p w:rsidR="004413FE" w:rsidRPr="00DD7B1F" w:rsidRDefault="004413FE" w:rsidP="004413FE">
            <w:pPr>
              <w:numPr>
                <w:ilvl w:val="0"/>
                <w:numId w:val="55"/>
              </w:numPr>
              <w:tabs>
                <w:tab w:val="left" w:pos="778"/>
              </w:tabs>
              <w:ind w:right="153"/>
              <w:jc w:val="both"/>
            </w:pPr>
            <w:bookmarkStart w:id="453" w:name="_Ref317256601"/>
            <w:r w:rsidRPr="00DD7B1F">
              <w:t>Документы, указанные в пункте </w:t>
            </w:r>
            <w:r w:rsidRPr="00DD7B1F">
              <w:fldChar w:fldCharType="begin"/>
            </w:r>
            <w:r w:rsidRPr="00DD7B1F">
              <w:instrText xml:space="preserve"> REF _Ref317256545 \r \h  \* MERGEFORMAT </w:instrText>
            </w:r>
            <w:r w:rsidRPr="00DD7B1F">
              <w:fldChar w:fldCharType="separate"/>
            </w:r>
            <w:r>
              <w:t>3.2</w:t>
            </w:r>
            <w:r w:rsidRPr="00DD7B1F">
              <w:fldChar w:fldCharType="end"/>
            </w:r>
            <w:r w:rsidRPr="00DD7B1F">
              <w:t xml:space="preserve"> </w:t>
            </w:r>
            <w:r w:rsidRPr="00DD7B1F">
              <w:lastRenderedPageBreak/>
              <w:t>настоящей документации по запросу предложений;</w:t>
            </w:r>
            <w:bookmarkEnd w:id="453"/>
          </w:p>
          <w:p w:rsidR="00BC4461" w:rsidRPr="00F61D2F" w:rsidRDefault="00BC4461" w:rsidP="004413FE">
            <w:pPr>
              <w:pStyle w:val="afff"/>
              <w:numPr>
                <w:ilvl w:val="0"/>
                <w:numId w:val="55"/>
              </w:numPr>
              <w:tabs>
                <w:tab w:val="left" w:pos="778"/>
              </w:tabs>
              <w:spacing w:after="0" w:line="240" w:lineRule="auto"/>
              <w:ind w:right="153"/>
              <w:jc w:val="both"/>
              <w:rPr>
                <w:rFonts w:ascii="Times New Roman" w:hAnsi="Times New Roman"/>
                <w:sz w:val="24"/>
                <w:szCs w:val="24"/>
              </w:rPr>
            </w:pPr>
            <w:bookmarkStart w:id="454"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4"/>
          </w:p>
          <w:p w:rsidR="00BC4461" w:rsidRPr="007D5823" w:rsidRDefault="00BC4461" w:rsidP="00EC395B">
            <w:pPr>
              <w:widowControl w:val="0"/>
              <w:tabs>
                <w:tab w:val="left" w:pos="648"/>
              </w:tabs>
              <w:adjustRightInd w:val="0"/>
              <w:ind w:right="153" w:firstLine="660"/>
              <w:jc w:val="both"/>
              <w:textAlignment w:val="baseline"/>
            </w:pPr>
            <w:bookmarkStart w:id="455" w:name="_Toc358363298"/>
            <w:bookmarkStart w:id="456" w:name="_Toc360801864"/>
            <w:bookmarkStart w:id="457" w:name="_Toc367380685"/>
            <w:bookmarkStart w:id="458" w:name="_Toc367955540"/>
            <w:bookmarkStart w:id="459" w:name="_Toc367956564"/>
            <w:bookmarkStart w:id="460" w:name="_Toc379987091"/>
            <w:bookmarkStart w:id="461" w:name="_Toc381950248"/>
            <w:bookmarkStart w:id="462" w:name="_Toc382322604"/>
            <w:bookmarkStart w:id="463" w:name="_Toc382322644"/>
            <w:r w:rsidRPr="007D5823">
              <w:t>В качестве подтверждающих документов могут быть предоставлены следующие документы:</w:t>
            </w:r>
            <w:bookmarkEnd w:id="455"/>
            <w:bookmarkEnd w:id="456"/>
            <w:bookmarkEnd w:id="457"/>
            <w:bookmarkEnd w:id="458"/>
            <w:bookmarkEnd w:id="459"/>
            <w:bookmarkEnd w:id="460"/>
            <w:bookmarkEnd w:id="461"/>
            <w:bookmarkEnd w:id="462"/>
            <w:bookmarkEnd w:id="463"/>
          </w:p>
          <w:p w:rsidR="00EA6F8B" w:rsidRPr="00DD7B1F" w:rsidRDefault="00EA6F8B" w:rsidP="00EA6F8B">
            <w:pPr>
              <w:autoSpaceDE w:val="0"/>
              <w:autoSpaceDN w:val="0"/>
              <w:adjustRightInd w:val="0"/>
              <w:ind w:firstLine="902"/>
              <w:jc w:val="both"/>
              <w:outlineLvl w:val="0"/>
              <w:rPr>
                <w:rFonts w:eastAsia="HiddenHorzOCR"/>
              </w:rPr>
            </w:pPr>
            <w:bookmarkStart w:id="464" w:name="_Toc359592576"/>
            <w:bookmarkStart w:id="465" w:name="_Toc360278727"/>
            <w:bookmarkStart w:id="466" w:name="_Toc372885954"/>
            <w:bookmarkStart w:id="467" w:name="_Toc375154994"/>
            <w:bookmarkStart w:id="468" w:name="_Toc377050349"/>
            <w:bookmarkStart w:id="469" w:name="_Toc387328702"/>
            <w:bookmarkStart w:id="470" w:name="_Toc388283630"/>
            <w:bookmarkStart w:id="471" w:name="_Toc388626433"/>
            <w:bookmarkStart w:id="472" w:name="_Toc389146511"/>
            <w:bookmarkStart w:id="473" w:name="_Toc395688645"/>
            <w:bookmarkStart w:id="474" w:name="_Toc395688721"/>
            <w:r w:rsidRPr="00DD7B1F">
              <w:rPr>
                <w:rFonts w:eastAsia="HiddenHorzOCR"/>
              </w:rPr>
              <w:t>- Устав юридического лица (последняя актуальная редакция со всеми дополнениями и изменениями);</w:t>
            </w:r>
            <w:bookmarkEnd w:id="464"/>
            <w:bookmarkEnd w:id="465"/>
            <w:bookmarkEnd w:id="466"/>
            <w:bookmarkEnd w:id="467"/>
            <w:bookmarkEnd w:id="468"/>
            <w:bookmarkEnd w:id="469"/>
            <w:bookmarkEnd w:id="470"/>
            <w:bookmarkEnd w:id="471"/>
            <w:bookmarkEnd w:id="472"/>
            <w:bookmarkEnd w:id="473"/>
            <w:bookmarkEnd w:id="474"/>
          </w:p>
          <w:p w:rsidR="00EA6F8B" w:rsidRPr="00DD7B1F" w:rsidRDefault="00EA6F8B" w:rsidP="00EA6F8B">
            <w:pPr>
              <w:autoSpaceDE w:val="0"/>
              <w:autoSpaceDN w:val="0"/>
              <w:adjustRightInd w:val="0"/>
              <w:ind w:firstLine="902"/>
              <w:jc w:val="both"/>
              <w:outlineLvl w:val="0"/>
            </w:pPr>
            <w:bookmarkStart w:id="475" w:name="_Toc359592577"/>
            <w:bookmarkStart w:id="476" w:name="_Toc360278728"/>
            <w:bookmarkStart w:id="477" w:name="_Toc372885955"/>
            <w:bookmarkStart w:id="478" w:name="_Toc375154995"/>
            <w:bookmarkStart w:id="479" w:name="_Toc377050350"/>
            <w:bookmarkStart w:id="480" w:name="_Toc387328703"/>
            <w:bookmarkStart w:id="481" w:name="_Toc388283631"/>
            <w:bookmarkStart w:id="482" w:name="_Toc388626434"/>
            <w:bookmarkStart w:id="483" w:name="_Toc389146512"/>
            <w:bookmarkStart w:id="484" w:name="_Toc395688646"/>
            <w:bookmarkStart w:id="485" w:name="_Toc395688722"/>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5"/>
            <w:bookmarkEnd w:id="476"/>
            <w:bookmarkEnd w:id="477"/>
            <w:bookmarkEnd w:id="478"/>
            <w:bookmarkEnd w:id="479"/>
            <w:bookmarkEnd w:id="480"/>
            <w:bookmarkEnd w:id="481"/>
            <w:bookmarkEnd w:id="482"/>
            <w:bookmarkEnd w:id="483"/>
            <w:bookmarkEnd w:id="484"/>
            <w:bookmarkEnd w:id="485"/>
          </w:p>
          <w:p w:rsidR="00BC4461" w:rsidRDefault="00EA6F8B" w:rsidP="004413FE">
            <w:pPr>
              <w:autoSpaceDE w:val="0"/>
              <w:autoSpaceDN w:val="0"/>
              <w:adjustRightInd w:val="0"/>
              <w:ind w:firstLine="902"/>
              <w:jc w:val="both"/>
              <w:outlineLvl w:val="0"/>
            </w:pPr>
            <w:bookmarkStart w:id="486" w:name="_Toc395688647"/>
            <w:bookmarkStart w:id="487" w:name="_Toc395688723"/>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bookmarkEnd w:id="486"/>
            <w:bookmarkEnd w:id="487"/>
          </w:p>
          <w:p w:rsidR="004413FE" w:rsidRPr="009835B1" w:rsidRDefault="00BC4461" w:rsidP="009835B1">
            <w:pPr>
              <w:pStyle w:val="afff"/>
              <w:numPr>
                <w:ilvl w:val="0"/>
                <w:numId w:val="55"/>
              </w:numPr>
              <w:tabs>
                <w:tab w:val="left" w:pos="778"/>
              </w:tabs>
              <w:spacing w:after="0" w:line="240" w:lineRule="auto"/>
              <w:ind w:right="153"/>
              <w:jc w:val="both"/>
              <w:rPr>
                <w:rFonts w:ascii="Times New Roman" w:hAnsi="Times New Roman"/>
                <w:sz w:val="24"/>
                <w:szCs w:val="24"/>
              </w:rPr>
            </w:pPr>
            <w:r w:rsidRPr="00367857">
              <w:rPr>
                <w:rFonts w:ascii="Times New Roman" w:hAnsi="Times New Roman"/>
                <w:sz w:val="24"/>
                <w:szCs w:val="24"/>
              </w:rPr>
              <w:t xml:space="preserve">Справка об опыте выполнения </w:t>
            </w:r>
            <w:r w:rsidR="004413FE">
              <w:rPr>
                <w:rFonts w:ascii="Times New Roman" w:hAnsi="Times New Roman"/>
                <w:sz w:val="24"/>
                <w:szCs w:val="24"/>
              </w:rPr>
              <w:t xml:space="preserve">договоров </w:t>
            </w:r>
            <w:r w:rsidR="00255686" w:rsidRPr="009835B1">
              <w:rPr>
                <w:rFonts w:ascii="Times New Roman" w:hAnsi="Times New Roman"/>
                <w:sz w:val="24"/>
                <w:szCs w:val="24"/>
              </w:rPr>
              <w:t>на выполнение работ/ услуг по внедрению решений на базе продуктов Microsoft System Center 2012 на предприятиях с численностью ПЭВМ не менее 1500 (одна тысяча пятьсот) единиц</w:t>
            </w:r>
            <w:r w:rsidR="00974B07" w:rsidRPr="009835B1">
              <w:rPr>
                <w:rFonts w:ascii="Times New Roman" w:hAnsi="Times New Roman"/>
                <w:sz w:val="24"/>
                <w:szCs w:val="24"/>
              </w:rPr>
              <w:t xml:space="preserve"> </w:t>
            </w:r>
            <w:r w:rsidR="009835B1">
              <w:rPr>
                <w:rFonts w:ascii="Times New Roman" w:hAnsi="Times New Roman"/>
                <w:sz w:val="24"/>
                <w:szCs w:val="24"/>
              </w:rPr>
              <w:t>за 2012</w:t>
            </w:r>
            <w:r w:rsidR="009835B1" w:rsidRPr="009835B1">
              <w:rPr>
                <w:rFonts w:ascii="Times New Roman" w:hAnsi="Times New Roman"/>
                <w:sz w:val="24"/>
                <w:szCs w:val="24"/>
              </w:rPr>
              <w:t xml:space="preserve"> -</w:t>
            </w:r>
            <w:r w:rsidR="004413FE" w:rsidRPr="009835B1">
              <w:rPr>
                <w:rFonts w:ascii="Times New Roman" w:hAnsi="Times New Roman"/>
                <w:sz w:val="24"/>
                <w:szCs w:val="24"/>
              </w:rPr>
              <w:t xml:space="preserve"> 2014 гг.</w:t>
            </w:r>
            <w:r w:rsidR="00974B07" w:rsidRPr="009835B1">
              <w:rPr>
                <w:rFonts w:ascii="Times New Roman" w:hAnsi="Times New Roman"/>
                <w:sz w:val="24"/>
                <w:szCs w:val="24"/>
              </w:rPr>
              <w:t xml:space="preserve"> c обязательным</w:t>
            </w:r>
            <w:r w:rsidR="004413FE" w:rsidRPr="009835B1">
              <w:rPr>
                <w:rFonts w:ascii="Times New Roman" w:hAnsi="Times New Roman"/>
                <w:sz w:val="24"/>
                <w:szCs w:val="24"/>
              </w:rPr>
              <w:t xml:space="preserve"> </w:t>
            </w:r>
            <w:r w:rsidR="00974B07" w:rsidRPr="009835B1">
              <w:rPr>
                <w:rFonts w:ascii="Times New Roman" w:hAnsi="Times New Roman"/>
                <w:sz w:val="24"/>
                <w:szCs w:val="24"/>
              </w:rPr>
              <w:t>при</w:t>
            </w:r>
            <w:r w:rsidRPr="009835B1">
              <w:rPr>
                <w:rFonts w:ascii="Times New Roman" w:hAnsi="Times New Roman"/>
                <w:sz w:val="24"/>
                <w:szCs w:val="24"/>
              </w:rPr>
              <w:t>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w:t>
            </w:r>
            <w:r w:rsidR="009835B1">
              <w:rPr>
                <w:rFonts w:ascii="Times New Roman" w:hAnsi="Times New Roman"/>
                <w:sz w:val="24"/>
                <w:szCs w:val="24"/>
              </w:rPr>
              <w:t xml:space="preserve">ие данных поставок/работ/услуг </w:t>
            </w:r>
            <w:r w:rsidRPr="009835B1">
              <w:rPr>
                <w:rFonts w:ascii="Times New Roman" w:hAnsi="Times New Roman"/>
                <w:sz w:val="24"/>
                <w:szCs w:val="24"/>
              </w:rPr>
              <w:t>(акты приемки-передачи, ТОРГ-12, акты выполненных работ, отзывов и т.п.) (</w:t>
            </w:r>
            <w:r w:rsidR="00974B07" w:rsidRPr="009835B1">
              <w:rPr>
                <w:rFonts w:ascii="Times New Roman" w:hAnsi="Times New Roman"/>
                <w:sz w:val="24"/>
                <w:szCs w:val="24"/>
              </w:rPr>
              <w:t>раздел 6 форма 4</w:t>
            </w:r>
            <w:r w:rsidR="00934798" w:rsidRPr="009835B1">
              <w:rPr>
                <w:rFonts w:ascii="Times New Roman" w:hAnsi="Times New Roman"/>
                <w:sz w:val="24"/>
                <w:szCs w:val="24"/>
              </w:rPr>
              <w:t xml:space="preserve">) </w:t>
            </w:r>
          </w:p>
          <w:p w:rsidR="00974B07" w:rsidRDefault="00974B07" w:rsidP="00974B07">
            <w:pPr>
              <w:pStyle w:val="afff"/>
              <w:tabs>
                <w:tab w:val="left" w:pos="778"/>
              </w:tabs>
              <w:spacing w:after="0" w:line="240" w:lineRule="auto"/>
              <w:ind w:right="153"/>
              <w:jc w:val="both"/>
              <w:rPr>
                <w:rFonts w:ascii="Times New Roman" w:hAnsi="Times New Roman"/>
                <w:bCs/>
                <w:sz w:val="24"/>
                <w:szCs w:val="24"/>
              </w:rPr>
            </w:pPr>
          </w:p>
          <w:p w:rsidR="00974B07" w:rsidRPr="00974B07" w:rsidRDefault="00974B07" w:rsidP="00974B07">
            <w:pPr>
              <w:pStyle w:val="afff"/>
              <w:numPr>
                <w:ilvl w:val="0"/>
                <w:numId w:val="55"/>
              </w:numPr>
              <w:tabs>
                <w:tab w:val="left" w:pos="778"/>
              </w:tabs>
              <w:spacing w:after="0" w:line="240" w:lineRule="auto"/>
              <w:ind w:right="153"/>
              <w:jc w:val="both"/>
              <w:rPr>
                <w:rFonts w:ascii="Times New Roman" w:hAnsi="Times New Roman"/>
                <w:bCs/>
                <w:sz w:val="24"/>
                <w:szCs w:val="24"/>
              </w:rPr>
            </w:pPr>
            <w:r w:rsidRPr="00974B07">
              <w:rPr>
                <w:rFonts w:ascii="Times New Roman" w:hAnsi="Times New Roman"/>
                <w:sz w:val="24"/>
                <w:szCs w:val="24"/>
              </w:rPr>
              <w:t>справка, подтверждающая наличие у участника запроса предложений,</w:t>
            </w:r>
            <w:r w:rsidRPr="00974B07">
              <w:rPr>
                <w:rFonts w:ascii="Times New Roman" w:hAnsi="Times New Roman"/>
              </w:rPr>
              <w:t xml:space="preserve"> </w:t>
            </w:r>
            <w:r w:rsidRPr="00974B07">
              <w:rPr>
                <w:rFonts w:ascii="Times New Roman" w:hAnsi="Times New Roman"/>
                <w:sz w:val="24"/>
                <w:szCs w:val="24"/>
              </w:rPr>
              <w:t>соответствующих собственных либо привлеченных кадровых ресурсов, необходимых для полного и своевременного выполнения договора (раздел </w:t>
            </w:r>
            <w:r w:rsidRPr="00974B07">
              <w:rPr>
                <w:rFonts w:ascii="Times New Roman" w:hAnsi="Times New Roman"/>
                <w:sz w:val="24"/>
                <w:szCs w:val="24"/>
              </w:rPr>
              <w:fldChar w:fldCharType="begin"/>
            </w:r>
            <w:r w:rsidRPr="00974B07">
              <w:rPr>
                <w:rFonts w:ascii="Times New Roman" w:hAnsi="Times New Roman"/>
                <w:sz w:val="24"/>
                <w:szCs w:val="24"/>
              </w:rPr>
              <w:instrText xml:space="preserve"> REF _Ref317259097 \r \h  \* MERGEFORMAT </w:instrText>
            </w:r>
            <w:r w:rsidRPr="00974B07">
              <w:rPr>
                <w:rFonts w:ascii="Times New Roman" w:hAnsi="Times New Roman"/>
                <w:sz w:val="24"/>
                <w:szCs w:val="24"/>
              </w:rPr>
            </w:r>
            <w:r w:rsidRPr="00974B07">
              <w:rPr>
                <w:rFonts w:ascii="Times New Roman" w:hAnsi="Times New Roman"/>
                <w:sz w:val="24"/>
                <w:szCs w:val="24"/>
              </w:rPr>
              <w:fldChar w:fldCharType="separate"/>
            </w:r>
            <w:r w:rsidRPr="00974B07">
              <w:rPr>
                <w:rFonts w:ascii="Times New Roman" w:hAnsi="Times New Roman"/>
                <w:sz w:val="24"/>
                <w:szCs w:val="24"/>
              </w:rPr>
              <w:t>6</w:t>
            </w:r>
            <w:r w:rsidRPr="00974B07">
              <w:rPr>
                <w:rFonts w:ascii="Times New Roman" w:hAnsi="Times New Roman"/>
                <w:sz w:val="24"/>
                <w:szCs w:val="24"/>
              </w:rPr>
              <w:fldChar w:fldCharType="end"/>
            </w:r>
            <w:r w:rsidR="00224021" w:rsidRPr="00224021">
              <w:rPr>
                <w:rFonts w:ascii="Times New Roman" w:hAnsi="Times New Roman"/>
                <w:sz w:val="24"/>
                <w:szCs w:val="24"/>
              </w:rPr>
              <w:t xml:space="preserve"> </w:t>
            </w:r>
            <w:hyperlink w:anchor="_Справка_о_кадровых_ресурсах (Форма " w:history="1">
              <w:r w:rsidRPr="00224021">
                <w:rPr>
                  <w:rStyle w:val="afb"/>
                  <w:rFonts w:ascii="Times New Roman" w:hAnsi="Times New Roman"/>
                  <w:color w:val="auto"/>
                  <w:sz w:val="24"/>
                  <w:szCs w:val="24"/>
                  <w:u w:val="none"/>
                </w:rPr>
                <w:t>форма</w:t>
              </w:r>
            </w:hyperlink>
            <w:r w:rsidR="00224021" w:rsidRPr="00224021">
              <w:rPr>
                <w:rStyle w:val="afb"/>
                <w:rFonts w:ascii="Times New Roman" w:hAnsi="Times New Roman"/>
                <w:color w:val="auto"/>
                <w:sz w:val="24"/>
                <w:szCs w:val="24"/>
                <w:u w:val="none"/>
              </w:rPr>
              <w:t xml:space="preserve"> 5</w:t>
            </w:r>
            <w:r w:rsidRPr="00974B07">
              <w:rPr>
                <w:rFonts w:ascii="Times New Roman" w:hAnsi="Times New Roman"/>
                <w:sz w:val="24"/>
                <w:szCs w:val="24"/>
              </w:rPr>
              <w:t>) с обязательным предоставлением:</w:t>
            </w:r>
          </w:p>
          <w:p w:rsidR="009835B1" w:rsidRPr="009835B1" w:rsidRDefault="00974B07" w:rsidP="006874E7">
            <w:pPr>
              <w:numPr>
                <w:ilvl w:val="0"/>
                <w:numId w:val="70"/>
              </w:numPr>
              <w:tabs>
                <w:tab w:val="left" w:pos="0"/>
              </w:tabs>
              <w:ind w:left="0" w:right="153" w:firstLine="669"/>
              <w:jc w:val="both"/>
              <w:rPr>
                <w:bCs/>
              </w:rPr>
            </w:pPr>
            <w:bookmarkStart w:id="488" w:name="_Ref383680613"/>
            <w:r w:rsidRPr="00974B07">
              <w:lastRenderedPageBreak/>
              <w:t xml:space="preserve">документов по специалистам, </w:t>
            </w:r>
            <w:r w:rsidRPr="00224021">
              <w:t>подтверждающих их квалификацию</w:t>
            </w:r>
            <w:r w:rsidR="009835B1">
              <w:t>,</w:t>
            </w:r>
            <w:r w:rsidR="001C5DE0">
              <w:t xml:space="preserve"> </w:t>
            </w:r>
            <w:r w:rsidRPr="00224021">
              <w:t>а именно:</w:t>
            </w:r>
          </w:p>
          <w:p w:rsidR="009835B1" w:rsidRPr="009835B1" w:rsidRDefault="009835B1" w:rsidP="006874E7">
            <w:pPr>
              <w:pStyle w:val="afff"/>
              <w:numPr>
                <w:ilvl w:val="0"/>
                <w:numId w:val="72"/>
              </w:numPr>
              <w:tabs>
                <w:tab w:val="left" w:pos="0"/>
              </w:tabs>
              <w:ind w:right="153"/>
              <w:jc w:val="both"/>
              <w:rPr>
                <w:rFonts w:ascii="Times New Roman" w:hAnsi="Times New Roman"/>
                <w:bCs/>
                <w:sz w:val="24"/>
                <w:szCs w:val="24"/>
                <w:lang w:val="en-US"/>
              </w:rPr>
            </w:pPr>
            <w:r w:rsidRPr="00220D8D">
              <w:rPr>
                <w:sz w:val="24"/>
                <w:szCs w:val="24"/>
              </w:rPr>
              <w:t xml:space="preserve"> </w:t>
            </w:r>
            <w:r w:rsidR="00224021" w:rsidRPr="009835B1">
              <w:rPr>
                <w:rFonts w:ascii="Times New Roman" w:hAnsi="Times New Roman"/>
                <w:sz w:val="24"/>
                <w:szCs w:val="24"/>
              </w:rPr>
              <w:t>сертификат</w:t>
            </w:r>
            <w:r w:rsidR="00224021" w:rsidRPr="009835B1">
              <w:rPr>
                <w:rFonts w:ascii="Times New Roman" w:hAnsi="Times New Roman"/>
                <w:sz w:val="24"/>
                <w:szCs w:val="24"/>
                <w:lang w:val="en-US"/>
              </w:rPr>
              <w:t>/</w:t>
            </w:r>
            <w:r w:rsidR="00224021" w:rsidRPr="009835B1">
              <w:rPr>
                <w:rFonts w:ascii="Times New Roman" w:hAnsi="Times New Roman"/>
                <w:sz w:val="24"/>
                <w:szCs w:val="24"/>
              </w:rPr>
              <w:t>свидетельство</w:t>
            </w:r>
            <w:bookmarkEnd w:id="488"/>
            <w:r>
              <w:rPr>
                <w:rFonts w:ascii="Times New Roman" w:hAnsi="Times New Roman"/>
                <w:sz w:val="24"/>
                <w:szCs w:val="24"/>
                <w:lang w:val="en-US"/>
              </w:rPr>
              <w:t xml:space="preserve"> Microsoft Certified Solution Expert</w:t>
            </w:r>
            <w:r w:rsidRPr="009835B1">
              <w:rPr>
                <w:rFonts w:ascii="Times New Roman" w:hAnsi="Times New Roman"/>
                <w:sz w:val="24"/>
                <w:szCs w:val="24"/>
                <w:lang w:val="en-US"/>
              </w:rPr>
              <w:t xml:space="preserve">: </w:t>
            </w:r>
            <w:r>
              <w:rPr>
                <w:rFonts w:ascii="Times New Roman" w:hAnsi="Times New Roman"/>
                <w:sz w:val="24"/>
                <w:szCs w:val="24"/>
                <w:lang w:val="en-US"/>
              </w:rPr>
              <w:t>Server Infrastructure</w:t>
            </w:r>
          </w:p>
          <w:p w:rsidR="00974B07" w:rsidRPr="009835B1" w:rsidRDefault="009835B1" w:rsidP="006874E7">
            <w:pPr>
              <w:pStyle w:val="afff"/>
              <w:numPr>
                <w:ilvl w:val="0"/>
                <w:numId w:val="72"/>
              </w:numPr>
              <w:tabs>
                <w:tab w:val="left" w:pos="0"/>
              </w:tabs>
              <w:ind w:right="153"/>
              <w:jc w:val="both"/>
              <w:rPr>
                <w:rFonts w:ascii="Times New Roman" w:hAnsi="Times New Roman"/>
                <w:bCs/>
                <w:sz w:val="24"/>
                <w:szCs w:val="24"/>
                <w:lang w:val="en-US"/>
              </w:rPr>
            </w:pPr>
            <w:r w:rsidRPr="009835B1">
              <w:rPr>
                <w:rFonts w:ascii="Times New Roman" w:hAnsi="Times New Roman"/>
                <w:sz w:val="24"/>
                <w:szCs w:val="24"/>
                <w:lang w:val="en-US"/>
              </w:rPr>
              <w:t xml:space="preserve"> </w:t>
            </w:r>
            <w:r w:rsidRPr="009835B1">
              <w:rPr>
                <w:rFonts w:ascii="Times New Roman" w:hAnsi="Times New Roman"/>
                <w:sz w:val="24"/>
                <w:szCs w:val="24"/>
              </w:rPr>
              <w:t>сертификат</w:t>
            </w:r>
            <w:r w:rsidRPr="009835B1">
              <w:rPr>
                <w:rFonts w:ascii="Times New Roman" w:hAnsi="Times New Roman"/>
                <w:sz w:val="24"/>
                <w:szCs w:val="24"/>
                <w:lang w:val="en-US"/>
              </w:rPr>
              <w:t>/</w:t>
            </w:r>
            <w:r w:rsidRPr="009835B1">
              <w:rPr>
                <w:rFonts w:ascii="Times New Roman" w:hAnsi="Times New Roman"/>
                <w:sz w:val="24"/>
                <w:szCs w:val="24"/>
              </w:rPr>
              <w:t>свидетельство</w:t>
            </w:r>
            <w:r>
              <w:rPr>
                <w:rFonts w:ascii="Times New Roman" w:hAnsi="Times New Roman"/>
                <w:sz w:val="24"/>
                <w:szCs w:val="24"/>
                <w:lang w:val="en-US"/>
              </w:rPr>
              <w:t xml:space="preserve"> Microsoft Certified Solution Expert</w:t>
            </w:r>
            <w:r w:rsidRPr="009835B1">
              <w:rPr>
                <w:rFonts w:ascii="Times New Roman" w:hAnsi="Times New Roman"/>
                <w:sz w:val="24"/>
                <w:szCs w:val="24"/>
                <w:lang w:val="en-US"/>
              </w:rPr>
              <w:t>:</w:t>
            </w:r>
            <w:r>
              <w:rPr>
                <w:rFonts w:ascii="Times New Roman" w:hAnsi="Times New Roman"/>
                <w:sz w:val="24"/>
                <w:szCs w:val="24"/>
                <w:lang w:val="en-US"/>
              </w:rPr>
              <w:t xml:space="preserve"> Private Cloud</w:t>
            </w:r>
          </w:p>
          <w:p w:rsidR="00974B07" w:rsidRPr="00CA75E9" w:rsidRDefault="00974B07" w:rsidP="006874E7">
            <w:pPr>
              <w:numPr>
                <w:ilvl w:val="0"/>
                <w:numId w:val="70"/>
              </w:numPr>
              <w:tabs>
                <w:tab w:val="left" w:pos="0"/>
              </w:tabs>
              <w:ind w:left="0" w:right="153" w:firstLine="669"/>
              <w:jc w:val="both"/>
              <w:rPr>
                <w:bCs/>
              </w:rPr>
            </w:pPr>
            <w:r w:rsidRPr="00974B07">
              <w:rPr>
                <w:bCs/>
              </w:rPr>
              <w:t xml:space="preserve">в </w:t>
            </w:r>
            <w:r w:rsidRPr="00224021">
              <w:t>случае</w:t>
            </w:r>
            <w:r w:rsidRPr="00974B07">
              <w:rPr>
                <w:bCs/>
              </w:rPr>
              <w:t xml:space="preserve">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w:t>
            </w:r>
            <w:r w:rsidR="001C5DE0">
              <w:rPr>
                <w:bCs/>
              </w:rPr>
              <w:t>дложений (в произвольной форме).</w:t>
            </w:r>
          </w:p>
          <w:p w:rsidR="002344BA" w:rsidRPr="002344BA" w:rsidRDefault="00CA75E9" w:rsidP="002344BA">
            <w:pPr>
              <w:pStyle w:val="afff"/>
              <w:numPr>
                <w:ilvl w:val="0"/>
                <w:numId w:val="55"/>
              </w:numPr>
              <w:tabs>
                <w:tab w:val="left" w:pos="778"/>
              </w:tabs>
              <w:spacing w:after="0" w:line="240" w:lineRule="auto"/>
              <w:ind w:right="153"/>
              <w:jc w:val="both"/>
              <w:rPr>
                <w:rFonts w:ascii="Times New Roman" w:hAnsi="Times New Roman"/>
                <w:bCs/>
                <w:sz w:val="24"/>
                <w:szCs w:val="24"/>
              </w:rPr>
            </w:pPr>
            <w:r w:rsidRPr="002344BA">
              <w:rPr>
                <w:rFonts w:ascii="Times New Roman" w:hAnsi="Times New Roman"/>
                <w:sz w:val="24"/>
                <w:szCs w:val="24"/>
              </w:rPr>
              <w:t xml:space="preserve">сертификат/свидетельство/письмо/иной документ от </w:t>
            </w:r>
            <w:r w:rsidR="002344BA">
              <w:rPr>
                <w:rFonts w:ascii="Times New Roman" w:hAnsi="Times New Roman"/>
                <w:sz w:val="24"/>
                <w:szCs w:val="24"/>
                <w:lang w:val="en-US"/>
              </w:rPr>
              <w:t>Micro</w:t>
            </w:r>
            <w:r w:rsidRPr="002344BA">
              <w:rPr>
                <w:rFonts w:ascii="Times New Roman" w:hAnsi="Times New Roman"/>
                <w:sz w:val="24"/>
                <w:szCs w:val="24"/>
                <w:lang w:val="en-US"/>
              </w:rPr>
              <w:t>soft</w:t>
            </w:r>
            <w:r w:rsidRPr="002344BA">
              <w:rPr>
                <w:rFonts w:ascii="Times New Roman" w:hAnsi="Times New Roman"/>
                <w:sz w:val="24"/>
                <w:szCs w:val="24"/>
              </w:rPr>
              <w:t xml:space="preserve">, свидетельствующий о наличии статуса </w:t>
            </w:r>
            <w:r w:rsidRPr="002344BA">
              <w:rPr>
                <w:rFonts w:ascii="Times New Roman" w:hAnsi="Times New Roman"/>
                <w:sz w:val="24"/>
                <w:szCs w:val="24"/>
                <w:lang w:val="en-US"/>
              </w:rPr>
              <w:t>Gold</w:t>
            </w:r>
            <w:r w:rsidRPr="002344BA">
              <w:rPr>
                <w:rFonts w:ascii="Times New Roman" w:hAnsi="Times New Roman"/>
                <w:sz w:val="24"/>
                <w:szCs w:val="24"/>
              </w:rPr>
              <w:t xml:space="preserve"> по следующим компетенциям и специализациям (одновременно), для оказания квалифицированных консультаций по продуктам и решениям компании </w:t>
            </w:r>
            <w:r w:rsidRPr="002344BA">
              <w:rPr>
                <w:rFonts w:ascii="Times New Roman" w:hAnsi="Times New Roman"/>
                <w:sz w:val="24"/>
                <w:szCs w:val="24"/>
                <w:lang w:val="en-US"/>
              </w:rPr>
              <w:t>Microsoft</w:t>
            </w:r>
            <w:r w:rsidRPr="002344BA">
              <w:rPr>
                <w:rFonts w:ascii="Times New Roman" w:hAnsi="Times New Roman"/>
                <w:sz w:val="24"/>
                <w:szCs w:val="24"/>
              </w:rPr>
              <w:t xml:space="preserve">: </w:t>
            </w:r>
            <w:r w:rsidRPr="002344BA">
              <w:rPr>
                <w:rFonts w:ascii="Times New Roman" w:hAnsi="Times New Roman"/>
                <w:sz w:val="24"/>
                <w:szCs w:val="24"/>
                <w:lang w:val="en-US"/>
              </w:rPr>
              <w:t>Server</w:t>
            </w:r>
            <w:r w:rsidRPr="002344BA">
              <w:rPr>
                <w:rFonts w:ascii="Times New Roman" w:hAnsi="Times New Roman"/>
                <w:sz w:val="24"/>
                <w:szCs w:val="24"/>
              </w:rPr>
              <w:t xml:space="preserve"> </w:t>
            </w:r>
            <w:r w:rsidRPr="002344BA">
              <w:rPr>
                <w:rFonts w:ascii="Times New Roman" w:hAnsi="Times New Roman"/>
                <w:sz w:val="24"/>
                <w:szCs w:val="24"/>
                <w:lang w:val="en-US"/>
              </w:rPr>
              <w:t>Platform</w:t>
            </w:r>
            <w:r w:rsidRPr="002344BA">
              <w:rPr>
                <w:rFonts w:ascii="Times New Roman" w:hAnsi="Times New Roman"/>
                <w:sz w:val="24"/>
                <w:szCs w:val="24"/>
              </w:rPr>
              <w:t xml:space="preserve">, </w:t>
            </w:r>
            <w:r w:rsidRPr="002344BA">
              <w:rPr>
                <w:rFonts w:ascii="Times New Roman" w:hAnsi="Times New Roman"/>
                <w:sz w:val="24"/>
                <w:szCs w:val="24"/>
                <w:lang w:val="en-US"/>
              </w:rPr>
              <w:t>Management</w:t>
            </w:r>
            <w:r w:rsidRPr="002344BA">
              <w:rPr>
                <w:rFonts w:ascii="Times New Roman" w:hAnsi="Times New Roman"/>
                <w:sz w:val="24"/>
                <w:szCs w:val="24"/>
              </w:rPr>
              <w:t xml:space="preserve"> </w:t>
            </w:r>
            <w:r w:rsidRPr="002344BA">
              <w:rPr>
                <w:rFonts w:ascii="Times New Roman" w:hAnsi="Times New Roman"/>
                <w:sz w:val="24"/>
                <w:szCs w:val="24"/>
                <w:lang w:val="en-US"/>
              </w:rPr>
              <w:t>and</w:t>
            </w:r>
            <w:r w:rsidRPr="002344BA">
              <w:rPr>
                <w:rFonts w:ascii="Times New Roman" w:hAnsi="Times New Roman"/>
                <w:sz w:val="24"/>
                <w:szCs w:val="24"/>
              </w:rPr>
              <w:t xml:space="preserve"> </w:t>
            </w:r>
            <w:r w:rsidRPr="002344BA">
              <w:rPr>
                <w:rFonts w:ascii="Times New Roman" w:hAnsi="Times New Roman"/>
                <w:sz w:val="24"/>
                <w:szCs w:val="24"/>
                <w:lang w:val="en-US"/>
              </w:rPr>
              <w:t>Virtualization</w:t>
            </w:r>
            <w:r w:rsidR="002344BA" w:rsidRPr="002344BA">
              <w:rPr>
                <w:rFonts w:ascii="Times New Roman" w:hAnsi="Times New Roman"/>
                <w:sz w:val="24"/>
                <w:szCs w:val="24"/>
              </w:rPr>
              <w:t xml:space="preserve">, </w:t>
            </w:r>
            <w:r w:rsidR="002344BA" w:rsidRPr="002344BA">
              <w:rPr>
                <w:rFonts w:ascii="Times New Roman" w:hAnsi="Times New Roman"/>
                <w:sz w:val="24"/>
                <w:szCs w:val="24"/>
                <w:lang w:val="en-US"/>
              </w:rPr>
              <w:t>Devices</w:t>
            </w:r>
            <w:r w:rsidR="002344BA" w:rsidRPr="002344BA">
              <w:rPr>
                <w:rFonts w:ascii="Times New Roman" w:hAnsi="Times New Roman"/>
                <w:sz w:val="24"/>
                <w:szCs w:val="24"/>
              </w:rPr>
              <w:t xml:space="preserve"> </w:t>
            </w:r>
            <w:r w:rsidR="002344BA" w:rsidRPr="002344BA">
              <w:rPr>
                <w:rFonts w:ascii="Times New Roman" w:hAnsi="Times New Roman"/>
                <w:sz w:val="24"/>
                <w:szCs w:val="24"/>
                <w:lang w:val="en-US"/>
              </w:rPr>
              <w:t>and</w:t>
            </w:r>
            <w:r w:rsidR="002344BA" w:rsidRPr="002344BA">
              <w:rPr>
                <w:rFonts w:ascii="Times New Roman" w:hAnsi="Times New Roman"/>
                <w:sz w:val="24"/>
                <w:szCs w:val="24"/>
              </w:rPr>
              <w:t xml:space="preserve"> </w:t>
            </w:r>
            <w:r w:rsidR="002344BA" w:rsidRPr="002344BA">
              <w:rPr>
                <w:rFonts w:ascii="Times New Roman" w:hAnsi="Times New Roman"/>
                <w:sz w:val="24"/>
                <w:szCs w:val="24"/>
                <w:lang w:val="en-US"/>
              </w:rPr>
              <w:t>Deployment</w:t>
            </w:r>
            <w:r w:rsidR="002344BA" w:rsidRPr="002344BA">
              <w:rPr>
                <w:rFonts w:ascii="Times New Roman" w:hAnsi="Times New Roman"/>
                <w:sz w:val="24"/>
                <w:szCs w:val="24"/>
              </w:rPr>
              <w:t xml:space="preserve">, </w:t>
            </w:r>
            <w:r w:rsidR="002344BA" w:rsidRPr="002344BA">
              <w:rPr>
                <w:rFonts w:ascii="Times New Roman" w:hAnsi="Times New Roman"/>
                <w:sz w:val="24"/>
                <w:szCs w:val="24"/>
                <w:lang w:val="en-US"/>
              </w:rPr>
              <w:t>Application</w:t>
            </w:r>
            <w:r w:rsidR="002344BA" w:rsidRPr="002344BA">
              <w:rPr>
                <w:rFonts w:ascii="Times New Roman" w:hAnsi="Times New Roman"/>
                <w:sz w:val="24"/>
                <w:szCs w:val="24"/>
              </w:rPr>
              <w:t xml:space="preserve"> </w:t>
            </w:r>
            <w:r w:rsidR="002344BA" w:rsidRPr="002344BA">
              <w:rPr>
                <w:rFonts w:ascii="Times New Roman" w:hAnsi="Times New Roman"/>
                <w:sz w:val="24"/>
                <w:szCs w:val="24"/>
                <w:lang w:val="en-US"/>
              </w:rPr>
              <w:t>Integration</w:t>
            </w:r>
            <w:r w:rsidR="002344BA" w:rsidRPr="002344BA">
              <w:rPr>
                <w:rFonts w:ascii="Times New Roman" w:hAnsi="Times New Roman"/>
                <w:sz w:val="24"/>
                <w:szCs w:val="24"/>
              </w:rPr>
              <w:t xml:space="preserve"> </w:t>
            </w:r>
            <w:r w:rsidR="002344BA" w:rsidRPr="002344BA">
              <w:rPr>
                <w:rFonts w:ascii="Times New Roman" w:hAnsi="Times New Roman"/>
                <w:sz w:val="24"/>
              </w:rPr>
              <w:t>(</w:t>
            </w:r>
            <w:r w:rsidR="002344BA" w:rsidRPr="003E1DD4">
              <w:rPr>
                <w:rFonts w:ascii="Times New Roman" w:hAnsi="Times New Roman"/>
                <w:b/>
                <w:i/>
                <w:sz w:val="24"/>
              </w:rPr>
              <w:t>непредставление данного документа не служит основанием для отклонения заявки участника процедуры закупки</w:t>
            </w:r>
            <w:r w:rsidR="002344BA" w:rsidRPr="002344BA">
              <w:rPr>
                <w:rFonts w:ascii="Times New Roman" w:hAnsi="Times New Roman"/>
                <w:sz w:val="24"/>
              </w:rPr>
              <w:t>)</w:t>
            </w:r>
          </w:p>
          <w:p w:rsidR="00BC4461" w:rsidRPr="00BC127E" w:rsidRDefault="00BC4461" w:rsidP="00050BAE">
            <w:pPr>
              <w:widowControl w:val="0"/>
              <w:adjustRightInd w:val="0"/>
              <w:ind w:right="153"/>
              <w:jc w:val="both"/>
              <w:textAlignment w:val="baseline"/>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BC4461" w:rsidP="00050BAE">
            <w:pPr>
              <w:widowControl w:val="0"/>
              <w:adjustRightInd w:val="0"/>
              <w:ind w:right="153"/>
              <w:jc w:val="both"/>
              <w:textAlignment w:val="baseline"/>
            </w:pPr>
          </w:p>
        </w:tc>
      </w:tr>
      <w:tr w:rsidR="00BC4461" w:rsidRPr="00C54FFD" w:rsidTr="00050BAE">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9" w:name="_Ref387661534"/>
          </w:p>
        </w:tc>
        <w:bookmarkEnd w:id="489"/>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Default="00BC4461" w:rsidP="009D5AAB">
            <w:pPr>
              <w:pStyle w:val="Times12"/>
              <w:numPr>
                <w:ilvl w:val="0"/>
                <w:numId w:val="64"/>
              </w:numPr>
              <w:tabs>
                <w:tab w:val="left" w:pos="637"/>
              </w:tabs>
              <w:ind w:left="70" w:right="153" w:firstLine="0"/>
              <w:rPr>
                <w:szCs w:val="24"/>
              </w:rPr>
            </w:pPr>
            <w:bookmarkStart w:id="490" w:name="_Ref387661522"/>
            <w:bookmarkStart w:id="491" w:name="_Ref320172846"/>
            <w:bookmarkStart w:id="492" w:name="_Ref320875686"/>
            <w:r w:rsidRPr="0056159E">
              <w:rPr>
                <w:szCs w:val="24"/>
              </w:rPr>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0"/>
          </w:p>
          <w:bookmarkEnd w:id="491"/>
          <w:bookmarkEnd w:id="492"/>
          <w:p w:rsidR="00BC4461" w:rsidRPr="0056159E" w:rsidRDefault="00BC4461" w:rsidP="009D5AAB">
            <w:pPr>
              <w:pStyle w:val="Times12"/>
              <w:numPr>
                <w:ilvl w:val="0"/>
                <w:numId w:val="64"/>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 xml:space="preserve">Таблица 1.1 по форме и в соответствии с инструкциями, приведенными в настоящей документации по запросу предложений, предоставляется, </w:t>
            </w:r>
            <w:r w:rsidRPr="0056159E">
              <w:rPr>
                <w:szCs w:val="24"/>
              </w:rPr>
              <w:lastRenderedPageBreak/>
              <w:t>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*.xls;</w:t>
            </w:r>
          </w:p>
          <w:p w:rsidR="00BC4461" w:rsidRPr="0056159E" w:rsidRDefault="00BC4461" w:rsidP="009D5AAB">
            <w:pPr>
              <w:pStyle w:val="Times12"/>
              <w:numPr>
                <w:ilvl w:val="0"/>
                <w:numId w:val="64"/>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Pr="0056159E">
              <w:rPr>
                <w:szCs w:val="24"/>
              </w:rPr>
              <w:t xml:space="preserve"> </w:t>
            </w:r>
          </w:p>
          <w:p w:rsidR="00BC4461" w:rsidRDefault="00BC4461" w:rsidP="009D5AAB">
            <w:pPr>
              <w:pStyle w:val="Times12"/>
              <w:numPr>
                <w:ilvl w:val="0"/>
                <w:numId w:val="64"/>
              </w:numPr>
              <w:tabs>
                <w:tab w:val="left" w:pos="637"/>
              </w:tabs>
              <w:ind w:left="70" w:right="153" w:firstLine="0"/>
              <w:rPr>
                <w:szCs w:val="24"/>
              </w:rPr>
            </w:pPr>
            <w:bookmarkStart w:id="493"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Pr>
                <w:szCs w:val="24"/>
              </w:rPr>
              <w:fldChar w:fldCharType="begin"/>
            </w:r>
            <w:r>
              <w:rPr>
                <w:szCs w:val="24"/>
              </w:rPr>
              <w:instrText xml:space="preserve"> REF _Ref387661863 \r \h </w:instrText>
            </w:r>
            <w:r>
              <w:rPr>
                <w:szCs w:val="24"/>
              </w:rPr>
            </w:r>
            <w:r>
              <w:rPr>
                <w:szCs w:val="24"/>
              </w:rPr>
              <w:fldChar w:fldCharType="separate"/>
            </w:r>
            <w:r>
              <w:rPr>
                <w:szCs w:val="24"/>
              </w:rPr>
              <w:t>15.1</w:t>
            </w:r>
            <w:r>
              <w:rPr>
                <w:szCs w:val="24"/>
              </w:rPr>
              <w:fldChar w:fldCharType="end"/>
            </w:r>
            <w:r w:rsidR="000C1A98">
              <w:rPr>
                <w:szCs w:val="24"/>
              </w:rPr>
              <w:t>.1 – 15.1.5.</w:t>
            </w:r>
            <w:r>
              <w:rPr>
                <w:szCs w:val="24"/>
              </w:rPr>
              <w:t xml:space="preserve"> </w:t>
            </w:r>
            <w:r w:rsidRPr="00DF7BC6">
              <w:t>раздела </w:t>
            </w:r>
            <w:r>
              <w:fldChar w:fldCharType="begin"/>
            </w:r>
            <w:r>
              <w:instrText xml:space="preserve"> REF _Ref387674522 \r \h </w:instrText>
            </w:r>
            <w:r>
              <w:fldChar w:fldCharType="separate"/>
            </w:r>
            <w:r>
              <w:t>5</w:t>
            </w:r>
            <w:r>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3"/>
          </w:p>
          <w:p w:rsidR="006874E7" w:rsidRPr="006874E7" w:rsidRDefault="006874E7" w:rsidP="006874E7">
            <w:pPr>
              <w:pStyle w:val="Times12"/>
              <w:numPr>
                <w:ilvl w:val="0"/>
                <w:numId w:val="64"/>
              </w:numPr>
              <w:tabs>
                <w:tab w:val="left" w:pos="637"/>
              </w:tabs>
              <w:ind w:left="70" w:right="153" w:firstLine="0"/>
              <w:rPr>
                <w:szCs w:val="24"/>
              </w:rPr>
            </w:pPr>
            <w:r w:rsidRPr="006874E7">
              <w:rPr>
                <w:szCs w:val="24"/>
              </w:rPr>
              <w:t>документы, необходимые только для целей оценки заявки, в соответствии с критериями оценки согласно пункту 21</w:t>
            </w:r>
            <w:r w:rsidRPr="006874E7">
              <w:rPr>
                <w:szCs w:val="24"/>
              </w:rPr>
              <w:fldChar w:fldCharType="begin"/>
            </w:r>
            <w:r w:rsidRPr="006874E7">
              <w:rPr>
                <w:szCs w:val="24"/>
              </w:rPr>
              <w:instrText xml:space="preserve"> REF _Ref317255007 \r \h  \* MERGEFORMAT </w:instrText>
            </w:r>
            <w:r w:rsidRPr="006874E7">
              <w:rPr>
                <w:szCs w:val="24"/>
              </w:rPr>
            </w:r>
            <w:r w:rsidRPr="006874E7">
              <w:rPr>
                <w:szCs w:val="24"/>
              </w:rPr>
              <w:fldChar w:fldCharType="end"/>
            </w:r>
            <w:r w:rsidRPr="006874E7">
              <w:rPr>
                <w:szCs w:val="24"/>
              </w:rPr>
              <w:t xml:space="preserve"> раздела </w:t>
            </w:r>
            <w:r w:rsidRPr="006874E7">
              <w:rPr>
                <w:szCs w:val="24"/>
              </w:rPr>
              <w:fldChar w:fldCharType="begin"/>
            </w:r>
            <w:r w:rsidRPr="006874E7">
              <w:rPr>
                <w:szCs w:val="24"/>
              </w:rPr>
              <w:instrText xml:space="preserve"> REF _Ref317249938 \r \h  \* MERGEFORMAT </w:instrText>
            </w:r>
            <w:r w:rsidRPr="006874E7">
              <w:rPr>
                <w:szCs w:val="24"/>
              </w:rPr>
            </w:r>
            <w:r w:rsidRPr="006874E7">
              <w:rPr>
                <w:szCs w:val="24"/>
              </w:rPr>
              <w:fldChar w:fldCharType="separate"/>
            </w:r>
            <w:r w:rsidRPr="006874E7">
              <w:rPr>
                <w:szCs w:val="24"/>
              </w:rPr>
              <w:t>5</w:t>
            </w:r>
            <w:r w:rsidRPr="006874E7">
              <w:rPr>
                <w:szCs w:val="24"/>
              </w:rPr>
              <w:fldChar w:fldCharType="end"/>
            </w:r>
            <w:r w:rsidRPr="006874E7">
              <w:rPr>
                <w:szCs w:val="24"/>
              </w:rPr>
              <w:t xml:space="preserve"> «Информационная карта запроса предложений» и методикой оценки заявок на участие в запросе предложений, представленной в разделе 7 </w:t>
            </w:r>
            <w:r w:rsidRPr="006874E7">
              <w:rPr>
                <w:b/>
                <w:i/>
                <w:szCs w:val="24"/>
              </w:rPr>
              <w:t xml:space="preserve">(непредставление данных документов не является основанием для отклонения заявки на отборочной стадии): </w:t>
            </w:r>
            <w:r w:rsidRPr="006874E7">
              <w:rPr>
                <w:szCs w:val="24"/>
              </w:rPr>
              <w:t xml:space="preserve">сертификат/свидетельство/письмо/иной документ от </w:t>
            </w:r>
            <w:r w:rsidRPr="006874E7">
              <w:rPr>
                <w:szCs w:val="24"/>
                <w:lang w:val="en-US"/>
              </w:rPr>
              <w:t>Microsoft</w:t>
            </w:r>
            <w:r w:rsidRPr="006874E7">
              <w:rPr>
                <w:szCs w:val="24"/>
              </w:rPr>
              <w:t xml:space="preserve">, свидетельствующий о наличии статуса </w:t>
            </w:r>
            <w:r w:rsidRPr="006874E7">
              <w:rPr>
                <w:szCs w:val="24"/>
                <w:lang w:val="en-US"/>
              </w:rPr>
              <w:t>Gold</w:t>
            </w:r>
            <w:r w:rsidRPr="006874E7">
              <w:rPr>
                <w:szCs w:val="24"/>
              </w:rPr>
              <w:t xml:space="preserve"> по следующим компетенциям и специализациям (одновременно), для оказания квалифицированных консультаций по продуктам и решениям компании </w:t>
            </w:r>
            <w:r w:rsidRPr="006874E7">
              <w:rPr>
                <w:szCs w:val="24"/>
                <w:lang w:val="en-US"/>
              </w:rPr>
              <w:t>Microsoft</w:t>
            </w:r>
            <w:r w:rsidRPr="006874E7">
              <w:rPr>
                <w:szCs w:val="24"/>
              </w:rPr>
              <w:t xml:space="preserve">: </w:t>
            </w:r>
            <w:r w:rsidRPr="006874E7">
              <w:rPr>
                <w:szCs w:val="24"/>
                <w:lang w:val="en-US"/>
              </w:rPr>
              <w:t>Server</w:t>
            </w:r>
            <w:r w:rsidRPr="006874E7">
              <w:rPr>
                <w:szCs w:val="24"/>
              </w:rPr>
              <w:t xml:space="preserve"> </w:t>
            </w:r>
            <w:r w:rsidRPr="006874E7">
              <w:rPr>
                <w:szCs w:val="24"/>
                <w:lang w:val="en-US"/>
              </w:rPr>
              <w:t>Platform</w:t>
            </w:r>
            <w:r w:rsidRPr="006874E7">
              <w:rPr>
                <w:szCs w:val="24"/>
              </w:rPr>
              <w:t xml:space="preserve">, </w:t>
            </w:r>
            <w:r w:rsidRPr="006874E7">
              <w:rPr>
                <w:szCs w:val="24"/>
                <w:lang w:val="en-US"/>
              </w:rPr>
              <w:t>Management</w:t>
            </w:r>
            <w:r w:rsidRPr="006874E7">
              <w:rPr>
                <w:szCs w:val="24"/>
              </w:rPr>
              <w:t xml:space="preserve"> </w:t>
            </w:r>
            <w:r w:rsidRPr="006874E7">
              <w:rPr>
                <w:szCs w:val="24"/>
                <w:lang w:val="en-US"/>
              </w:rPr>
              <w:t>and</w:t>
            </w:r>
            <w:r w:rsidRPr="006874E7">
              <w:rPr>
                <w:szCs w:val="24"/>
              </w:rPr>
              <w:t xml:space="preserve"> </w:t>
            </w:r>
            <w:r w:rsidRPr="006874E7">
              <w:rPr>
                <w:szCs w:val="24"/>
                <w:lang w:val="en-US"/>
              </w:rPr>
              <w:t>Virtualization</w:t>
            </w:r>
            <w:r w:rsidRPr="006874E7">
              <w:rPr>
                <w:szCs w:val="24"/>
              </w:rPr>
              <w:t xml:space="preserve">, </w:t>
            </w:r>
            <w:r w:rsidRPr="006874E7">
              <w:rPr>
                <w:szCs w:val="24"/>
                <w:lang w:val="en-US"/>
              </w:rPr>
              <w:t>Devices</w:t>
            </w:r>
            <w:r w:rsidRPr="006874E7">
              <w:rPr>
                <w:szCs w:val="24"/>
              </w:rPr>
              <w:t xml:space="preserve"> </w:t>
            </w:r>
            <w:r w:rsidRPr="006874E7">
              <w:rPr>
                <w:szCs w:val="24"/>
                <w:lang w:val="en-US"/>
              </w:rPr>
              <w:t>and</w:t>
            </w:r>
            <w:r w:rsidRPr="006874E7">
              <w:rPr>
                <w:szCs w:val="24"/>
              </w:rPr>
              <w:t xml:space="preserve"> </w:t>
            </w:r>
            <w:r w:rsidRPr="006874E7">
              <w:rPr>
                <w:szCs w:val="24"/>
                <w:lang w:val="en-US"/>
              </w:rPr>
              <w:t>Deployment</w:t>
            </w:r>
            <w:r w:rsidRPr="006874E7">
              <w:rPr>
                <w:szCs w:val="24"/>
              </w:rPr>
              <w:t xml:space="preserve">, </w:t>
            </w:r>
            <w:r w:rsidRPr="006874E7">
              <w:rPr>
                <w:szCs w:val="24"/>
                <w:lang w:val="en-US"/>
              </w:rPr>
              <w:t>Application</w:t>
            </w:r>
            <w:r w:rsidRPr="006874E7">
              <w:rPr>
                <w:szCs w:val="24"/>
              </w:rPr>
              <w:t xml:space="preserve"> </w:t>
            </w:r>
            <w:r w:rsidRPr="006874E7">
              <w:rPr>
                <w:szCs w:val="24"/>
                <w:lang w:val="en-US"/>
              </w:rPr>
              <w:t>Integration</w:t>
            </w:r>
          </w:p>
          <w:p w:rsidR="00BC4461" w:rsidRPr="0056159E" w:rsidRDefault="00BC4461" w:rsidP="00CA75E9">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4" w:name="_Ref362947135"/>
          </w:p>
        </w:tc>
        <w:bookmarkEnd w:id="494"/>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9D5AAB">
            <w:pPr>
              <w:numPr>
                <w:ilvl w:val="0"/>
                <w:numId w:val="29"/>
              </w:numPr>
              <w:tabs>
                <w:tab w:val="num" w:pos="786"/>
              </w:tabs>
              <w:ind w:left="0" w:hanging="15"/>
              <w:jc w:val="center"/>
            </w:pPr>
            <w:bookmarkStart w:id="495" w:name="_Ref387673529"/>
          </w:p>
        </w:tc>
        <w:bookmarkEnd w:id="495"/>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9D5AAB">
            <w:pPr>
              <w:numPr>
                <w:ilvl w:val="0"/>
                <w:numId w:val="29"/>
              </w:numPr>
              <w:tabs>
                <w:tab w:val="num" w:pos="786"/>
              </w:tabs>
              <w:ind w:left="0" w:hanging="15"/>
              <w:jc w:val="center"/>
            </w:pPr>
            <w:bookmarkStart w:id="496" w:name="_Ref387660797"/>
          </w:p>
        </w:tc>
        <w:bookmarkEnd w:id="496"/>
        <w:tc>
          <w:tcPr>
            <w:tcW w:w="2835" w:type="dxa"/>
          </w:tcPr>
          <w:p w:rsidR="00BC4461" w:rsidRPr="00C54FFD" w:rsidRDefault="00BC4461"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t xml:space="preserve">ЭТП «Аукционный Конкурсный Дом» в сети «Интернет» по адресу: </w:t>
            </w:r>
            <w:hyperlink r:id="rId32"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r w:rsidRPr="00DD7B1F">
                <w:rPr>
                  <w:rStyle w:val="afb"/>
                  <w:szCs w:val="24"/>
                  <w:lang w:val="en-US"/>
                </w:rPr>
                <w:t>ru</w:t>
              </w:r>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434A9C">
              <w:rPr>
                <w:szCs w:val="24"/>
                <w:shd w:val="clear" w:color="auto" w:fill="FFFF00"/>
              </w:rPr>
              <w:t>12</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434A9C">
              <w:rPr>
                <w:szCs w:val="24"/>
                <w:shd w:val="clear" w:color="auto" w:fill="FFFF00"/>
              </w:rPr>
              <w:t>12</w:t>
            </w:r>
            <w:r>
              <w:rPr>
                <w:szCs w:val="24"/>
                <w:shd w:val="clear" w:color="auto" w:fill="FFFF00"/>
              </w:rPr>
              <w:t xml:space="preserve">» </w:t>
            </w:r>
            <w:r w:rsidR="003679ED">
              <w:rPr>
                <w:szCs w:val="24"/>
                <w:shd w:val="clear" w:color="auto" w:fill="FFFF00"/>
              </w:rPr>
              <w:t>сентября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7" w:name="_Ref387673601"/>
          </w:p>
        </w:tc>
        <w:bookmarkEnd w:id="497"/>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434A9C">
              <w:rPr>
                <w:szCs w:val="24"/>
                <w:shd w:val="clear" w:color="auto" w:fill="FFFF00"/>
              </w:rPr>
              <w:t>01</w:t>
            </w:r>
            <w:r>
              <w:rPr>
                <w:szCs w:val="24"/>
                <w:shd w:val="clear" w:color="auto" w:fill="FFFF00"/>
              </w:rPr>
              <w:t xml:space="preserve">» </w:t>
            </w:r>
            <w:r w:rsidR="00434A9C">
              <w:rPr>
                <w:szCs w:val="24"/>
                <w:shd w:val="clear" w:color="auto" w:fill="FFFF00"/>
              </w:rPr>
              <w:t>октября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CE1CDA" w:rsidRPr="00CE1CDA">
              <w:rPr>
                <w:szCs w:val="24"/>
                <w:shd w:val="clear" w:color="auto" w:fill="FFFF00"/>
              </w:rPr>
              <w:t>0</w:t>
            </w:r>
            <w:r w:rsidR="00434A9C">
              <w:rPr>
                <w:szCs w:val="24"/>
                <w:shd w:val="clear" w:color="auto" w:fill="FFFF00"/>
              </w:rPr>
              <w:t>8</w:t>
            </w:r>
            <w:r>
              <w:rPr>
                <w:szCs w:val="24"/>
                <w:shd w:val="clear" w:color="auto" w:fill="FFFF00"/>
              </w:rPr>
              <w:t xml:space="preserve">» </w:t>
            </w:r>
            <w:r w:rsidR="003679ED">
              <w:rPr>
                <w:szCs w:val="24"/>
                <w:shd w:val="clear" w:color="auto" w:fill="FFFF00"/>
              </w:rPr>
              <w:t>октября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9D5AAB">
            <w:pPr>
              <w:numPr>
                <w:ilvl w:val="0"/>
                <w:numId w:val="56"/>
              </w:numPr>
              <w:ind w:left="0" w:hanging="15"/>
              <w:jc w:val="center"/>
            </w:pPr>
            <w:bookmarkStart w:id="498" w:name="_Ref387660771"/>
          </w:p>
        </w:tc>
        <w:bookmarkEnd w:id="498"/>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(значимость критерия Ц</w:t>
            </w:r>
            <w:r w:rsidRPr="00C54FFD">
              <w:rPr>
                <w:bCs/>
                <w:spacing w:val="-6"/>
                <w:vertAlign w:val="subscript"/>
              </w:rPr>
              <w:t>i</w:t>
            </w:r>
            <w:r w:rsidRPr="00C54FFD">
              <w:rPr>
                <w:bCs/>
                <w:spacing w:val="-6"/>
              </w:rPr>
              <w:t xml:space="preserve"> – </w:t>
            </w:r>
            <w:r w:rsidR="00C96F36" w:rsidRPr="00C96F36">
              <w:rPr>
                <w:bCs/>
                <w:spacing w:val="-6"/>
              </w:rPr>
              <w:t>75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К</w:t>
            </w:r>
            <w:r>
              <w:rPr>
                <w:bCs/>
                <w:spacing w:val="-6"/>
                <w:vertAlign w:val="subscript"/>
              </w:rPr>
              <w:t>i</w:t>
            </w:r>
            <w:r>
              <w:rPr>
                <w:bCs/>
                <w:spacing w:val="-6"/>
              </w:rPr>
              <w:t xml:space="preserve"> –</w:t>
            </w:r>
            <w:r w:rsidR="00C96F36" w:rsidRPr="00C96F36">
              <w:rPr>
                <w:bCs/>
                <w:spacing w:val="-6"/>
              </w:rPr>
              <w:t>25</w:t>
            </w:r>
            <w:r>
              <w:rPr>
                <w:bCs/>
                <w:spacing w:val="-6"/>
              </w:rPr>
              <w:t>%), в том числе:</w:t>
            </w:r>
          </w:p>
          <w:p w:rsidR="00BC4461"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Oi – </w:t>
            </w:r>
            <w:r w:rsidR="00CA75E9">
              <w:rPr>
                <w:sz w:val="24"/>
              </w:rPr>
              <w:t>7</w:t>
            </w:r>
            <w:r>
              <w:rPr>
                <w:sz w:val="24"/>
              </w:rPr>
              <w:t>0%).</w:t>
            </w:r>
          </w:p>
          <w:p w:rsidR="003E1DD4" w:rsidRPr="001D7F79" w:rsidRDefault="00CA75E9" w:rsidP="003E1DD4">
            <w:pPr>
              <w:pStyle w:val="a0"/>
              <w:numPr>
                <w:ilvl w:val="0"/>
                <w:numId w:val="0"/>
              </w:numPr>
              <w:tabs>
                <w:tab w:val="left" w:pos="0"/>
              </w:tabs>
              <w:spacing w:line="240" w:lineRule="auto"/>
              <w:ind w:right="153"/>
              <w:rPr>
                <w:sz w:val="28"/>
                <w:szCs w:val="28"/>
              </w:rPr>
            </w:pPr>
            <w:r>
              <w:rPr>
                <w:sz w:val="24"/>
              </w:rPr>
              <w:t xml:space="preserve">- </w:t>
            </w:r>
            <w:r w:rsidRPr="003E1DD4">
              <w:t>дополнительный</w:t>
            </w:r>
            <w:r>
              <w:rPr>
                <w:sz w:val="24"/>
              </w:rPr>
              <w:t xml:space="preserve"> подкритерий (значимость подкритерия </w:t>
            </w:r>
            <w:r>
              <w:rPr>
                <w:sz w:val="24"/>
                <w:lang w:val="en-US"/>
              </w:rPr>
              <w:t>Ti</w:t>
            </w:r>
            <w:r w:rsidRPr="00CA75E9">
              <w:rPr>
                <w:sz w:val="24"/>
              </w:rPr>
              <w:t xml:space="preserve"> </w:t>
            </w:r>
            <w:r w:rsidRPr="003E1DD4">
              <w:t>– 30</w:t>
            </w:r>
            <w:r w:rsidR="003E1DD4" w:rsidRPr="003E1DD4">
              <w:t xml:space="preserve">): </w:t>
            </w:r>
            <w:r w:rsidR="003E1DD4">
              <w:t>н</w:t>
            </w:r>
            <w:r w:rsidR="003E1DD4" w:rsidRPr="003E1DD4">
              <w:t>аличие статуса Gold у правообладателя программного обеспечения Microsoft по следующим компетенциям и специализациям (одновременно), для оказания квалифицированных консультаций по продуктам и решениям компании Microsoft: Server Platform, Management and Virtualization, Devices and Deployment, Application Integration</w:t>
            </w:r>
          </w:p>
          <w:p w:rsidR="00CA75E9" w:rsidRPr="00CA75E9" w:rsidRDefault="00CA75E9" w:rsidP="00DC287E">
            <w:pPr>
              <w:pStyle w:val="a0"/>
              <w:numPr>
                <w:ilvl w:val="0"/>
                <w:numId w:val="0"/>
              </w:numPr>
              <w:tabs>
                <w:tab w:val="left" w:pos="0"/>
              </w:tabs>
              <w:spacing w:line="240" w:lineRule="auto"/>
              <w:ind w:right="153"/>
              <w:rPr>
                <w:sz w:val="24"/>
              </w:rPr>
            </w:pP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9D5AAB">
            <w:pPr>
              <w:numPr>
                <w:ilvl w:val="0"/>
                <w:numId w:val="56"/>
              </w:numPr>
              <w:ind w:left="0" w:hanging="15"/>
              <w:jc w:val="center"/>
            </w:pPr>
            <w:bookmarkStart w:id="499" w:name="_Ref387675177"/>
          </w:p>
        </w:tc>
        <w:bookmarkEnd w:id="499"/>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0" w:name="_Ref387675018"/>
          </w:p>
        </w:tc>
        <w:bookmarkEnd w:id="500"/>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1" w:name="_Ref387676486"/>
          </w:p>
        </w:tc>
        <w:bookmarkEnd w:id="501"/>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2" w:name="_Ref324929899"/>
          </w:p>
        </w:tc>
        <w:bookmarkEnd w:id="502"/>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3"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w:t>
            </w:r>
            <w:r w:rsidRPr="00DD7B1F">
              <w:lastRenderedPageBreak/>
              <w:t xml:space="preserve">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50BAE">
        <w:trPr>
          <w:trHeight w:val="194"/>
        </w:trPr>
        <w:tc>
          <w:tcPr>
            <w:tcW w:w="781" w:type="dxa"/>
          </w:tcPr>
          <w:p w:rsidR="00BC4461" w:rsidRPr="00C54FFD" w:rsidRDefault="00BC4461" w:rsidP="009D5AAB">
            <w:pPr>
              <w:numPr>
                <w:ilvl w:val="0"/>
                <w:numId w:val="56"/>
              </w:numPr>
              <w:ind w:left="0" w:hanging="15"/>
              <w:jc w:val="center"/>
            </w:pPr>
            <w:bookmarkStart w:id="503" w:name="_Ref324929808"/>
          </w:p>
        </w:tc>
        <w:bookmarkEnd w:id="503"/>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6874E7">
      <w:pPr>
        <w:pStyle w:val="10"/>
        <w:numPr>
          <w:ilvl w:val="1"/>
          <w:numId w:val="6"/>
        </w:numPr>
        <w:tabs>
          <w:tab w:val="num" w:pos="2771"/>
        </w:tabs>
        <w:spacing w:before="120" w:after="120"/>
        <w:ind w:left="0" w:firstLine="709"/>
        <w:jc w:val="both"/>
        <w:rPr>
          <w:sz w:val="28"/>
          <w:szCs w:val="28"/>
        </w:rPr>
      </w:pPr>
      <w:bookmarkStart w:id="504" w:name="_Ref317252392"/>
      <w:bookmarkStart w:id="505" w:name="_Ref317252770"/>
      <w:bookmarkStart w:id="506" w:name="_Ref317258826"/>
      <w:bookmarkStart w:id="507" w:name="_Ref317258847"/>
      <w:bookmarkStart w:id="508" w:name="_Ref317258884"/>
      <w:bookmarkStart w:id="509" w:name="_Ref317259078"/>
      <w:bookmarkStart w:id="510" w:name="_Ref317259086"/>
      <w:bookmarkStart w:id="511" w:name="_Ref317259097"/>
      <w:bookmarkStart w:id="512" w:name="_Ref317259107"/>
      <w:bookmarkStart w:id="513" w:name="_Ref317259121"/>
      <w:bookmarkStart w:id="514" w:name="_Ref317259138"/>
      <w:bookmarkStart w:id="515" w:name="_Ref317259149"/>
      <w:bookmarkStart w:id="516" w:name="_Ref317259167"/>
      <w:bookmarkStart w:id="517" w:name="_Ref317259176"/>
      <w:bookmarkStart w:id="518" w:name="_Ref317259188"/>
      <w:bookmarkStart w:id="519" w:name="_Ref317259197"/>
      <w:bookmarkStart w:id="520" w:name="_Ref317259206"/>
      <w:bookmarkStart w:id="521" w:name="_Ref317259217"/>
      <w:bookmarkStart w:id="522" w:name="_Ref317259233"/>
      <w:bookmarkStart w:id="523" w:name="_Toc395688648"/>
      <w:bookmarkStart w:id="524" w:name="_Toc395688724"/>
      <w:bookmarkStart w:id="525"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p w:rsidR="002D0B5C" w:rsidRPr="00824550" w:rsidRDefault="002D0B5C" w:rsidP="00C87330">
      <w:pPr>
        <w:pStyle w:val="Times12"/>
        <w:jc w:val="right"/>
        <w:rPr>
          <w:bCs w:val="0"/>
          <w:sz w:val="28"/>
          <w:szCs w:val="28"/>
        </w:rPr>
      </w:pPr>
      <w:bookmarkStart w:id="526" w:name="форма1"/>
      <w:bookmarkStart w:id="527" w:name="_Toc98251753"/>
      <w:bookmarkEnd w:id="525"/>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26"/>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28" w:name="_Письмо_о_подаче"/>
      <w:bookmarkStart w:id="529" w:name="_Toc255987071"/>
      <w:bookmarkStart w:id="530" w:name="_Toc272505461"/>
      <w:bookmarkEnd w:id="528"/>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1" w:name="_ЗАЯВКА_НА_УЧАСТИЕ"/>
      <w:bookmarkStart w:id="532" w:name="_Toc395688725"/>
      <w:bookmarkEnd w:id="531"/>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9"/>
      <w:bookmarkEnd w:id="530"/>
      <w:bookmarkEnd w:id="532"/>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4"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зарегистрированное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предлагает заключить договор на:</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п/п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в т.ч.:</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33" w:name="_Ref387662721"/>
          </w:p>
        </w:tc>
        <w:bookmarkEnd w:id="533"/>
        <w:tc>
          <w:tcPr>
            <w:tcW w:w="4394" w:type="dxa"/>
            <w:vAlign w:val="center"/>
          </w:tcPr>
          <w:p w:rsidR="00580791" w:rsidRPr="00252B7D" w:rsidRDefault="00580791" w:rsidP="00685D1F">
            <w:pPr>
              <w:ind w:left="57" w:right="57"/>
              <w:rPr>
                <w:bCs/>
              </w:rPr>
            </w:pPr>
            <w:r w:rsidRPr="00252B7D">
              <w:rPr>
                <w:bCs/>
              </w:rPr>
              <w:t>Цена заявки, руб. без НДС, в т.ч.:</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34" w:name="_Ref387662942"/>
          </w:p>
        </w:tc>
        <w:bookmarkEnd w:id="534"/>
        <w:tc>
          <w:tcPr>
            <w:tcW w:w="4394" w:type="dxa"/>
            <w:vAlign w:val="center"/>
          </w:tcPr>
          <w:p w:rsidR="00580791" w:rsidRPr="008A259D" w:rsidRDefault="00580791" w:rsidP="00685D1F">
            <w:pPr>
              <w:ind w:left="57" w:right="57"/>
              <w:rPr>
                <w:bCs/>
              </w:rPr>
            </w:pPr>
            <w:r>
              <w:rPr>
                <w:bCs/>
              </w:rPr>
              <w:t xml:space="preserve">Срок </w:t>
            </w:r>
            <w:r w:rsidR="003679ED">
              <w:rPr>
                <w:bCs/>
              </w:rPr>
              <w:t>поставки/</w:t>
            </w:r>
            <w:r>
              <w:rPr>
                <w:bCs/>
              </w:rPr>
              <w:t>выполнения работ</w:t>
            </w:r>
            <w:r w:rsidR="003679ED">
              <w:rPr>
                <w:bCs/>
              </w:rPr>
              <w:t>/оказания услуг</w:t>
            </w:r>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r w:rsidR="003679ED" w:rsidRPr="003679ED">
              <w:rPr>
                <w:b/>
                <w:i/>
              </w:rPr>
              <w:t>поставки</w:t>
            </w:r>
            <w:r w:rsidR="003679ED">
              <w:rPr>
                <w:bCs/>
              </w:rPr>
              <w:t>/</w:t>
            </w:r>
            <w:r w:rsidRPr="00BA78DD">
              <w:rPr>
                <w:b/>
                <w:bCs/>
                <w:i/>
              </w:rPr>
              <w:t>выполнения работ/</w:t>
            </w:r>
            <w:r>
              <w:rPr>
                <w:b/>
                <w:i/>
              </w:rPr>
              <w:t>оказания услуг</w:t>
            </w:r>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35" w:name="_Hlt440565644"/>
      <w:bookmarkEnd w:id="535"/>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6874E7">
      <w:pPr>
        <w:pStyle w:val="a0"/>
        <w:numPr>
          <w:ilvl w:val="4"/>
          <w:numId w:val="67"/>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6874E7">
      <w:pPr>
        <w:pStyle w:val="af4"/>
        <w:numPr>
          <w:ilvl w:val="0"/>
          <w:numId w:val="68"/>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п/п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27"/>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36" w:name="_Ref55335821"/>
      <w:bookmarkStart w:id="537" w:name="_Ref55336345"/>
      <w:bookmarkStart w:id="538" w:name="_Toc57314674"/>
      <w:bookmarkStart w:id="539" w:name="_Toc69728988"/>
      <w:bookmarkStart w:id="540" w:name="_Toc98251754"/>
      <w:r w:rsidRPr="00824550">
        <w:rPr>
          <w:sz w:val="22"/>
        </w:rPr>
        <w:br w:type="page"/>
      </w:r>
      <w:bookmarkStart w:id="541" w:name="Форма2"/>
      <w:bookmarkEnd w:id="536"/>
      <w:bookmarkEnd w:id="537"/>
      <w:bookmarkEnd w:id="538"/>
      <w:bookmarkEnd w:id="539"/>
      <w:bookmarkEnd w:id="540"/>
      <w:r w:rsidR="000030E9" w:rsidRPr="00824550">
        <w:rPr>
          <w:sz w:val="28"/>
          <w:szCs w:val="28"/>
        </w:rPr>
        <w:lastRenderedPageBreak/>
        <w:t>Форма 2</w:t>
      </w:r>
      <w:bookmarkEnd w:id="541"/>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r w:rsidRPr="00DD7B1F">
        <w:rPr>
          <w:sz w:val="28"/>
          <w:szCs w:val="28"/>
        </w:rPr>
        <w:t>на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2" w:name="_Анкета_Претендента_на"/>
      <w:bookmarkStart w:id="543" w:name="_Анкета_Участника_процедуры"/>
      <w:bookmarkStart w:id="544" w:name="_Toc255987077"/>
      <w:bookmarkStart w:id="545" w:name="_Toc395688726"/>
      <w:bookmarkEnd w:id="542"/>
      <w:bookmarkEnd w:id="543"/>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4"/>
      <w:bookmarkEnd w:id="545"/>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46" w:name="Таблица_1"/>
      <w:r w:rsidRPr="00824550">
        <w:rPr>
          <w:sz w:val="28"/>
          <w:szCs w:val="28"/>
        </w:rPr>
        <w:t>Таблица 1</w:t>
      </w:r>
      <w:bookmarkEnd w:id="546"/>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7" w:name="_Ref387662845"/>
          </w:p>
        </w:tc>
        <w:bookmarkEnd w:id="547"/>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48" w:name="_Ref331082959"/>
          </w:p>
        </w:tc>
        <w:bookmarkEnd w:id="54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эл.почты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9"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9"/>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к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т.ч.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r w:rsidRPr="00663A63">
        <w:rPr>
          <w:sz w:val="20"/>
          <w:szCs w:val="20"/>
        </w:rPr>
        <w:t xml:space="preserve">pdf. с подписью и редактируемом формате </w:t>
      </w:r>
      <w:r w:rsidRPr="00EF2186">
        <w:rPr>
          <w:sz w:val="20"/>
          <w:szCs w:val="20"/>
        </w:rPr>
        <w:t>*.xls</w:t>
      </w:r>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п/п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*.xls;</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п/п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Москва, ул.Лубянка,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Москва, ул.Щепкина,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№45-л/с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Мухов Амир Мазиевич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№77-л/с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К.Маркса,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№56-л/с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Игуана лтд (Iguana LTD)</w:t>
            </w:r>
          </w:p>
        </w:tc>
        <w:tc>
          <w:tcPr>
            <w:tcW w:w="2410" w:type="dxa"/>
            <w:noWrap/>
            <w:vAlign w:val="bottom"/>
          </w:tcPr>
          <w:p w:rsidR="00E738D3" w:rsidRPr="00CC2B95" w:rsidRDefault="00E738D3" w:rsidP="00D07753">
            <w:pPr>
              <w:rPr>
                <w:sz w:val="20"/>
                <w:szCs w:val="20"/>
              </w:rPr>
            </w:pPr>
            <w:r w:rsidRPr="00CC2B95">
              <w:rPr>
                <w:i/>
                <w:iCs/>
                <w:sz w:val="20"/>
                <w:szCs w:val="20"/>
              </w:rPr>
              <w:t>США, штат Виржиния,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Ruan Max Amer</w:t>
            </w:r>
          </w:p>
        </w:tc>
        <w:tc>
          <w:tcPr>
            <w:tcW w:w="2410" w:type="dxa"/>
            <w:noWrap/>
            <w:vAlign w:val="bottom"/>
          </w:tcPr>
          <w:p w:rsidR="00E738D3" w:rsidRPr="00CC2B95" w:rsidRDefault="00E738D3" w:rsidP="00D07753">
            <w:pPr>
              <w:rPr>
                <w:sz w:val="20"/>
                <w:szCs w:val="20"/>
              </w:rPr>
            </w:pPr>
            <w:r w:rsidRPr="00CC2B95">
              <w:rPr>
                <w:i/>
                <w:iCs/>
                <w:sz w:val="20"/>
                <w:szCs w:val="20"/>
              </w:rPr>
              <w:t>Кипр, Лимассол,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r w:rsidR="002738B8" w:rsidRPr="00824550">
        <w:rPr>
          <w:sz w:val="28"/>
          <w:szCs w:val="28"/>
        </w:rPr>
        <w:t>на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0" w:name="_Техническое_предложение_(Форма"/>
      <w:bookmarkStart w:id="551" w:name="_Toc235439567"/>
      <w:bookmarkStart w:id="552" w:name="_Toc322599846"/>
      <w:bookmarkStart w:id="553" w:name="_Toc395688727"/>
      <w:bookmarkEnd w:id="550"/>
      <w:r w:rsidRPr="00B503FA">
        <w:rPr>
          <w:rFonts w:ascii="Times New Roman" w:hAnsi="Times New Roman" w:cs="Times New Roman"/>
          <w:b w:val="0"/>
          <w:bCs w:val="0"/>
          <w:i w:val="0"/>
        </w:rPr>
        <w:t>ТЕХНИЧЕСКОЕ ПРЕДЛОЖЕНИЕ (Форма 3)</w:t>
      </w:r>
      <w:bookmarkEnd w:id="551"/>
      <w:bookmarkEnd w:id="552"/>
      <w:bookmarkEnd w:id="553"/>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E63CDD" w:rsidRPr="003679ED" w:rsidRDefault="00E63CDD" w:rsidP="00E63CDD">
      <w:pPr>
        <w:tabs>
          <w:tab w:val="left" w:pos="5103"/>
        </w:tabs>
        <w:jc w:val="center"/>
      </w:pPr>
      <w:r w:rsidRPr="003679ED">
        <w:rPr>
          <w:b/>
        </w:rPr>
        <w:t>РАСЧЕТ СТОИМОСТИ</w:t>
      </w:r>
      <w:r w:rsidR="00936B0E" w:rsidRPr="003679ED">
        <w:rPr>
          <w:b/>
        </w:rPr>
        <w:t xml:space="preserve"> </w:t>
      </w:r>
      <w:r w:rsidR="003679ED" w:rsidRPr="003679ED">
        <w:rPr>
          <w:b/>
          <w:caps/>
        </w:rPr>
        <w:t>оказания услуг</w:t>
      </w:r>
    </w:p>
    <w:p w:rsidR="00491C47" w:rsidRDefault="00491C47" w:rsidP="00E63CDD">
      <w:pPr>
        <w:tabs>
          <w:tab w:val="left" w:pos="5103"/>
        </w:tabs>
        <w:jc w:val="center"/>
        <w:rPr>
          <w:b/>
          <w:i/>
        </w:rPr>
      </w:pPr>
    </w:p>
    <w:p w:rsidR="00EB2435" w:rsidRPr="00FB03D0" w:rsidRDefault="00EB2435" w:rsidP="00EB2435">
      <w:pPr>
        <w:tabs>
          <w:tab w:val="left" w:pos="5103"/>
        </w:tabs>
        <w:jc w:val="center"/>
        <w:rPr>
          <w:b/>
          <w:i/>
          <w:highlight w:val="yellow"/>
        </w:rPr>
      </w:pPr>
      <w:r w:rsidRPr="00FB03D0">
        <w:rPr>
          <w:b/>
          <w:i/>
          <w:highlight w:val="yellow"/>
        </w:rPr>
        <w:t>Заполняется участником</w:t>
      </w:r>
    </w:p>
    <w:p w:rsidR="00EB2435" w:rsidRDefault="00EB2435" w:rsidP="00E63CDD">
      <w:pPr>
        <w:tabs>
          <w:tab w:val="left" w:pos="5103"/>
        </w:tabs>
        <w:jc w:val="center"/>
        <w:rPr>
          <w:b/>
          <w:i/>
        </w:rPr>
      </w:pPr>
    </w:p>
    <w:p w:rsidR="00EB2435" w:rsidRDefault="00EB2435" w:rsidP="00E63CDD">
      <w:pPr>
        <w:tabs>
          <w:tab w:val="left" w:pos="5103"/>
        </w:tabs>
        <w:jc w:val="center"/>
        <w:rPr>
          <w:b/>
          <w:i/>
        </w:rPr>
      </w:pPr>
    </w:p>
    <w:p w:rsidR="00EB2435" w:rsidRPr="00EB2435" w:rsidRDefault="00EB2435" w:rsidP="00EB2435">
      <w:pPr>
        <w:tabs>
          <w:tab w:val="left" w:pos="5103"/>
        </w:tabs>
        <w:jc w:val="center"/>
        <w:rPr>
          <w:b/>
        </w:rPr>
      </w:pPr>
      <w:r w:rsidRPr="00EB2435">
        <w:rPr>
          <w:b/>
        </w:rPr>
        <w:t xml:space="preserve">КАЛЕНДАРНЫЙ ПЛАН </w:t>
      </w:r>
      <w:r>
        <w:rPr>
          <w:b/>
        </w:rPr>
        <w:t>ОКАЗАНИЯ</w:t>
      </w:r>
      <w:r w:rsidRPr="00EB2435">
        <w:rPr>
          <w:b/>
        </w:rPr>
        <w:t xml:space="preserve"> УСЛУГ</w:t>
      </w:r>
    </w:p>
    <w:p w:rsidR="00EB2435" w:rsidRDefault="00EB2435" w:rsidP="00EB2435">
      <w:pPr>
        <w:spacing w:line="280" w:lineRule="exact"/>
        <w:jc w:val="both"/>
        <w:rPr>
          <w:rFonts w:ascii="Arial" w:hAnsi="Arial" w:cs="Arial"/>
          <w:sz w:val="20"/>
        </w:rPr>
      </w:pPr>
    </w:p>
    <w:p w:rsidR="00EB2435" w:rsidRPr="00FB03D0" w:rsidRDefault="00EB2435" w:rsidP="00EB2435">
      <w:pPr>
        <w:tabs>
          <w:tab w:val="left" w:pos="5103"/>
        </w:tabs>
        <w:jc w:val="center"/>
        <w:rPr>
          <w:b/>
          <w:i/>
          <w:highlight w:val="yellow"/>
        </w:rPr>
      </w:pPr>
      <w:r w:rsidRPr="00FB03D0">
        <w:rPr>
          <w:b/>
          <w:i/>
          <w:highlight w:val="yellow"/>
        </w:rPr>
        <w:t>Заполняется участником</w:t>
      </w:r>
    </w:p>
    <w:p w:rsidR="00EB2435" w:rsidRDefault="00EB2435"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lastRenderedPageBreak/>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т.ч.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54" w:name="_СПРАВКА_О_КАДРОВЫХ"/>
      <w:bookmarkEnd w:id="554"/>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55" w:name="_Toc395688728"/>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55"/>
    </w:p>
    <w:p w:rsidR="00654487" w:rsidRPr="00CA7CFF" w:rsidRDefault="00654487" w:rsidP="00654487">
      <w:pPr>
        <w:widowControl w:val="0"/>
        <w:autoSpaceDE w:val="0"/>
        <w:autoSpaceDN w:val="0"/>
        <w:adjustRightInd w:val="0"/>
        <w:jc w:val="center"/>
        <w:rPr>
          <w:iCs/>
          <w:spacing w:val="-2"/>
          <w:sz w:val="28"/>
          <w:szCs w:val="28"/>
          <w:lang w:val="ru-MO"/>
        </w:rPr>
      </w:pPr>
    </w:p>
    <w:p w:rsidR="00654487" w:rsidRPr="00CA7CFF" w:rsidRDefault="00654487" w:rsidP="0065448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54487" w:rsidRPr="00CA7CFF" w:rsidTr="007240C8">
        <w:trPr>
          <w:cantSplit/>
          <w:trHeight w:val="300"/>
          <w:tblHeader/>
        </w:trPr>
        <w:tc>
          <w:tcPr>
            <w:tcW w:w="710" w:type="dxa"/>
            <w:vMerge w:val="restart"/>
            <w:vAlign w:val="center"/>
          </w:tcPr>
          <w:p w:rsidR="00654487" w:rsidRPr="00CA7CFF" w:rsidRDefault="00654487" w:rsidP="007240C8">
            <w:pPr>
              <w:pStyle w:val="af8"/>
              <w:ind w:left="-57" w:right="-57"/>
              <w:jc w:val="center"/>
              <w:rPr>
                <w:sz w:val="20"/>
              </w:rPr>
            </w:pPr>
            <w:r w:rsidRPr="00CA7CFF">
              <w:rPr>
                <w:sz w:val="20"/>
              </w:rPr>
              <w:t>№ п/п</w:t>
            </w:r>
          </w:p>
        </w:tc>
        <w:tc>
          <w:tcPr>
            <w:tcW w:w="1559" w:type="dxa"/>
            <w:vMerge w:val="restart"/>
            <w:vAlign w:val="center"/>
          </w:tcPr>
          <w:p w:rsidR="00654487" w:rsidRPr="00CA7CFF" w:rsidRDefault="00654487" w:rsidP="007240C8">
            <w:pPr>
              <w:pStyle w:val="af8"/>
              <w:ind w:left="-108" w:right="-108"/>
              <w:jc w:val="center"/>
              <w:rPr>
                <w:sz w:val="20"/>
              </w:rPr>
            </w:pPr>
            <w:r w:rsidRPr="00CA7CFF">
              <w:rPr>
                <w:sz w:val="20"/>
              </w:rPr>
              <w:t xml:space="preserve">Реквизиты договора </w:t>
            </w:r>
          </w:p>
          <w:p w:rsidR="00654487" w:rsidRPr="00CA7CFF" w:rsidRDefault="00654487" w:rsidP="007240C8">
            <w:pPr>
              <w:pStyle w:val="af8"/>
              <w:ind w:left="-108" w:right="-108"/>
              <w:jc w:val="center"/>
              <w:rPr>
                <w:sz w:val="20"/>
              </w:rPr>
            </w:pPr>
            <w:r w:rsidRPr="00CA7CFF">
              <w:rPr>
                <w:sz w:val="20"/>
              </w:rPr>
              <w:t>(номер и дата)</w:t>
            </w:r>
          </w:p>
        </w:tc>
        <w:tc>
          <w:tcPr>
            <w:tcW w:w="2353" w:type="dxa"/>
            <w:vMerge w:val="restart"/>
            <w:vAlign w:val="center"/>
          </w:tcPr>
          <w:p w:rsidR="00654487" w:rsidRPr="00CA7CFF" w:rsidRDefault="00654487" w:rsidP="007240C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54487" w:rsidRPr="00CA7CFF" w:rsidRDefault="00654487" w:rsidP="007240C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54487" w:rsidRPr="00CA7CFF" w:rsidRDefault="00654487" w:rsidP="007240C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54487" w:rsidRPr="00CA7CFF" w:rsidRDefault="00654487" w:rsidP="007240C8">
            <w:pPr>
              <w:pStyle w:val="af8"/>
              <w:ind w:left="-57" w:right="-57"/>
              <w:jc w:val="center"/>
              <w:rPr>
                <w:sz w:val="20"/>
              </w:rPr>
            </w:pPr>
            <w:r w:rsidRPr="00CA7CFF">
              <w:rPr>
                <w:sz w:val="20"/>
              </w:rPr>
              <w:t>Стоимость услуг</w:t>
            </w:r>
          </w:p>
        </w:tc>
        <w:tc>
          <w:tcPr>
            <w:tcW w:w="1525" w:type="dxa"/>
            <w:vMerge w:val="restart"/>
            <w:vAlign w:val="center"/>
          </w:tcPr>
          <w:p w:rsidR="00654487" w:rsidRPr="00CA7CFF" w:rsidRDefault="00654487" w:rsidP="007240C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54487" w:rsidRPr="00CA7CFF" w:rsidRDefault="00654487" w:rsidP="007240C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54487" w:rsidRPr="00CA7CFF" w:rsidTr="007240C8">
        <w:trPr>
          <w:cantSplit/>
          <w:trHeight w:val="1545"/>
          <w:tblHeader/>
        </w:trPr>
        <w:tc>
          <w:tcPr>
            <w:tcW w:w="710" w:type="dxa"/>
            <w:vMerge/>
            <w:vAlign w:val="center"/>
          </w:tcPr>
          <w:p w:rsidR="00654487" w:rsidRPr="00CA7CFF" w:rsidRDefault="00654487" w:rsidP="007240C8">
            <w:pPr>
              <w:pStyle w:val="af8"/>
              <w:ind w:left="-57" w:right="-57"/>
              <w:jc w:val="center"/>
              <w:rPr>
                <w:sz w:val="20"/>
              </w:rPr>
            </w:pPr>
          </w:p>
        </w:tc>
        <w:tc>
          <w:tcPr>
            <w:tcW w:w="1559" w:type="dxa"/>
            <w:vMerge/>
            <w:vAlign w:val="center"/>
          </w:tcPr>
          <w:p w:rsidR="00654487" w:rsidRPr="00CA7CFF" w:rsidRDefault="00654487" w:rsidP="007240C8">
            <w:pPr>
              <w:pStyle w:val="af8"/>
              <w:ind w:left="-108" w:right="-108"/>
              <w:jc w:val="center"/>
              <w:rPr>
                <w:sz w:val="20"/>
              </w:rPr>
            </w:pPr>
          </w:p>
        </w:tc>
        <w:tc>
          <w:tcPr>
            <w:tcW w:w="2353" w:type="dxa"/>
            <w:vMerge/>
            <w:vAlign w:val="center"/>
          </w:tcPr>
          <w:p w:rsidR="00654487" w:rsidRPr="00CA7CFF" w:rsidRDefault="00654487" w:rsidP="007240C8">
            <w:pPr>
              <w:pStyle w:val="af8"/>
              <w:ind w:left="-108" w:right="-108"/>
              <w:jc w:val="center"/>
              <w:rPr>
                <w:sz w:val="20"/>
              </w:rPr>
            </w:pPr>
          </w:p>
        </w:tc>
        <w:tc>
          <w:tcPr>
            <w:tcW w:w="2125" w:type="dxa"/>
            <w:vMerge/>
            <w:vAlign w:val="center"/>
          </w:tcPr>
          <w:p w:rsidR="00654487" w:rsidRPr="00CA7CFF" w:rsidRDefault="00654487" w:rsidP="007240C8">
            <w:pPr>
              <w:pStyle w:val="af8"/>
              <w:ind w:left="-57" w:right="-57"/>
              <w:jc w:val="center"/>
              <w:rPr>
                <w:sz w:val="20"/>
              </w:rPr>
            </w:pPr>
          </w:p>
        </w:tc>
        <w:tc>
          <w:tcPr>
            <w:tcW w:w="1759" w:type="dxa"/>
            <w:vMerge/>
            <w:vAlign w:val="center"/>
          </w:tcPr>
          <w:p w:rsidR="00654487" w:rsidRPr="00CA7CFF" w:rsidRDefault="00654487" w:rsidP="007240C8">
            <w:pPr>
              <w:pStyle w:val="af8"/>
              <w:ind w:left="-108" w:right="-108"/>
              <w:jc w:val="center"/>
              <w:rPr>
                <w:sz w:val="20"/>
              </w:rPr>
            </w:pPr>
          </w:p>
        </w:tc>
        <w:tc>
          <w:tcPr>
            <w:tcW w:w="1559" w:type="dxa"/>
            <w:vAlign w:val="center"/>
          </w:tcPr>
          <w:p w:rsidR="00654487" w:rsidRPr="00CA7CFF" w:rsidRDefault="00654487" w:rsidP="007240C8">
            <w:pPr>
              <w:pStyle w:val="af8"/>
              <w:ind w:left="-57" w:right="-57"/>
              <w:jc w:val="center"/>
              <w:rPr>
                <w:sz w:val="20"/>
              </w:rPr>
            </w:pPr>
            <w:r w:rsidRPr="00CA7CFF">
              <w:rPr>
                <w:sz w:val="20"/>
              </w:rPr>
              <w:t>Сумма договора, руб. с НДС</w:t>
            </w:r>
          </w:p>
        </w:tc>
        <w:tc>
          <w:tcPr>
            <w:tcW w:w="1843" w:type="dxa"/>
            <w:vAlign w:val="center"/>
          </w:tcPr>
          <w:p w:rsidR="00654487" w:rsidRPr="00CA7CFF" w:rsidRDefault="00654487" w:rsidP="007240C8">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54487" w:rsidRPr="00CA7CFF" w:rsidRDefault="00654487" w:rsidP="007240C8">
            <w:pPr>
              <w:pStyle w:val="af8"/>
              <w:tabs>
                <w:tab w:val="left" w:pos="1332"/>
              </w:tabs>
              <w:ind w:left="-108" w:right="-108" w:hanging="165"/>
              <w:jc w:val="center"/>
              <w:rPr>
                <w:sz w:val="20"/>
              </w:rPr>
            </w:pPr>
          </w:p>
        </w:tc>
        <w:tc>
          <w:tcPr>
            <w:tcW w:w="1727" w:type="dxa"/>
            <w:vMerge/>
            <w:vAlign w:val="center"/>
          </w:tcPr>
          <w:p w:rsidR="00654487" w:rsidRPr="00CA7CFF" w:rsidRDefault="00654487" w:rsidP="007240C8">
            <w:pPr>
              <w:pStyle w:val="af8"/>
              <w:tabs>
                <w:tab w:val="left" w:pos="1332"/>
              </w:tabs>
              <w:ind w:left="-108" w:right="-108" w:hanging="165"/>
              <w:jc w:val="center"/>
              <w:rPr>
                <w:sz w:val="20"/>
              </w:rPr>
            </w:pPr>
          </w:p>
        </w:tc>
      </w:tr>
      <w:tr w:rsidR="00654487" w:rsidRPr="00CA7CFF" w:rsidTr="007240C8">
        <w:trPr>
          <w:cantSplit/>
          <w:trHeight w:val="70"/>
          <w:tblHeader/>
        </w:trPr>
        <w:tc>
          <w:tcPr>
            <w:tcW w:w="710" w:type="dxa"/>
            <w:vAlign w:val="center"/>
          </w:tcPr>
          <w:p w:rsidR="00654487" w:rsidRPr="00CA7CFF" w:rsidRDefault="00654487" w:rsidP="007240C8">
            <w:pPr>
              <w:pStyle w:val="af8"/>
              <w:spacing w:before="0" w:after="0"/>
              <w:ind w:left="-57" w:right="-57"/>
              <w:jc w:val="center"/>
              <w:rPr>
                <w:sz w:val="20"/>
              </w:rPr>
            </w:pPr>
            <w:r w:rsidRPr="00CA7CFF">
              <w:rPr>
                <w:sz w:val="20"/>
              </w:rPr>
              <w:t>1</w:t>
            </w:r>
          </w:p>
        </w:tc>
        <w:tc>
          <w:tcPr>
            <w:tcW w:w="1559" w:type="dxa"/>
            <w:vAlign w:val="center"/>
          </w:tcPr>
          <w:p w:rsidR="00654487" w:rsidRPr="00CA7CFF" w:rsidRDefault="00654487" w:rsidP="007240C8">
            <w:pPr>
              <w:pStyle w:val="af8"/>
              <w:spacing w:before="0" w:after="0"/>
              <w:ind w:left="-108" w:right="-108"/>
              <w:jc w:val="center"/>
              <w:rPr>
                <w:sz w:val="20"/>
              </w:rPr>
            </w:pPr>
            <w:r w:rsidRPr="00CA7CFF">
              <w:rPr>
                <w:sz w:val="20"/>
              </w:rPr>
              <w:t>2</w:t>
            </w:r>
          </w:p>
        </w:tc>
        <w:tc>
          <w:tcPr>
            <w:tcW w:w="2353" w:type="dxa"/>
            <w:vAlign w:val="center"/>
          </w:tcPr>
          <w:p w:rsidR="00654487" w:rsidRPr="00CA7CFF" w:rsidRDefault="00654487" w:rsidP="007240C8">
            <w:pPr>
              <w:pStyle w:val="af8"/>
              <w:spacing w:before="0" w:after="0"/>
              <w:ind w:left="-108" w:right="-108"/>
              <w:jc w:val="center"/>
              <w:rPr>
                <w:sz w:val="20"/>
              </w:rPr>
            </w:pPr>
            <w:r w:rsidRPr="00CA7CFF">
              <w:rPr>
                <w:sz w:val="20"/>
              </w:rPr>
              <w:t>3</w:t>
            </w:r>
          </w:p>
        </w:tc>
        <w:tc>
          <w:tcPr>
            <w:tcW w:w="2125" w:type="dxa"/>
            <w:vAlign w:val="center"/>
          </w:tcPr>
          <w:p w:rsidR="00654487" w:rsidRPr="00CA7CFF" w:rsidRDefault="00654487" w:rsidP="007240C8">
            <w:pPr>
              <w:pStyle w:val="af8"/>
              <w:spacing w:before="0" w:after="0"/>
              <w:ind w:left="-57" w:right="-57"/>
              <w:jc w:val="center"/>
              <w:rPr>
                <w:sz w:val="20"/>
              </w:rPr>
            </w:pPr>
            <w:r w:rsidRPr="00CA7CFF">
              <w:rPr>
                <w:sz w:val="20"/>
              </w:rPr>
              <w:t>4</w:t>
            </w:r>
          </w:p>
        </w:tc>
        <w:tc>
          <w:tcPr>
            <w:tcW w:w="1759" w:type="dxa"/>
            <w:vAlign w:val="center"/>
          </w:tcPr>
          <w:p w:rsidR="00654487" w:rsidRPr="00CA7CFF" w:rsidRDefault="00654487" w:rsidP="007240C8">
            <w:pPr>
              <w:pStyle w:val="af8"/>
              <w:spacing w:before="0" w:after="0"/>
              <w:ind w:left="-108" w:right="-108"/>
              <w:jc w:val="center"/>
              <w:rPr>
                <w:sz w:val="20"/>
              </w:rPr>
            </w:pPr>
            <w:r w:rsidRPr="00CA7CFF">
              <w:rPr>
                <w:sz w:val="20"/>
              </w:rPr>
              <w:t>5</w:t>
            </w:r>
          </w:p>
        </w:tc>
        <w:tc>
          <w:tcPr>
            <w:tcW w:w="1559" w:type="dxa"/>
            <w:vAlign w:val="center"/>
          </w:tcPr>
          <w:p w:rsidR="00654487" w:rsidRPr="00CA7CFF" w:rsidRDefault="00654487" w:rsidP="007240C8">
            <w:pPr>
              <w:pStyle w:val="af8"/>
              <w:spacing w:before="0" w:after="0"/>
              <w:ind w:left="-57" w:right="-57"/>
              <w:jc w:val="center"/>
              <w:rPr>
                <w:sz w:val="20"/>
              </w:rPr>
            </w:pPr>
            <w:r w:rsidRPr="00CA7CFF">
              <w:rPr>
                <w:sz w:val="20"/>
              </w:rPr>
              <w:t>6</w:t>
            </w:r>
          </w:p>
        </w:tc>
        <w:tc>
          <w:tcPr>
            <w:tcW w:w="1843" w:type="dxa"/>
            <w:vAlign w:val="center"/>
          </w:tcPr>
          <w:p w:rsidR="00654487" w:rsidRPr="00CA7CFF" w:rsidRDefault="00654487" w:rsidP="007240C8">
            <w:pPr>
              <w:pStyle w:val="af8"/>
              <w:spacing w:before="0" w:after="0"/>
              <w:ind w:left="-57" w:right="-57"/>
              <w:jc w:val="center"/>
              <w:rPr>
                <w:sz w:val="20"/>
              </w:rPr>
            </w:pPr>
            <w:r w:rsidRPr="00CA7CFF">
              <w:rPr>
                <w:sz w:val="20"/>
              </w:rPr>
              <w:t>7</w:t>
            </w:r>
          </w:p>
        </w:tc>
        <w:tc>
          <w:tcPr>
            <w:tcW w:w="1525" w:type="dxa"/>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54487" w:rsidRPr="00CA7CFF" w:rsidRDefault="00654487" w:rsidP="007240C8">
            <w:pPr>
              <w:pStyle w:val="af8"/>
              <w:tabs>
                <w:tab w:val="left" w:pos="1332"/>
              </w:tabs>
              <w:spacing w:before="0" w:after="0"/>
              <w:ind w:left="-108" w:right="-108" w:hanging="165"/>
              <w:jc w:val="center"/>
              <w:rPr>
                <w:sz w:val="20"/>
              </w:rPr>
            </w:pPr>
            <w:r w:rsidRPr="00CA7CFF">
              <w:rPr>
                <w:sz w:val="20"/>
              </w:rPr>
              <w:t>9</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sz w:val="20"/>
                <w:szCs w:val="20"/>
              </w:rPr>
            </w:pPr>
          </w:p>
        </w:tc>
        <w:tc>
          <w:tcPr>
            <w:tcW w:w="14450" w:type="dxa"/>
            <w:gridSpan w:val="8"/>
          </w:tcPr>
          <w:p w:rsidR="00654487" w:rsidRPr="00CA7CFF" w:rsidRDefault="00654487" w:rsidP="007240C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№1 от дд.мм.гггг</w:t>
            </w:r>
          </w:p>
        </w:tc>
        <w:tc>
          <w:tcPr>
            <w:tcW w:w="2353" w:type="dxa"/>
          </w:tcPr>
          <w:p w:rsidR="00654487" w:rsidRPr="00CA7CFF" w:rsidRDefault="00654487" w:rsidP="007240C8">
            <w:pPr>
              <w:pStyle w:val="af9"/>
              <w:spacing w:before="0" w:after="0"/>
              <w:rPr>
                <w:b/>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i/>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i/>
                <w:sz w:val="20"/>
              </w:rPr>
              <w:t>Договор №2 от дд.мм.гггг</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654487" w:rsidRPr="00CA7CFF" w:rsidRDefault="00654487" w:rsidP="007240C8">
            <w:pPr>
              <w:pStyle w:val="af9"/>
              <w:spacing w:before="0" w:after="0"/>
              <w:jc w:val="center"/>
              <w:rPr>
                <w:sz w:val="20"/>
              </w:rPr>
            </w:pPr>
            <w:r w:rsidRPr="00CA7CFF">
              <w:rPr>
                <w:sz w:val="20"/>
              </w:rPr>
              <w:t>Х</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2"/>
                <w:numId w:val="65"/>
              </w:numPr>
              <w:tabs>
                <w:tab w:val="left" w:pos="602"/>
              </w:tabs>
              <w:ind w:left="0" w:firstLine="0"/>
              <w:rPr>
                <w:sz w:val="20"/>
                <w:szCs w:val="20"/>
              </w:rPr>
            </w:pPr>
          </w:p>
        </w:tc>
        <w:tc>
          <w:tcPr>
            <w:tcW w:w="7796" w:type="dxa"/>
            <w:gridSpan w:val="4"/>
          </w:tcPr>
          <w:p w:rsidR="00654487" w:rsidRPr="00CA7CFF" w:rsidRDefault="00654487" w:rsidP="007240C8">
            <w:pPr>
              <w:pStyle w:val="af9"/>
              <w:spacing w:before="0" w:after="0"/>
              <w:rPr>
                <w:sz w:val="20"/>
              </w:rPr>
            </w:pPr>
            <w:r w:rsidRPr="00CA7CFF">
              <w:rPr>
                <w:sz w:val="20"/>
              </w:rPr>
              <w:t>…</w:t>
            </w:r>
          </w:p>
        </w:tc>
        <w:tc>
          <w:tcPr>
            <w:tcW w:w="1559" w:type="dxa"/>
            <w:vAlign w:val="center"/>
          </w:tcPr>
          <w:p w:rsidR="00654487" w:rsidRPr="00CA7CFF" w:rsidRDefault="00654487" w:rsidP="007240C8">
            <w:pPr>
              <w:pStyle w:val="af9"/>
              <w:spacing w:before="0" w:after="0"/>
              <w:jc w:val="center"/>
              <w:rPr>
                <w:sz w:val="20"/>
              </w:rPr>
            </w:pPr>
            <w:r w:rsidRPr="00CA7CFF">
              <w:rPr>
                <w:sz w:val="20"/>
              </w:rPr>
              <w:t>…</w:t>
            </w: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9D5AAB">
            <w:pPr>
              <w:numPr>
                <w:ilvl w:val="1"/>
                <w:numId w:val="65"/>
              </w:numPr>
              <w:tabs>
                <w:tab w:val="left" w:pos="460"/>
              </w:tabs>
              <w:ind w:left="0" w:firstLine="0"/>
              <w:rPr>
                <w:sz w:val="20"/>
                <w:szCs w:val="20"/>
              </w:rPr>
            </w:pP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r w:rsidRPr="00CA7CFF">
              <w:rPr>
                <w:sz w:val="20"/>
                <w:szCs w:val="20"/>
              </w:rPr>
              <w:t>…</w:t>
            </w:r>
          </w:p>
        </w:tc>
        <w:tc>
          <w:tcPr>
            <w:tcW w:w="1559" w:type="dxa"/>
          </w:tcPr>
          <w:p w:rsidR="00654487" w:rsidRPr="00CA7CFF" w:rsidRDefault="00654487" w:rsidP="007240C8">
            <w:pPr>
              <w:pStyle w:val="af9"/>
              <w:spacing w:before="0" w:after="0"/>
              <w:rPr>
                <w:sz w:val="20"/>
              </w:rPr>
            </w:pPr>
            <w:r w:rsidRPr="00CA7CFF">
              <w:rPr>
                <w:sz w:val="20"/>
              </w:rPr>
              <w:t>…</w:t>
            </w: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rPr>
                <w:b/>
                <w:sz w:val="20"/>
              </w:rPr>
            </w:pPr>
            <w:r w:rsidRPr="00CA7CFF">
              <w:rPr>
                <w:b/>
                <w:sz w:val="20"/>
              </w:rPr>
              <w:t>ИТОГО:</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r w:rsidR="00654487" w:rsidRPr="00CA7CFF" w:rsidTr="007240C8">
        <w:trPr>
          <w:cantSplit/>
          <w:trHeight w:val="227"/>
        </w:trPr>
        <w:tc>
          <w:tcPr>
            <w:tcW w:w="710" w:type="dxa"/>
          </w:tcPr>
          <w:p w:rsidR="00654487" w:rsidRPr="00CA7CFF" w:rsidRDefault="00654487" w:rsidP="009D5AAB">
            <w:pPr>
              <w:numPr>
                <w:ilvl w:val="0"/>
                <w:numId w:val="65"/>
              </w:numPr>
              <w:tabs>
                <w:tab w:val="left" w:pos="273"/>
              </w:tabs>
              <w:ind w:left="34" w:firstLine="0"/>
              <w:rPr>
                <w:b/>
                <w:sz w:val="20"/>
                <w:szCs w:val="20"/>
              </w:rPr>
            </w:pPr>
          </w:p>
        </w:tc>
        <w:tc>
          <w:tcPr>
            <w:tcW w:w="14450" w:type="dxa"/>
            <w:gridSpan w:val="8"/>
          </w:tcPr>
          <w:p w:rsidR="00654487" w:rsidRPr="00CA7CFF" w:rsidRDefault="00654487" w:rsidP="007240C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3402" w:type="dxa"/>
            <w:gridSpan w:val="2"/>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710" w:type="dxa"/>
          </w:tcPr>
          <w:p w:rsidR="00654487" w:rsidRPr="00CA7CFF" w:rsidRDefault="00654487" w:rsidP="007240C8">
            <w:pPr>
              <w:tabs>
                <w:tab w:val="num" w:pos="792"/>
              </w:tabs>
              <w:ind w:left="34"/>
              <w:jc w:val="center"/>
              <w:rPr>
                <w:sz w:val="20"/>
                <w:szCs w:val="20"/>
              </w:rPr>
            </w:pPr>
          </w:p>
        </w:tc>
        <w:tc>
          <w:tcPr>
            <w:tcW w:w="1559" w:type="dxa"/>
          </w:tcPr>
          <w:p w:rsidR="00654487" w:rsidRPr="00CA7CFF" w:rsidRDefault="00654487" w:rsidP="007240C8">
            <w:pPr>
              <w:pStyle w:val="af9"/>
              <w:spacing w:before="0" w:after="0"/>
              <w:rPr>
                <w:sz w:val="20"/>
              </w:rPr>
            </w:pPr>
          </w:p>
        </w:tc>
        <w:tc>
          <w:tcPr>
            <w:tcW w:w="2353" w:type="dxa"/>
          </w:tcPr>
          <w:p w:rsidR="00654487" w:rsidRPr="00CA7CFF" w:rsidRDefault="00654487" w:rsidP="007240C8">
            <w:pPr>
              <w:pStyle w:val="af9"/>
              <w:spacing w:before="0" w:after="0"/>
              <w:rPr>
                <w:sz w:val="20"/>
              </w:rPr>
            </w:pPr>
          </w:p>
        </w:tc>
        <w:tc>
          <w:tcPr>
            <w:tcW w:w="2125" w:type="dxa"/>
          </w:tcPr>
          <w:p w:rsidR="00654487" w:rsidRPr="00CA7CFF" w:rsidRDefault="00654487" w:rsidP="007240C8">
            <w:pPr>
              <w:pStyle w:val="af9"/>
              <w:spacing w:before="0" w:after="0"/>
              <w:rPr>
                <w:sz w:val="20"/>
              </w:rPr>
            </w:pPr>
          </w:p>
        </w:tc>
        <w:tc>
          <w:tcPr>
            <w:tcW w:w="1759" w:type="dxa"/>
          </w:tcPr>
          <w:p w:rsidR="00654487" w:rsidRPr="00CA7CFF" w:rsidRDefault="00654487" w:rsidP="007240C8">
            <w:pPr>
              <w:pStyle w:val="af9"/>
              <w:spacing w:before="0" w:after="0"/>
              <w:rPr>
                <w:sz w:val="20"/>
              </w:rPr>
            </w:pPr>
          </w:p>
        </w:tc>
        <w:tc>
          <w:tcPr>
            <w:tcW w:w="1559" w:type="dxa"/>
          </w:tcPr>
          <w:p w:rsidR="00654487" w:rsidRPr="00CA7CFF" w:rsidRDefault="00654487" w:rsidP="007240C8">
            <w:pPr>
              <w:pStyle w:val="af9"/>
              <w:spacing w:before="0" w:after="0"/>
              <w:rPr>
                <w:sz w:val="20"/>
              </w:rPr>
            </w:pPr>
          </w:p>
        </w:tc>
        <w:tc>
          <w:tcPr>
            <w:tcW w:w="1843" w:type="dxa"/>
          </w:tcPr>
          <w:p w:rsidR="00654487" w:rsidRPr="00CA7CFF" w:rsidRDefault="00654487" w:rsidP="007240C8">
            <w:pPr>
              <w:pStyle w:val="af9"/>
              <w:spacing w:before="0" w:after="0"/>
              <w:rPr>
                <w:sz w:val="20"/>
              </w:rPr>
            </w:pPr>
          </w:p>
        </w:tc>
        <w:tc>
          <w:tcPr>
            <w:tcW w:w="1525" w:type="dxa"/>
          </w:tcPr>
          <w:p w:rsidR="00654487" w:rsidRPr="00CA7CFF" w:rsidRDefault="00654487" w:rsidP="007240C8">
            <w:pPr>
              <w:pStyle w:val="af9"/>
              <w:spacing w:before="0" w:after="0"/>
              <w:rPr>
                <w:sz w:val="20"/>
              </w:rPr>
            </w:pPr>
          </w:p>
        </w:tc>
        <w:tc>
          <w:tcPr>
            <w:tcW w:w="1727" w:type="dxa"/>
          </w:tcPr>
          <w:p w:rsidR="00654487" w:rsidRPr="00CA7CFF" w:rsidRDefault="00654487" w:rsidP="007240C8">
            <w:pPr>
              <w:pStyle w:val="af9"/>
              <w:spacing w:before="0" w:after="0"/>
              <w:rPr>
                <w:sz w:val="20"/>
              </w:rPr>
            </w:pPr>
          </w:p>
        </w:tc>
      </w:tr>
      <w:tr w:rsidR="00654487" w:rsidRPr="00CA7CFF" w:rsidTr="007240C8">
        <w:trPr>
          <w:cantSplit/>
          <w:trHeight w:val="227"/>
        </w:trPr>
        <w:tc>
          <w:tcPr>
            <w:tcW w:w="8506" w:type="dxa"/>
            <w:gridSpan w:val="5"/>
          </w:tcPr>
          <w:p w:rsidR="00654487" w:rsidRPr="00CA7CFF" w:rsidRDefault="00654487" w:rsidP="007240C8">
            <w:pPr>
              <w:pStyle w:val="af9"/>
              <w:spacing w:before="0" w:after="0"/>
              <w:ind w:left="0"/>
              <w:rPr>
                <w:b/>
                <w:sz w:val="20"/>
              </w:rPr>
            </w:pPr>
            <w:r w:rsidRPr="00CA7CFF">
              <w:rPr>
                <w:b/>
                <w:sz w:val="20"/>
              </w:rPr>
              <w:t xml:space="preserve">ИТОГО </w:t>
            </w:r>
          </w:p>
        </w:tc>
        <w:tc>
          <w:tcPr>
            <w:tcW w:w="1559" w:type="dxa"/>
          </w:tcPr>
          <w:p w:rsidR="00654487" w:rsidRPr="00CA7CFF" w:rsidRDefault="00654487" w:rsidP="007240C8">
            <w:pPr>
              <w:pStyle w:val="af9"/>
              <w:spacing w:before="0" w:after="0"/>
              <w:rPr>
                <w:b/>
                <w:sz w:val="20"/>
              </w:rPr>
            </w:pPr>
          </w:p>
        </w:tc>
        <w:tc>
          <w:tcPr>
            <w:tcW w:w="1843" w:type="dxa"/>
          </w:tcPr>
          <w:p w:rsidR="00654487" w:rsidRPr="00CA7CFF" w:rsidRDefault="00654487" w:rsidP="007240C8">
            <w:pPr>
              <w:pStyle w:val="af9"/>
              <w:spacing w:before="0" w:after="0"/>
              <w:rPr>
                <w:b/>
                <w:sz w:val="20"/>
              </w:rPr>
            </w:pPr>
          </w:p>
        </w:tc>
        <w:tc>
          <w:tcPr>
            <w:tcW w:w="1525" w:type="dxa"/>
          </w:tcPr>
          <w:p w:rsidR="00654487" w:rsidRPr="00CA7CFF" w:rsidRDefault="00654487" w:rsidP="007240C8">
            <w:pPr>
              <w:pStyle w:val="af9"/>
              <w:spacing w:before="0" w:after="0"/>
              <w:jc w:val="center"/>
              <w:rPr>
                <w:b/>
                <w:sz w:val="20"/>
              </w:rPr>
            </w:pPr>
          </w:p>
        </w:tc>
        <w:tc>
          <w:tcPr>
            <w:tcW w:w="1727" w:type="dxa"/>
            <w:vAlign w:val="center"/>
          </w:tcPr>
          <w:p w:rsidR="00654487" w:rsidRPr="00CA7CFF" w:rsidRDefault="00654487" w:rsidP="007240C8">
            <w:pPr>
              <w:pStyle w:val="af9"/>
              <w:spacing w:before="0" w:after="0"/>
              <w:jc w:val="center"/>
              <w:rPr>
                <w:b/>
                <w:sz w:val="20"/>
              </w:rPr>
            </w:pPr>
            <w:r w:rsidRPr="00CA7CFF">
              <w:rPr>
                <w:b/>
                <w:sz w:val="20"/>
              </w:rPr>
              <w:t>Х</w:t>
            </w:r>
          </w:p>
        </w:tc>
      </w:tr>
    </w:tbl>
    <w:p w:rsidR="00654487" w:rsidRPr="00CA7CFF" w:rsidRDefault="00654487" w:rsidP="00654487">
      <w:pPr>
        <w:pStyle w:val="afff1"/>
        <w:tabs>
          <w:tab w:val="clear" w:pos="1134"/>
        </w:tabs>
        <w:autoSpaceDE w:val="0"/>
        <w:autoSpaceDN w:val="0"/>
        <w:spacing w:line="240" w:lineRule="auto"/>
        <w:ind w:firstLine="0"/>
        <w:rPr>
          <w:sz w:val="28"/>
          <w:szCs w:val="28"/>
        </w:rPr>
      </w:pPr>
    </w:p>
    <w:p w:rsidR="00654487" w:rsidRPr="00CA7CFF" w:rsidRDefault="00654487" w:rsidP="0065448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54487" w:rsidRPr="00CA7CFF" w:rsidRDefault="00654487" w:rsidP="0065448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54487" w:rsidRPr="00CA7CFF" w:rsidRDefault="00654487" w:rsidP="00654487">
      <w:pPr>
        <w:pStyle w:val="Times12"/>
        <w:ind w:firstLine="709"/>
        <w:rPr>
          <w:bCs w:val="0"/>
          <w:sz w:val="28"/>
        </w:rPr>
      </w:pPr>
      <w:r w:rsidRPr="00CA7CFF">
        <w:rPr>
          <w:bCs w:val="0"/>
          <w:sz w:val="28"/>
        </w:rPr>
        <w:t>М.П.</w:t>
      </w:r>
    </w:p>
    <w:p w:rsidR="00654487" w:rsidRPr="00CA7CFF" w:rsidRDefault="00654487" w:rsidP="00654487">
      <w:pPr>
        <w:pStyle w:val="Times12"/>
        <w:tabs>
          <w:tab w:val="left" w:pos="709"/>
          <w:tab w:val="left" w:pos="1134"/>
        </w:tabs>
        <w:ind w:firstLine="709"/>
        <w:rPr>
          <w:bCs w:val="0"/>
          <w:szCs w:val="24"/>
        </w:rPr>
      </w:pPr>
    </w:p>
    <w:p w:rsidR="00654487" w:rsidRPr="005C510F" w:rsidRDefault="00654487" w:rsidP="00654487">
      <w:pPr>
        <w:pStyle w:val="Times12"/>
        <w:tabs>
          <w:tab w:val="left" w:pos="709"/>
          <w:tab w:val="left" w:pos="1134"/>
        </w:tabs>
        <w:ind w:firstLine="709"/>
        <w:rPr>
          <w:bCs w:val="0"/>
          <w:sz w:val="22"/>
        </w:rPr>
      </w:pPr>
      <w:r w:rsidRPr="005C510F">
        <w:rPr>
          <w:bCs w:val="0"/>
          <w:sz w:val="22"/>
        </w:rPr>
        <w:t>ИНСТРУКЦИИ ПО ЗАПОЛНЕНИЮ</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т.ч. организационно-правовую форму).</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54487" w:rsidRPr="005C510F" w:rsidRDefault="00654487" w:rsidP="009D5AAB">
      <w:pPr>
        <w:pStyle w:val="Times12"/>
        <w:numPr>
          <w:ilvl w:val="0"/>
          <w:numId w:val="66"/>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54487" w:rsidRDefault="00654487" w:rsidP="00654487">
      <w:pPr>
        <w:pStyle w:val="Times12"/>
        <w:pageBreakBefore/>
        <w:ind w:firstLine="0"/>
        <w:jc w:val="right"/>
        <w:rPr>
          <w:bCs w:val="0"/>
          <w:sz w:val="28"/>
          <w:szCs w:val="28"/>
        </w:rPr>
        <w:sectPr w:rsidR="00654487" w:rsidSect="00DC57C4">
          <w:pgSz w:w="16838" w:h="11906" w:orient="landscape"/>
          <w:pgMar w:top="1701" w:right="1134" w:bottom="850" w:left="1134" w:header="567" w:footer="567" w:gutter="0"/>
          <w:cols w:space="708"/>
          <w:docGrid w:linePitch="360"/>
        </w:sectPr>
      </w:pPr>
    </w:p>
    <w:p w:rsidR="00224021" w:rsidRPr="00DD5EEB" w:rsidRDefault="00224021" w:rsidP="00224021">
      <w:pPr>
        <w:pStyle w:val="Times12"/>
        <w:ind w:firstLine="0"/>
        <w:jc w:val="right"/>
        <w:rPr>
          <w:bCs w:val="0"/>
          <w:sz w:val="28"/>
        </w:rPr>
      </w:pPr>
      <w:r w:rsidRPr="00DD5EEB">
        <w:rPr>
          <w:bCs w:val="0"/>
          <w:sz w:val="28"/>
        </w:rPr>
        <w:lastRenderedPageBreak/>
        <w:t xml:space="preserve">Форма </w:t>
      </w:r>
      <w:r w:rsidRPr="00DC4D8B">
        <w:rPr>
          <w:bCs w:val="0"/>
          <w:sz w:val="28"/>
        </w:rPr>
        <w:t>5</w:t>
      </w:r>
      <w:r w:rsidRPr="00DD5EEB">
        <w:rPr>
          <w:bCs w:val="0"/>
          <w:sz w:val="28"/>
        </w:rPr>
        <w:t>.</w:t>
      </w:r>
    </w:p>
    <w:p w:rsidR="00224021" w:rsidRDefault="00224021" w:rsidP="00224021">
      <w:pPr>
        <w:pStyle w:val="Times12"/>
        <w:ind w:left="8789" w:firstLine="0"/>
        <w:jc w:val="left"/>
        <w:rPr>
          <w:iCs/>
          <w:szCs w:val="20"/>
        </w:rPr>
      </w:pPr>
      <w:r w:rsidRPr="00DD5EEB">
        <w:rPr>
          <w:iCs/>
          <w:szCs w:val="20"/>
        </w:rPr>
        <w:t xml:space="preserve">Приложение к заявке на участие в запросе предложений </w:t>
      </w:r>
    </w:p>
    <w:p w:rsidR="00224021" w:rsidRPr="00DD5EEB" w:rsidRDefault="00224021" w:rsidP="00224021">
      <w:pPr>
        <w:pStyle w:val="Times12"/>
        <w:ind w:left="8789" w:firstLine="0"/>
        <w:jc w:val="left"/>
        <w:rPr>
          <w:iCs/>
          <w:szCs w:val="20"/>
        </w:rPr>
      </w:pPr>
      <w:r w:rsidRPr="00DD5EEB">
        <w:rPr>
          <w:iCs/>
          <w:szCs w:val="20"/>
        </w:rPr>
        <w:t>от «___» __________ 20___ г. № ______</w:t>
      </w:r>
    </w:p>
    <w:p w:rsidR="00224021" w:rsidRPr="00DD5EEB" w:rsidRDefault="00224021" w:rsidP="00224021">
      <w:pPr>
        <w:widowControl w:val="0"/>
        <w:autoSpaceDE w:val="0"/>
        <w:autoSpaceDN w:val="0"/>
        <w:adjustRightInd w:val="0"/>
        <w:jc w:val="center"/>
        <w:rPr>
          <w:bCs/>
          <w:sz w:val="22"/>
          <w:szCs w:val="22"/>
        </w:rPr>
      </w:pPr>
    </w:p>
    <w:p w:rsidR="00224021" w:rsidRPr="00DD5EEB" w:rsidRDefault="00224021" w:rsidP="00224021">
      <w:pPr>
        <w:jc w:val="center"/>
        <w:rPr>
          <w:sz w:val="28"/>
          <w:szCs w:val="28"/>
        </w:rPr>
      </w:pPr>
      <w:r w:rsidRPr="00DD5EEB">
        <w:rPr>
          <w:sz w:val="28"/>
          <w:szCs w:val="28"/>
        </w:rPr>
        <w:t xml:space="preserve">Открытый запрос предложений в электронной форме </w:t>
      </w:r>
      <w:r>
        <w:rPr>
          <w:sz w:val="28"/>
          <w:szCs w:val="28"/>
        </w:rPr>
        <w:t>на право заключения договора</w:t>
      </w:r>
      <w:r w:rsidRPr="00DD5EEB">
        <w:rPr>
          <w:sz w:val="28"/>
          <w:szCs w:val="28"/>
        </w:rPr>
        <w:t xml:space="preserve"> на _______________________________________</w:t>
      </w:r>
    </w:p>
    <w:p w:rsidR="00224021" w:rsidRPr="00DD5EEB" w:rsidRDefault="00224021" w:rsidP="00224021">
      <w:pPr>
        <w:pStyle w:val="Times12"/>
        <w:ind w:firstLine="0"/>
        <w:jc w:val="right"/>
        <w:rPr>
          <w:bCs w:val="0"/>
          <w:i/>
          <w:sz w:val="28"/>
          <w:szCs w:val="28"/>
        </w:rPr>
      </w:pPr>
      <w:r w:rsidRPr="00DD5EEB">
        <w:rPr>
          <w:b/>
          <w:bCs w:val="0"/>
          <w:i/>
          <w:szCs w:val="28"/>
        </w:rPr>
        <w:t>Лот</w:t>
      </w:r>
      <w:r w:rsidRPr="00DD5EEB">
        <w:rPr>
          <w:bCs w:val="0"/>
          <w:i/>
          <w:sz w:val="28"/>
          <w:szCs w:val="28"/>
        </w:rPr>
        <w:t xml:space="preserve"> __</w:t>
      </w:r>
    </w:p>
    <w:p w:rsidR="00224021" w:rsidRPr="00DD5EEB" w:rsidRDefault="00224021" w:rsidP="00224021">
      <w:pPr>
        <w:pStyle w:val="20"/>
        <w:numPr>
          <w:ilvl w:val="0"/>
          <w:numId w:val="0"/>
        </w:numPr>
        <w:spacing w:before="0" w:after="0"/>
        <w:jc w:val="center"/>
        <w:rPr>
          <w:rFonts w:ascii="Times New Roman" w:hAnsi="Times New Roman" w:cs="Times New Roman"/>
          <w:b w:val="0"/>
          <w:i w:val="0"/>
        </w:rPr>
      </w:pPr>
      <w:bookmarkStart w:id="556" w:name="_Toc390267633"/>
      <w:bookmarkStart w:id="557" w:name="_Toc395688729"/>
      <w:r w:rsidRPr="00DD5EEB">
        <w:rPr>
          <w:rFonts w:ascii="Times New Roman" w:hAnsi="Times New Roman" w:cs="Times New Roman"/>
          <w:b w:val="0"/>
          <w:i w:val="0"/>
        </w:rPr>
        <w:t xml:space="preserve">СПРАВКА О КАДРОВЫХ РЕСУРСАХ (Форма </w:t>
      </w:r>
      <w:r w:rsidR="00220D8D" w:rsidRPr="00220D8D">
        <w:rPr>
          <w:rFonts w:ascii="Times New Roman" w:hAnsi="Times New Roman" w:cs="Times New Roman"/>
          <w:b w:val="0"/>
          <w:i w:val="0"/>
        </w:rPr>
        <w:t>5</w:t>
      </w:r>
      <w:r w:rsidRPr="00DD5EEB">
        <w:rPr>
          <w:rFonts w:ascii="Times New Roman" w:hAnsi="Times New Roman" w:cs="Times New Roman"/>
          <w:b w:val="0"/>
          <w:i w:val="0"/>
        </w:rPr>
        <w:t>)</w:t>
      </w:r>
      <w:bookmarkEnd w:id="556"/>
      <w:bookmarkEnd w:id="557"/>
    </w:p>
    <w:p w:rsidR="00224021" w:rsidRPr="00DD5EEB" w:rsidRDefault="00224021" w:rsidP="00224021">
      <w:pPr>
        <w:pStyle w:val="Times12"/>
        <w:rPr>
          <w:sz w:val="28"/>
          <w:szCs w:val="28"/>
        </w:rPr>
      </w:pPr>
    </w:p>
    <w:p w:rsidR="00224021" w:rsidRPr="00DD5EEB" w:rsidRDefault="00224021" w:rsidP="00224021">
      <w:pPr>
        <w:pStyle w:val="Times12"/>
        <w:ind w:firstLine="0"/>
        <w:rPr>
          <w:i/>
          <w:sz w:val="28"/>
          <w:szCs w:val="28"/>
        </w:rPr>
      </w:pPr>
      <w:r w:rsidRPr="00DD5EEB">
        <w:rPr>
          <w:sz w:val="28"/>
          <w:szCs w:val="28"/>
        </w:rPr>
        <w:t xml:space="preserve">Участник запроса предложений: ________________________________ </w:t>
      </w:r>
    </w:p>
    <w:p w:rsidR="00224021" w:rsidRPr="00DD5EEB" w:rsidRDefault="00224021" w:rsidP="00224021">
      <w:pPr>
        <w:pStyle w:val="Times12"/>
        <w:ind w:firstLine="2520"/>
        <w:rPr>
          <w:sz w:val="28"/>
          <w:szCs w:val="28"/>
        </w:rPr>
      </w:pPr>
    </w:p>
    <w:p w:rsidR="00224021" w:rsidRPr="00DD5EEB" w:rsidRDefault="00224021" w:rsidP="00224021">
      <w:pPr>
        <w:rPr>
          <w:sz w:val="28"/>
          <w:szCs w:val="28"/>
        </w:rPr>
      </w:pPr>
      <w:r w:rsidRPr="00DD5EEB">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224021" w:rsidRPr="00DD5EEB" w:rsidTr="00DC4D8B">
        <w:tc>
          <w:tcPr>
            <w:tcW w:w="616" w:type="dxa"/>
            <w:vAlign w:val="center"/>
          </w:tcPr>
          <w:p w:rsidR="00224021" w:rsidRPr="00DD5EEB" w:rsidRDefault="00224021" w:rsidP="00DC4D8B">
            <w:pPr>
              <w:jc w:val="center"/>
            </w:pPr>
            <w:r w:rsidRPr="00DD5EEB">
              <w:t>№</w:t>
            </w:r>
          </w:p>
        </w:tc>
        <w:tc>
          <w:tcPr>
            <w:tcW w:w="3192" w:type="dxa"/>
            <w:vAlign w:val="center"/>
          </w:tcPr>
          <w:p w:rsidR="00224021" w:rsidRPr="00DD5EEB" w:rsidRDefault="00224021" w:rsidP="00DC4D8B">
            <w:pPr>
              <w:jc w:val="center"/>
            </w:pPr>
            <w:r w:rsidRPr="00DD5EEB">
              <w:t>Фамилия, имя, отчество сотрудника</w:t>
            </w:r>
          </w:p>
        </w:tc>
        <w:tc>
          <w:tcPr>
            <w:tcW w:w="2963" w:type="dxa"/>
            <w:vAlign w:val="center"/>
          </w:tcPr>
          <w:p w:rsidR="00224021" w:rsidRPr="00DD5EEB" w:rsidRDefault="00224021" w:rsidP="00DC4D8B">
            <w:pPr>
              <w:jc w:val="center"/>
            </w:pPr>
            <w:r w:rsidRPr="00DD5EEB">
              <w:t>Образование (какое учебное заведение окончил, год окончания, специальность)</w:t>
            </w:r>
          </w:p>
        </w:tc>
        <w:tc>
          <w:tcPr>
            <w:tcW w:w="1842" w:type="dxa"/>
            <w:vAlign w:val="center"/>
          </w:tcPr>
          <w:p w:rsidR="00224021" w:rsidRPr="00DD5EEB" w:rsidRDefault="00224021" w:rsidP="00DC4D8B">
            <w:pPr>
              <w:jc w:val="center"/>
            </w:pPr>
            <w:r w:rsidRPr="00DD5EEB">
              <w:t>Должность</w:t>
            </w:r>
          </w:p>
        </w:tc>
        <w:tc>
          <w:tcPr>
            <w:tcW w:w="2268" w:type="dxa"/>
            <w:vAlign w:val="center"/>
          </w:tcPr>
          <w:p w:rsidR="00224021" w:rsidRPr="00DD5EEB" w:rsidRDefault="00224021" w:rsidP="00DC4D8B">
            <w:pPr>
              <w:jc w:val="center"/>
            </w:pPr>
            <w:r w:rsidRPr="00DD5EEB">
              <w:t>Стаж работы в данной или аналогичной должности, лет</w:t>
            </w:r>
          </w:p>
        </w:tc>
        <w:tc>
          <w:tcPr>
            <w:tcW w:w="2151" w:type="dxa"/>
            <w:vAlign w:val="center"/>
          </w:tcPr>
          <w:p w:rsidR="00224021" w:rsidRPr="00DD5EEB" w:rsidRDefault="00224021" w:rsidP="00DC4D8B">
            <w:pPr>
              <w:ind w:left="-107" w:right="-52"/>
              <w:jc w:val="center"/>
            </w:pPr>
            <w:r w:rsidRPr="00DD5EEB">
              <w:t>Примечание</w:t>
            </w:r>
          </w:p>
        </w:tc>
      </w:tr>
      <w:tr w:rsidR="00224021" w:rsidRPr="00DD5EEB" w:rsidTr="00DC4D8B">
        <w:trPr>
          <w:cantSplit/>
        </w:trPr>
        <w:tc>
          <w:tcPr>
            <w:tcW w:w="13032" w:type="dxa"/>
            <w:gridSpan w:val="6"/>
          </w:tcPr>
          <w:p w:rsidR="00224021" w:rsidRPr="00DD5EEB" w:rsidRDefault="00224021" w:rsidP="00DC4D8B">
            <w:r w:rsidRPr="00DD5EEB">
              <w:t>Руководящее звено (руководитель и его заместители, главный бухгалтер, главный экономист, главный юрист)</w:t>
            </w:r>
          </w:p>
        </w:tc>
      </w:tr>
      <w:tr w:rsidR="00224021" w:rsidRPr="00DD5EEB" w:rsidTr="00DC4D8B">
        <w:tc>
          <w:tcPr>
            <w:tcW w:w="616" w:type="dxa"/>
          </w:tcPr>
          <w:p w:rsidR="00224021" w:rsidRPr="00DD5EEB" w:rsidRDefault="00224021" w:rsidP="00DC4D8B">
            <w:pPr>
              <w:jc w:val="center"/>
            </w:pPr>
            <w:r w:rsidRPr="00DD5EEB">
              <w:t>1</w:t>
            </w: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r w:rsidR="00224021" w:rsidRPr="00DD5EEB" w:rsidTr="00DC4D8B">
        <w:tc>
          <w:tcPr>
            <w:tcW w:w="616" w:type="dxa"/>
          </w:tcPr>
          <w:p w:rsidR="00224021" w:rsidRPr="00DD5EEB" w:rsidRDefault="00224021" w:rsidP="00DC4D8B">
            <w:pPr>
              <w:jc w:val="center"/>
            </w:pPr>
            <w:r w:rsidRPr="00DD5EEB">
              <w:t>2</w:t>
            </w: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r w:rsidR="00224021" w:rsidRPr="00DD5EEB" w:rsidTr="00DC4D8B">
        <w:tc>
          <w:tcPr>
            <w:tcW w:w="616" w:type="dxa"/>
          </w:tcPr>
          <w:p w:rsidR="00224021" w:rsidRPr="00DD5EEB" w:rsidRDefault="00224021" w:rsidP="00DC4D8B">
            <w:pPr>
              <w:jc w:val="center"/>
            </w:pPr>
            <w:r w:rsidRPr="00DD5EEB">
              <w:t>…</w:t>
            </w: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r w:rsidR="00224021" w:rsidRPr="00DD5EEB" w:rsidTr="00DC4D8B">
        <w:trPr>
          <w:cantSplit/>
        </w:trPr>
        <w:tc>
          <w:tcPr>
            <w:tcW w:w="13032" w:type="dxa"/>
            <w:gridSpan w:val="6"/>
          </w:tcPr>
          <w:p w:rsidR="00224021" w:rsidRPr="00DD5EEB" w:rsidRDefault="00224021" w:rsidP="00DC4D8B">
            <w:r w:rsidRPr="00DD5EEB">
              <w:t xml:space="preserve">Специалисты </w:t>
            </w:r>
          </w:p>
        </w:tc>
      </w:tr>
      <w:tr w:rsidR="00224021" w:rsidRPr="00DD5EEB" w:rsidTr="00DC4D8B">
        <w:tc>
          <w:tcPr>
            <w:tcW w:w="616" w:type="dxa"/>
          </w:tcPr>
          <w:p w:rsidR="00224021" w:rsidRPr="00DD5EEB" w:rsidRDefault="00224021" w:rsidP="00DC4D8B">
            <w:pPr>
              <w:jc w:val="center"/>
            </w:pPr>
            <w:r w:rsidRPr="00DD5EEB">
              <w:t>1</w:t>
            </w: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r w:rsidR="00224021" w:rsidRPr="00DD5EEB" w:rsidTr="00DC4D8B">
        <w:tc>
          <w:tcPr>
            <w:tcW w:w="616" w:type="dxa"/>
          </w:tcPr>
          <w:p w:rsidR="00224021" w:rsidRPr="00DD5EEB" w:rsidRDefault="00224021" w:rsidP="00DC4D8B">
            <w:pPr>
              <w:jc w:val="center"/>
            </w:pPr>
            <w:r w:rsidRPr="00DD5EEB">
              <w:t>2</w:t>
            </w: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r w:rsidR="00224021" w:rsidRPr="00DD5EEB" w:rsidTr="00DC4D8B">
        <w:tc>
          <w:tcPr>
            <w:tcW w:w="616" w:type="dxa"/>
          </w:tcPr>
          <w:p w:rsidR="00224021" w:rsidRPr="00DD5EEB" w:rsidRDefault="00224021" w:rsidP="00DC4D8B">
            <w:pPr>
              <w:jc w:val="center"/>
            </w:pPr>
            <w:r w:rsidRPr="00DD5EEB">
              <w:t>…</w:t>
            </w: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r w:rsidR="00224021" w:rsidRPr="00DD5EEB" w:rsidTr="00DC4D8B">
        <w:tc>
          <w:tcPr>
            <w:tcW w:w="13032" w:type="dxa"/>
            <w:gridSpan w:val="6"/>
          </w:tcPr>
          <w:p w:rsidR="00224021" w:rsidRPr="00DD5EEB" w:rsidRDefault="00224021" w:rsidP="00DC4D8B">
            <w:r w:rsidRPr="00DD5EEB">
              <w:t>Рабочие и вспомогательный персонал</w:t>
            </w:r>
          </w:p>
        </w:tc>
      </w:tr>
      <w:tr w:rsidR="00224021" w:rsidRPr="00DD5EEB" w:rsidTr="00DC4D8B">
        <w:tc>
          <w:tcPr>
            <w:tcW w:w="616" w:type="dxa"/>
          </w:tcPr>
          <w:p w:rsidR="00224021" w:rsidRPr="00DD5EEB" w:rsidRDefault="00224021" w:rsidP="00DC4D8B">
            <w:pPr>
              <w:jc w:val="center"/>
            </w:pP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r w:rsidR="00224021" w:rsidRPr="00DD5EEB" w:rsidTr="00DC4D8B">
        <w:tc>
          <w:tcPr>
            <w:tcW w:w="616" w:type="dxa"/>
          </w:tcPr>
          <w:p w:rsidR="00224021" w:rsidRPr="00DD5EEB" w:rsidRDefault="00224021" w:rsidP="00DC4D8B">
            <w:pPr>
              <w:jc w:val="center"/>
            </w:pPr>
          </w:p>
        </w:tc>
        <w:tc>
          <w:tcPr>
            <w:tcW w:w="3192" w:type="dxa"/>
          </w:tcPr>
          <w:p w:rsidR="00224021" w:rsidRPr="00DD5EEB" w:rsidRDefault="00224021" w:rsidP="00DC4D8B">
            <w:pPr>
              <w:jc w:val="center"/>
            </w:pPr>
          </w:p>
        </w:tc>
        <w:tc>
          <w:tcPr>
            <w:tcW w:w="2963" w:type="dxa"/>
          </w:tcPr>
          <w:p w:rsidR="00224021" w:rsidRPr="00DD5EEB" w:rsidRDefault="00224021" w:rsidP="00DC4D8B">
            <w:pPr>
              <w:jc w:val="center"/>
            </w:pPr>
          </w:p>
        </w:tc>
        <w:tc>
          <w:tcPr>
            <w:tcW w:w="1842" w:type="dxa"/>
          </w:tcPr>
          <w:p w:rsidR="00224021" w:rsidRPr="00DD5EEB" w:rsidRDefault="00224021" w:rsidP="00DC4D8B">
            <w:pPr>
              <w:jc w:val="center"/>
            </w:pPr>
          </w:p>
        </w:tc>
        <w:tc>
          <w:tcPr>
            <w:tcW w:w="2268" w:type="dxa"/>
          </w:tcPr>
          <w:p w:rsidR="00224021" w:rsidRPr="00DD5EEB" w:rsidRDefault="00224021" w:rsidP="00DC4D8B">
            <w:pPr>
              <w:jc w:val="center"/>
            </w:pPr>
          </w:p>
        </w:tc>
        <w:tc>
          <w:tcPr>
            <w:tcW w:w="2151" w:type="dxa"/>
          </w:tcPr>
          <w:p w:rsidR="00224021" w:rsidRPr="00DD5EEB" w:rsidRDefault="00224021" w:rsidP="00DC4D8B">
            <w:pPr>
              <w:jc w:val="center"/>
            </w:pPr>
          </w:p>
        </w:tc>
      </w:tr>
    </w:tbl>
    <w:p w:rsidR="00224021" w:rsidRPr="00DD5EEB" w:rsidRDefault="00224021" w:rsidP="00224021">
      <w:pPr>
        <w:pStyle w:val="afff1"/>
        <w:tabs>
          <w:tab w:val="clear" w:pos="1134"/>
        </w:tabs>
        <w:autoSpaceDE w:val="0"/>
        <w:autoSpaceDN w:val="0"/>
        <w:spacing w:line="240" w:lineRule="auto"/>
        <w:ind w:firstLine="0"/>
        <w:rPr>
          <w:sz w:val="28"/>
          <w:szCs w:val="28"/>
        </w:rPr>
      </w:pPr>
    </w:p>
    <w:p w:rsidR="00224021" w:rsidRPr="00DD5EEB" w:rsidRDefault="00224021" w:rsidP="00224021">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224021" w:rsidRPr="00DD5EEB" w:rsidRDefault="00224021" w:rsidP="0022402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24021" w:rsidRPr="00DD5EEB" w:rsidRDefault="00224021" w:rsidP="00224021">
      <w:pPr>
        <w:pStyle w:val="Times12"/>
        <w:ind w:firstLine="709"/>
      </w:pPr>
      <w:r w:rsidRPr="00DD5EEB">
        <w:rPr>
          <w:bCs w:val="0"/>
          <w:sz w:val="28"/>
        </w:rPr>
        <w:t>М.П.</w:t>
      </w:r>
    </w:p>
    <w:p w:rsidR="00224021" w:rsidRPr="00DD5EEB" w:rsidRDefault="00224021" w:rsidP="00224021">
      <w:pPr>
        <w:rPr>
          <w:sz w:val="28"/>
          <w:szCs w:val="22"/>
        </w:rPr>
      </w:pPr>
      <w:r w:rsidRPr="00DD5EEB">
        <w:rPr>
          <w:sz w:val="22"/>
          <w:szCs w:val="22"/>
        </w:rPr>
        <w:br w:type="page"/>
      </w:r>
      <w:r w:rsidRPr="00DD5EEB">
        <w:rPr>
          <w:sz w:val="28"/>
          <w:szCs w:val="22"/>
        </w:rPr>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224021" w:rsidRPr="00DD5EEB" w:rsidTr="00DC4D8B">
        <w:tc>
          <w:tcPr>
            <w:tcW w:w="6108"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jc w:val="center"/>
            </w:pPr>
            <w:r w:rsidRPr="00DD5EE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jc w:val="center"/>
            </w:pPr>
            <w:r w:rsidRPr="00DD5EEB">
              <w:t>Штатная численность, чел.</w:t>
            </w:r>
          </w:p>
        </w:tc>
      </w:tr>
      <w:tr w:rsidR="00224021" w:rsidRPr="00DD5EEB" w:rsidTr="00DC4D8B">
        <w:tc>
          <w:tcPr>
            <w:tcW w:w="6108"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r w:rsidRPr="00DD5EE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jc w:val="center"/>
            </w:pPr>
          </w:p>
        </w:tc>
      </w:tr>
      <w:tr w:rsidR="00224021" w:rsidRPr="00DD5EEB" w:rsidTr="00DC4D8B">
        <w:tc>
          <w:tcPr>
            <w:tcW w:w="6108"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r w:rsidRPr="00DD5EE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jc w:val="center"/>
            </w:pPr>
          </w:p>
        </w:tc>
      </w:tr>
      <w:tr w:rsidR="00224021" w:rsidRPr="00DD5EEB" w:rsidTr="00DC4D8B">
        <w:tc>
          <w:tcPr>
            <w:tcW w:w="6108"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r w:rsidRPr="00DD5EE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jc w:val="center"/>
            </w:pPr>
          </w:p>
        </w:tc>
      </w:tr>
    </w:tbl>
    <w:p w:rsidR="00224021" w:rsidRPr="00DD5EEB" w:rsidRDefault="00224021" w:rsidP="00224021">
      <w:pPr>
        <w:pStyle w:val="afff1"/>
        <w:tabs>
          <w:tab w:val="clear" w:pos="1134"/>
        </w:tabs>
        <w:autoSpaceDE w:val="0"/>
        <w:autoSpaceDN w:val="0"/>
        <w:spacing w:line="240" w:lineRule="auto"/>
        <w:ind w:firstLine="0"/>
        <w:rPr>
          <w:sz w:val="28"/>
          <w:szCs w:val="28"/>
        </w:rPr>
      </w:pPr>
    </w:p>
    <w:p w:rsidR="00224021" w:rsidRPr="00DD5EEB" w:rsidRDefault="00224021" w:rsidP="00224021">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224021" w:rsidRPr="00DD5EEB" w:rsidRDefault="00224021" w:rsidP="0022402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24021" w:rsidRPr="00DD5EEB" w:rsidRDefault="00224021" w:rsidP="00224021">
      <w:pPr>
        <w:pStyle w:val="Times12"/>
        <w:ind w:firstLine="709"/>
        <w:rPr>
          <w:bCs w:val="0"/>
          <w:sz w:val="28"/>
        </w:rPr>
      </w:pPr>
      <w:r w:rsidRPr="00DD5EEB">
        <w:rPr>
          <w:bCs w:val="0"/>
          <w:sz w:val="28"/>
        </w:rPr>
        <w:t>М.П.</w:t>
      </w:r>
    </w:p>
    <w:p w:rsidR="00224021" w:rsidRPr="00DD5EEB" w:rsidRDefault="00224021" w:rsidP="00224021"/>
    <w:p w:rsidR="00224021" w:rsidRPr="00DD5EEB" w:rsidRDefault="00224021" w:rsidP="00224021">
      <w:pPr>
        <w:rPr>
          <w:sz w:val="28"/>
          <w:szCs w:val="22"/>
        </w:rPr>
      </w:pPr>
      <w:r w:rsidRPr="00DD5EEB">
        <w:rPr>
          <w:sz w:val="28"/>
          <w:szCs w:val="22"/>
        </w:rPr>
        <w:t>Таблица-3. Специалисты, привлекаемые для выполнения договора</w:t>
      </w:r>
    </w:p>
    <w:p w:rsidR="00224021" w:rsidRPr="00DD5EEB" w:rsidRDefault="00224021" w:rsidP="00224021"/>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224021" w:rsidRPr="00DD5EEB" w:rsidTr="00DC4D8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w:t>
            </w:r>
            <w:r w:rsidRPr="00DD5EE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ind w:left="-113" w:right="-113"/>
              <w:jc w:val="center"/>
              <w:rPr>
                <w:rStyle w:val="FontStyle57"/>
                <w:b w:val="0"/>
                <w:spacing w:val="-10"/>
                <w:sz w:val="24"/>
                <w:szCs w:val="24"/>
              </w:rPr>
            </w:pPr>
            <w:r w:rsidRPr="00DD5EE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jc w:val="center"/>
              <w:rPr>
                <w:b/>
                <w:bCs/>
                <w:i/>
              </w:rPr>
            </w:pPr>
            <w:r w:rsidRPr="00DD5EEB">
              <w:rPr>
                <w:b/>
                <w:i/>
              </w:rPr>
              <w:t>[при необходимости]</w:t>
            </w:r>
          </w:p>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Сертификат ____________</w:t>
            </w:r>
          </w:p>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jc w:val="center"/>
              <w:rPr>
                <w:b/>
                <w:bCs/>
                <w:i/>
              </w:rPr>
            </w:pPr>
            <w:r w:rsidRPr="00DD5EEB">
              <w:rPr>
                <w:b/>
                <w:i/>
              </w:rPr>
              <w:t>[при необходимости]</w:t>
            </w:r>
          </w:p>
          <w:p w:rsidR="00224021" w:rsidRPr="00DD5EEB" w:rsidRDefault="00224021" w:rsidP="00DC4D8B">
            <w:pPr>
              <w:ind w:left="-99" w:right="-93"/>
              <w:jc w:val="center"/>
              <w:rPr>
                <w:rStyle w:val="FontStyle57"/>
                <w:b w:val="0"/>
                <w:spacing w:val="-10"/>
                <w:sz w:val="24"/>
                <w:szCs w:val="24"/>
              </w:rPr>
            </w:pPr>
            <w:r w:rsidRPr="00DD5EE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DD5EE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Сведения об опыте специалистов по оказанию _________ услуг в области _________________________</w:t>
            </w:r>
          </w:p>
          <w:p w:rsidR="00224021" w:rsidRPr="00DD5EEB" w:rsidRDefault="00224021" w:rsidP="00DC4D8B">
            <w:pPr>
              <w:jc w:val="center"/>
              <w:rPr>
                <w:rStyle w:val="FontStyle57"/>
                <w:b w:val="0"/>
                <w:spacing w:val="-10"/>
                <w:sz w:val="24"/>
                <w:szCs w:val="24"/>
              </w:rPr>
            </w:pPr>
            <w:r w:rsidRPr="00DD5EE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224021" w:rsidRPr="00DD5EEB" w:rsidTr="00DC4D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r>
      <w:tr w:rsidR="00224021" w:rsidRPr="00DD5EEB" w:rsidTr="00DC4D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val="en-US" w:eastAsia="en-US"/>
              </w:rPr>
            </w:pPr>
            <w:r w:rsidRPr="00DD5EE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r>
      <w:tr w:rsidR="00224021" w:rsidRPr="00DD5EEB" w:rsidTr="00DC4D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eastAsia="en-US"/>
              </w:rPr>
            </w:pPr>
            <w:r w:rsidRPr="00DD5EE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r>
      <w:tr w:rsidR="00224021" w:rsidRPr="00DD5EEB" w:rsidTr="00DC4D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eastAsia="en-US"/>
              </w:rPr>
            </w:pPr>
            <w:r w:rsidRPr="00DD5EE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224021" w:rsidRPr="00DD5EEB" w:rsidRDefault="00224021" w:rsidP="00DC4D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r>
      <w:tr w:rsidR="00224021" w:rsidRPr="00DD5EEB" w:rsidTr="00DC4D8B">
        <w:trPr>
          <w:cantSplit/>
          <w:trHeight w:val="323"/>
        </w:trPr>
        <w:tc>
          <w:tcPr>
            <w:tcW w:w="53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eastAsia="en-US"/>
              </w:rPr>
            </w:pPr>
            <w:r w:rsidRPr="00DD5EE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r>
      <w:tr w:rsidR="00224021" w:rsidRPr="00DD5EEB" w:rsidTr="00DC4D8B">
        <w:trPr>
          <w:cantSplit/>
          <w:trHeight w:val="323"/>
        </w:trPr>
        <w:tc>
          <w:tcPr>
            <w:tcW w:w="53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224021" w:rsidRPr="00DD5EEB" w:rsidRDefault="00224021" w:rsidP="00DC4D8B">
            <w:pPr>
              <w:pStyle w:val="Style20"/>
              <w:widowControl/>
              <w:jc w:val="center"/>
              <w:rPr>
                <w:rStyle w:val="FontStyle57"/>
                <w:b w:val="0"/>
                <w:spacing w:val="-10"/>
                <w:sz w:val="24"/>
                <w:szCs w:val="24"/>
                <w:lang w:val="en-US" w:eastAsia="en-US"/>
              </w:rPr>
            </w:pPr>
          </w:p>
        </w:tc>
      </w:tr>
    </w:tbl>
    <w:p w:rsidR="00224021" w:rsidRPr="00DD5EEB" w:rsidRDefault="00224021" w:rsidP="00224021">
      <w:pPr>
        <w:pStyle w:val="afff1"/>
        <w:tabs>
          <w:tab w:val="clear" w:pos="1134"/>
        </w:tabs>
        <w:autoSpaceDE w:val="0"/>
        <w:autoSpaceDN w:val="0"/>
        <w:spacing w:line="240" w:lineRule="auto"/>
        <w:ind w:firstLine="0"/>
        <w:rPr>
          <w:sz w:val="28"/>
          <w:szCs w:val="28"/>
        </w:rPr>
      </w:pPr>
    </w:p>
    <w:p w:rsidR="00224021" w:rsidRPr="00DD5EEB" w:rsidRDefault="00224021" w:rsidP="00224021">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224021" w:rsidRPr="00DD5EEB" w:rsidRDefault="00224021" w:rsidP="00224021">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24021" w:rsidRPr="00DD5EEB" w:rsidRDefault="00224021" w:rsidP="00224021">
      <w:pPr>
        <w:pStyle w:val="Times12"/>
        <w:ind w:firstLine="709"/>
        <w:rPr>
          <w:bCs w:val="0"/>
          <w:sz w:val="28"/>
        </w:rPr>
      </w:pPr>
      <w:r w:rsidRPr="00DD5EEB">
        <w:rPr>
          <w:bCs w:val="0"/>
          <w:sz w:val="28"/>
        </w:rPr>
        <w:t>М.П.</w:t>
      </w:r>
    </w:p>
    <w:p w:rsidR="00224021" w:rsidRPr="00DD5EEB" w:rsidRDefault="00224021" w:rsidP="00224021">
      <w:pPr>
        <w:pStyle w:val="affe"/>
        <w:tabs>
          <w:tab w:val="left" w:pos="709"/>
          <w:tab w:val="left" w:pos="1134"/>
        </w:tabs>
        <w:suppressAutoHyphens/>
        <w:spacing w:before="0" w:after="0" w:line="240" w:lineRule="auto"/>
        <w:ind w:firstLine="709"/>
        <w:rPr>
          <w:rFonts w:ascii="Times New Roman" w:hAnsi="Times New Roman" w:cs="Times New Roman"/>
          <w:bCs/>
        </w:rPr>
      </w:pPr>
      <w:r w:rsidRPr="00DD5EEB">
        <w:rPr>
          <w:rFonts w:ascii="Times New Roman" w:hAnsi="Times New Roman" w:cs="Times New Roman"/>
          <w:bCs/>
        </w:rPr>
        <w:t>ИНСТРУКЦИИ ПО ЗАПОЛНЕНИЮ</w:t>
      </w:r>
    </w:p>
    <w:p w:rsidR="00224021" w:rsidRPr="00DD5EEB" w:rsidRDefault="00224021" w:rsidP="00224021">
      <w:pPr>
        <w:tabs>
          <w:tab w:val="left" w:pos="1134"/>
        </w:tabs>
        <w:suppressAutoHyphens/>
        <w:ind w:firstLine="709"/>
        <w:jc w:val="both"/>
      </w:pPr>
      <w:r w:rsidRPr="00DD5EEB">
        <w:t>1.</w:t>
      </w:r>
      <w:r w:rsidRPr="00DD5EEB">
        <w:tab/>
        <w:t>Данные инструкции не следует воспроизводить в документах, подготовленных участником запроса предложений.</w:t>
      </w:r>
    </w:p>
    <w:p w:rsidR="00224021" w:rsidRPr="00DD5EEB" w:rsidRDefault="00224021" w:rsidP="00224021">
      <w:pPr>
        <w:tabs>
          <w:tab w:val="left" w:pos="1134"/>
        </w:tabs>
        <w:suppressAutoHyphens/>
        <w:ind w:firstLine="709"/>
        <w:jc w:val="both"/>
      </w:pPr>
      <w:r w:rsidRPr="00DD5EEB">
        <w:t>2.</w:t>
      </w:r>
      <w:r w:rsidRPr="00DD5EEB">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224021" w:rsidRPr="00DD5EEB" w:rsidRDefault="00224021" w:rsidP="00224021">
      <w:pPr>
        <w:tabs>
          <w:tab w:val="left" w:pos="1134"/>
        </w:tabs>
        <w:suppressAutoHyphens/>
        <w:ind w:firstLine="709"/>
        <w:jc w:val="both"/>
      </w:pPr>
      <w:r w:rsidRPr="00DD5EEB">
        <w:t>3.</w:t>
      </w:r>
      <w:r w:rsidRPr="00DD5EEB">
        <w:tab/>
        <w:t>Участник запроса предложений указывает свое фирменное наименование (в т.ч. организационно-правовую форму).</w:t>
      </w:r>
    </w:p>
    <w:p w:rsidR="00224021" w:rsidRPr="00DD5EEB" w:rsidRDefault="00224021" w:rsidP="00224021">
      <w:pPr>
        <w:tabs>
          <w:tab w:val="left" w:pos="1134"/>
        </w:tabs>
        <w:suppressAutoHyphens/>
        <w:ind w:firstLine="709"/>
        <w:jc w:val="both"/>
      </w:pPr>
      <w:r w:rsidRPr="00DD5EEB">
        <w:t>4.</w:t>
      </w:r>
      <w:r w:rsidRPr="00DD5EEB">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224021" w:rsidRPr="00DD5EEB" w:rsidRDefault="00224021" w:rsidP="00224021">
      <w:pPr>
        <w:tabs>
          <w:tab w:val="left" w:pos="1134"/>
        </w:tabs>
        <w:suppressAutoHyphens/>
        <w:ind w:firstLine="709"/>
        <w:jc w:val="both"/>
      </w:pPr>
      <w:r w:rsidRPr="00DD5EEB">
        <w:t>5.</w:t>
      </w:r>
      <w:r w:rsidRPr="00DD5EEB">
        <w:tab/>
        <w:t>В таблице-2 данной справки указывается в общем штатная численность всех сотрудников, находящихся в штате участника запроса предложений.</w:t>
      </w:r>
    </w:p>
    <w:p w:rsidR="00224021" w:rsidRDefault="00224021" w:rsidP="00224021">
      <w:pPr>
        <w:tabs>
          <w:tab w:val="left" w:pos="1134"/>
        </w:tabs>
        <w:suppressAutoHyphens/>
        <w:ind w:firstLine="709"/>
        <w:jc w:val="both"/>
        <w:rPr>
          <w:rFonts w:eastAsia="Calibri"/>
        </w:rPr>
        <w:sectPr w:rsidR="00224021" w:rsidSect="00224021">
          <w:pgSz w:w="16838" w:h="11906" w:orient="landscape"/>
          <w:pgMar w:top="1418" w:right="1258" w:bottom="746" w:left="737" w:header="709" w:footer="287" w:gutter="0"/>
          <w:cols w:space="708"/>
          <w:docGrid w:linePitch="360"/>
        </w:sectPr>
      </w:pPr>
      <w:r w:rsidRPr="00DD5EEB">
        <w:t>6.</w:t>
      </w:r>
      <w:r w:rsidRPr="00DD5EEB">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w:t>
      </w:r>
      <w:r>
        <w:t>д</w:t>
      </w:r>
      <w:r w:rsidRPr="00DD5EEB">
        <w:t xml:space="preserve">оговора, включая персональные квалификационные данные руководителя и специалистов. Участник запроса предложений к данной таблице </w:t>
      </w:r>
      <w:r>
        <w:t xml:space="preserve">должен </w:t>
      </w:r>
      <w:r w:rsidRPr="00DD5EEB">
        <w:t xml:space="preserve">приложить </w:t>
      </w:r>
      <w:r w:rsidRPr="00E8487C">
        <w:rPr>
          <w:b/>
          <w:i/>
        </w:rPr>
        <w:t xml:space="preserve">копии </w:t>
      </w:r>
      <w:r w:rsidRPr="00E8487C">
        <w:rPr>
          <w:rFonts w:eastAsia="Arial Unicode MS"/>
          <w:b/>
          <w:i/>
        </w:rPr>
        <w:t xml:space="preserve">документов </w:t>
      </w:r>
      <w:r>
        <w:rPr>
          <w:rFonts w:eastAsia="Arial Unicode MS"/>
          <w:b/>
          <w:i/>
        </w:rPr>
        <w:t>_______________</w:t>
      </w:r>
      <w:r w:rsidRPr="00F205B0">
        <w:rPr>
          <w:rFonts w:eastAsia="Arial Unicode MS"/>
          <w:b/>
          <w:i/>
        </w:rPr>
        <w:t>[</w:t>
      </w:r>
      <w:r>
        <w:rPr>
          <w:rFonts w:eastAsia="Arial Unicode MS"/>
          <w:b/>
          <w:i/>
        </w:rPr>
        <w:t>указывается в соответствии с требованием, установленным пунктом </w:t>
      </w:r>
      <w:r>
        <w:rPr>
          <w:rFonts w:eastAsia="Arial Unicode MS"/>
          <w:b/>
          <w:i/>
        </w:rPr>
        <w:fldChar w:fldCharType="begin"/>
      </w:r>
      <w:r>
        <w:rPr>
          <w:rFonts w:eastAsia="Arial Unicode MS"/>
          <w:b/>
          <w:i/>
        </w:rPr>
        <w:instrText xml:space="preserve"> REF _Ref383680615 \r \h </w:instrText>
      </w:r>
      <w:r>
        <w:rPr>
          <w:rFonts w:eastAsia="Arial Unicode MS"/>
          <w:b/>
          <w:i/>
        </w:rPr>
      </w:r>
      <w:r>
        <w:rPr>
          <w:rFonts w:eastAsia="Arial Unicode MS"/>
          <w:b/>
          <w:i/>
        </w:rPr>
        <w:fldChar w:fldCharType="separate"/>
      </w:r>
      <w:r>
        <w:rPr>
          <w:rFonts w:eastAsia="Arial Unicode MS"/>
          <w:b/>
          <w:i/>
        </w:rPr>
        <w:t>16.3.3</w:t>
      </w:r>
      <w:r>
        <w:rPr>
          <w:rFonts w:eastAsia="Arial Unicode MS"/>
          <w:b/>
          <w:i/>
        </w:rPr>
        <w:fldChar w:fldCharType="end"/>
      </w:r>
      <w:r>
        <w:rPr>
          <w:rFonts w:eastAsia="Arial Unicode MS"/>
          <w:b/>
          <w:i/>
        </w:rPr>
        <w:t xml:space="preserve"> </w:t>
      </w:r>
      <w:r w:rsidRPr="00030F49">
        <w:rPr>
          <w:rFonts w:eastAsia="Arial Unicode MS"/>
          <w:b/>
          <w:i/>
        </w:rPr>
        <w:t>раздела </w:t>
      </w:r>
      <w:r w:rsidRPr="00030F49">
        <w:rPr>
          <w:rFonts w:eastAsia="Arial Unicode MS"/>
          <w:b/>
          <w:i/>
        </w:rPr>
        <w:fldChar w:fldCharType="begin"/>
      </w:r>
      <w:r w:rsidRPr="00030F49">
        <w:rPr>
          <w:rFonts w:eastAsia="Arial Unicode MS"/>
          <w:b/>
          <w:i/>
        </w:rPr>
        <w:instrText xml:space="preserve"> REF _Ref317257622 \r \h  \* MERGEFORMAT </w:instrText>
      </w:r>
      <w:r w:rsidRPr="00030F49">
        <w:rPr>
          <w:rFonts w:eastAsia="Arial Unicode MS"/>
          <w:b/>
          <w:i/>
        </w:rPr>
      </w:r>
      <w:r w:rsidRPr="00030F49">
        <w:rPr>
          <w:rFonts w:eastAsia="Arial Unicode MS"/>
          <w:b/>
          <w:i/>
        </w:rPr>
        <w:fldChar w:fldCharType="separate"/>
      </w:r>
      <w:r>
        <w:rPr>
          <w:rFonts w:eastAsia="Arial Unicode MS"/>
          <w:b/>
          <w:i/>
        </w:rPr>
        <w:t>5</w:t>
      </w:r>
      <w:r w:rsidRPr="00030F49">
        <w:rPr>
          <w:rFonts w:eastAsia="Arial Unicode MS"/>
          <w:b/>
          <w:i/>
        </w:rPr>
        <w:fldChar w:fldCharType="end"/>
      </w:r>
      <w:r w:rsidRPr="00030F49">
        <w:rPr>
          <w:rFonts w:eastAsia="Arial Unicode MS"/>
          <w:b/>
          <w:i/>
        </w:rPr>
        <w:t xml:space="preserve"> «Информационная карта </w:t>
      </w:r>
      <w:r>
        <w:rPr>
          <w:rFonts w:eastAsia="Arial Unicode MS"/>
          <w:b/>
          <w:i/>
        </w:rPr>
        <w:t>запроса предложений</w:t>
      </w:r>
      <w:r w:rsidRPr="00030F49">
        <w:rPr>
          <w:rFonts w:eastAsia="Arial Unicode MS"/>
          <w:b/>
          <w:i/>
        </w:rPr>
        <w:t>»</w:t>
      </w:r>
      <w:r w:rsidRPr="00FE4672">
        <w:rPr>
          <w:rFonts w:eastAsia="Arial Unicode MS"/>
          <w:b/>
          <w:i/>
        </w:rPr>
        <w:t>]</w:t>
      </w:r>
      <w:r w:rsidRPr="00DD5EEB">
        <w:rPr>
          <w:rFonts w:eastAsia="Calibri"/>
        </w:rPr>
        <w:t>.</w:t>
      </w:r>
    </w:p>
    <w:p w:rsidR="00224021" w:rsidRPr="00DD5EEB" w:rsidRDefault="00224021" w:rsidP="00224021">
      <w:pPr>
        <w:tabs>
          <w:tab w:val="left" w:pos="1134"/>
        </w:tabs>
        <w:suppressAutoHyphens/>
        <w:ind w:firstLine="709"/>
        <w:jc w:val="both"/>
      </w:pPr>
    </w:p>
    <w:p w:rsidR="00654487" w:rsidRDefault="00654487" w:rsidP="00654487">
      <w:pPr>
        <w:spacing w:line="360" w:lineRule="auto"/>
        <w:jc w:val="both"/>
        <w:rPr>
          <w:i/>
        </w:rPr>
      </w:pPr>
    </w:p>
    <w:p w:rsidR="005D7692" w:rsidRPr="00D027E4" w:rsidRDefault="005D7692" w:rsidP="006874E7">
      <w:pPr>
        <w:pStyle w:val="10"/>
        <w:numPr>
          <w:ilvl w:val="1"/>
          <w:numId w:val="6"/>
        </w:numPr>
        <w:tabs>
          <w:tab w:val="num" w:pos="2771"/>
        </w:tabs>
        <w:spacing w:before="120" w:after="120"/>
        <w:ind w:left="0" w:firstLine="709"/>
        <w:jc w:val="both"/>
        <w:rPr>
          <w:sz w:val="28"/>
          <w:szCs w:val="28"/>
        </w:rPr>
      </w:pPr>
      <w:bookmarkStart w:id="558" w:name="методика"/>
      <w:bookmarkStart w:id="559" w:name="_Ref387682101"/>
      <w:bookmarkStart w:id="560" w:name="_Toc395688730"/>
      <w:r w:rsidRPr="00D027E4">
        <w:rPr>
          <w:sz w:val="28"/>
          <w:szCs w:val="28"/>
        </w:rPr>
        <w:t>МЕТОДИК</w:t>
      </w:r>
      <w:bookmarkEnd w:id="558"/>
      <w:r w:rsidRPr="00D027E4">
        <w:rPr>
          <w:sz w:val="28"/>
          <w:szCs w:val="28"/>
        </w:rPr>
        <w:t>А ОЦЕНКИ ЗАЯВОК НА УЧАСТИЕ В ЗАПРОСЕ ПРЕДЛОЖЕНИЙ</w:t>
      </w:r>
      <w:bookmarkEnd w:id="559"/>
      <w:bookmarkEnd w:id="560"/>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i-го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i</w:t>
      </w:r>
      <w:r>
        <w:rPr>
          <w:bCs/>
          <w:sz w:val="28"/>
          <w:szCs w:val="28"/>
          <w:lang w:val="en-US"/>
        </w:rPr>
        <w:t xml:space="preserve"> = </w:t>
      </w:r>
      <w:r>
        <w:rPr>
          <w:bCs/>
          <w:sz w:val="28"/>
          <w:szCs w:val="28"/>
        </w:rPr>
        <w:t>БЦ</w:t>
      </w:r>
      <w:r>
        <w:rPr>
          <w:bCs/>
          <w:sz w:val="28"/>
          <w:szCs w:val="28"/>
          <w:lang w:val="en-US"/>
        </w:rPr>
        <w:t xml:space="preserve"> </w:t>
      </w:r>
      <w:r>
        <w:rPr>
          <w:bCs/>
          <w:sz w:val="28"/>
          <w:szCs w:val="28"/>
          <w:vertAlign w:val="subscript"/>
          <w:lang w:val="en-US"/>
        </w:rPr>
        <w:t xml:space="preserve">i </w:t>
      </w:r>
      <w:r>
        <w:rPr>
          <w:bCs/>
          <w:sz w:val="28"/>
          <w:szCs w:val="28"/>
          <w:lang w:val="en-US"/>
        </w:rPr>
        <w:t xml:space="preserve"> * V</w:t>
      </w:r>
      <w:r>
        <w:rPr>
          <w:bCs/>
          <w:sz w:val="28"/>
          <w:szCs w:val="28"/>
          <w:vertAlign w:val="subscript"/>
        </w:rPr>
        <w:t>ц</w:t>
      </w:r>
      <w:r>
        <w:rPr>
          <w:bCs/>
          <w:sz w:val="28"/>
          <w:szCs w:val="28"/>
          <w:lang w:val="en-US"/>
        </w:rPr>
        <w:t xml:space="preserve">  + </w:t>
      </w:r>
      <w:r w:rsidR="00DD6AAA" w:rsidRPr="00DD6AAA">
        <w:rPr>
          <w:bCs/>
          <w:sz w:val="28"/>
        </w:rPr>
        <w:t>БКв</w:t>
      </w:r>
      <w:r>
        <w:rPr>
          <w:bCs/>
          <w:sz w:val="28"/>
          <w:szCs w:val="28"/>
          <w:lang w:val="en-US"/>
        </w:rPr>
        <w:t xml:space="preserve"> </w:t>
      </w:r>
      <w:r>
        <w:rPr>
          <w:bCs/>
          <w:sz w:val="28"/>
          <w:szCs w:val="28"/>
          <w:vertAlign w:val="subscript"/>
          <w:lang w:val="en-US"/>
        </w:rPr>
        <w:t>i</w:t>
      </w:r>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БЦ, БК</w:t>
      </w:r>
      <w:r w:rsidR="00A24BAF" w:rsidRPr="00A24BAF">
        <w:rPr>
          <w:bCs/>
          <w:sz w:val="28"/>
        </w:rPr>
        <w:t>в</w:t>
      </w:r>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Ц </w:t>
      </w:r>
      <w:r w:rsidRPr="00D027E4">
        <w:rPr>
          <w:bCs/>
          <w:sz w:val="28"/>
          <w:szCs w:val="28"/>
          <w:vertAlign w:val="subscript"/>
        </w:rPr>
        <w:t>i</w:t>
      </w:r>
      <w:r w:rsidRPr="00D027E4">
        <w:rPr>
          <w:bCs/>
          <w:sz w:val="28"/>
          <w:szCs w:val="28"/>
        </w:rPr>
        <w:t xml:space="preserve">, </w:t>
      </w:r>
      <w:r w:rsidR="00DD6AAA" w:rsidRPr="00DD6AAA">
        <w:rPr>
          <w:bCs/>
          <w:sz w:val="28"/>
        </w:rPr>
        <w:t>Кв</w:t>
      </w:r>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r w:rsidRPr="00D027E4">
              <w:rPr>
                <w:bCs/>
                <w:sz w:val="28"/>
                <w:szCs w:val="28"/>
                <w:lang w:val="ru-RU" w:eastAsia="ru-RU"/>
              </w:rPr>
              <w:t xml:space="preserve">Ц </w:t>
            </w:r>
            <w:r w:rsidRPr="00D027E4">
              <w:rPr>
                <w:bCs/>
                <w:sz w:val="28"/>
                <w:szCs w:val="28"/>
                <w:vertAlign w:val="subscript"/>
                <w:lang w:val="ru-RU" w:eastAsia="ru-RU"/>
              </w:rPr>
              <w:t>min</w:t>
            </w:r>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r w:rsidRPr="00D027E4">
              <w:rPr>
                <w:bCs/>
                <w:sz w:val="28"/>
                <w:szCs w:val="28"/>
                <w:lang w:val="ru-RU" w:eastAsia="ru-RU"/>
              </w:rPr>
              <w:t xml:space="preserve">Ц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 xml:space="preserve">а, цена единицы продукции» i-го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r w:rsidRPr="00D027E4">
        <w:rPr>
          <w:bCs/>
          <w:sz w:val="28"/>
          <w:szCs w:val="28"/>
          <w:lang w:val="ru-RU" w:eastAsia="ru-RU"/>
        </w:rPr>
        <w:t xml:space="preserve">Ц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r w:rsidRPr="00D027E4">
        <w:rPr>
          <w:bCs/>
          <w:sz w:val="28"/>
          <w:szCs w:val="28"/>
          <w:lang w:val="ru-RU" w:eastAsia="ru-RU"/>
        </w:rPr>
        <w:t xml:space="preserve">Ц </w:t>
      </w:r>
      <w:r w:rsidRPr="00D027E4">
        <w:rPr>
          <w:bCs/>
          <w:sz w:val="28"/>
          <w:szCs w:val="28"/>
          <w:vertAlign w:val="subscript"/>
          <w:lang w:val="ru-RU" w:eastAsia="ru-RU"/>
        </w:rPr>
        <w:t>min</w:t>
      </w:r>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Pr="00763F68" w:rsidRDefault="00D63107" w:rsidP="00D63107">
      <w:pPr>
        <w:ind w:right="153"/>
        <w:jc w:val="center"/>
        <w:rPr>
          <w:bCs/>
          <w:sz w:val="28"/>
          <w:szCs w:val="28"/>
          <w:lang w:val="en-US"/>
        </w:rPr>
      </w:pPr>
      <w:r>
        <w:rPr>
          <w:bCs/>
          <w:sz w:val="28"/>
          <w:szCs w:val="28"/>
        </w:rPr>
        <w:t>БК</w:t>
      </w:r>
      <w:r w:rsidRPr="00763F68">
        <w:rPr>
          <w:bCs/>
          <w:sz w:val="28"/>
          <w:szCs w:val="28"/>
          <w:lang w:val="en-US"/>
        </w:rPr>
        <w:t xml:space="preserve"> </w:t>
      </w:r>
      <w:r>
        <w:rPr>
          <w:bCs/>
          <w:sz w:val="28"/>
          <w:szCs w:val="28"/>
          <w:vertAlign w:val="subscript"/>
          <w:lang w:val="en-US"/>
        </w:rPr>
        <w:t>i</w:t>
      </w:r>
      <w:r w:rsidRPr="00763F68">
        <w:rPr>
          <w:bCs/>
          <w:sz w:val="28"/>
          <w:szCs w:val="28"/>
          <w:vertAlign w:val="subscript"/>
          <w:lang w:val="en-US"/>
        </w:rPr>
        <w:t xml:space="preserve"> </w:t>
      </w:r>
      <w:r w:rsidRPr="00763F68">
        <w:rPr>
          <w:bCs/>
          <w:sz w:val="28"/>
          <w:szCs w:val="28"/>
          <w:lang w:val="en-US"/>
        </w:rPr>
        <w:t xml:space="preserve">= </w:t>
      </w:r>
      <w:r>
        <w:rPr>
          <w:bCs/>
          <w:sz w:val="28"/>
          <w:szCs w:val="28"/>
        </w:rPr>
        <w:t>БО</w:t>
      </w:r>
      <w:r w:rsidRPr="00763F68">
        <w:rPr>
          <w:bCs/>
          <w:sz w:val="28"/>
          <w:szCs w:val="28"/>
          <w:lang w:val="en-US"/>
        </w:rPr>
        <w:t xml:space="preserve"> </w:t>
      </w:r>
      <w:r>
        <w:rPr>
          <w:bCs/>
          <w:sz w:val="28"/>
          <w:szCs w:val="28"/>
          <w:vertAlign w:val="subscript"/>
          <w:lang w:val="en-US"/>
        </w:rPr>
        <w:t>i</w:t>
      </w:r>
      <w:r w:rsidRPr="00763F68">
        <w:rPr>
          <w:bCs/>
          <w:sz w:val="28"/>
          <w:szCs w:val="28"/>
          <w:vertAlign w:val="subscript"/>
          <w:lang w:val="en-US"/>
        </w:rPr>
        <w:t xml:space="preserve"> </w:t>
      </w:r>
      <w:r w:rsidRPr="00763F68">
        <w:rPr>
          <w:bCs/>
          <w:sz w:val="28"/>
          <w:szCs w:val="28"/>
          <w:lang w:val="en-US"/>
        </w:rPr>
        <w:t xml:space="preserve">* </w:t>
      </w:r>
      <w:r>
        <w:rPr>
          <w:bCs/>
          <w:sz w:val="28"/>
          <w:szCs w:val="28"/>
          <w:lang w:val="en-US"/>
        </w:rPr>
        <w:t>V</w:t>
      </w:r>
      <w:r w:rsidRPr="00763F68">
        <w:rPr>
          <w:bCs/>
          <w:sz w:val="28"/>
          <w:szCs w:val="28"/>
          <w:vertAlign w:val="subscript"/>
          <w:lang w:val="en-US"/>
        </w:rPr>
        <w:t xml:space="preserve"> </w:t>
      </w:r>
      <w:r>
        <w:rPr>
          <w:bCs/>
          <w:sz w:val="28"/>
          <w:szCs w:val="28"/>
          <w:vertAlign w:val="subscript"/>
        </w:rPr>
        <w:t>О</w:t>
      </w:r>
      <w:r w:rsidR="00763F68">
        <w:rPr>
          <w:bCs/>
          <w:sz w:val="28"/>
          <w:szCs w:val="28"/>
          <w:vertAlign w:val="subscript"/>
          <w:lang w:val="en-US"/>
        </w:rPr>
        <w:t>+</w:t>
      </w:r>
      <w:r w:rsidR="00763F68" w:rsidRPr="00763F68">
        <w:rPr>
          <w:bCs/>
          <w:sz w:val="28"/>
          <w:szCs w:val="28"/>
          <w:lang w:val="en-US"/>
        </w:rPr>
        <w:t xml:space="preserve"> </w:t>
      </w:r>
      <w:r w:rsidR="00763F68" w:rsidRPr="00763F68">
        <w:rPr>
          <w:bCs/>
          <w:sz w:val="28"/>
          <w:szCs w:val="28"/>
        </w:rPr>
        <w:t>БТ</w:t>
      </w:r>
      <w:r w:rsidR="00763F68" w:rsidRPr="003273F6">
        <w:rPr>
          <w:bCs/>
          <w:sz w:val="22"/>
          <w:szCs w:val="22"/>
          <w:lang w:val="en-US"/>
        </w:rPr>
        <w:t xml:space="preserve"> </w:t>
      </w:r>
      <w:r w:rsidR="00763F68">
        <w:rPr>
          <w:bCs/>
          <w:sz w:val="22"/>
          <w:szCs w:val="22"/>
          <w:vertAlign w:val="subscript"/>
          <w:lang w:val="en-US"/>
        </w:rPr>
        <w:t>i</w:t>
      </w:r>
      <w:r w:rsidR="00763F68" w:rsidRPr="003273F6">
        <w:rPr>
          <w:bCs/>
          <w:sz w:val="22"/>
          <w:szCs w:val="22"/>
          <w:vertAlign w:val="subscript"/>
          <w:lang w:val="en-US"/>
        </w:rPr>
        <w:t xml:space="preserve"> </w:t>
      </w:r>
      <w:r w:rsidR="00763F68" w:rsidRPr="003273F6">
        <w:rPr>
          <w:bCs/>
          <w:sz w:val="22"/>
          <w:szCs w:val="22"/>
          <w:lang w:val="en-US"/>
        </w:rPr>
        <w:t xml:space="preserve">* </w:t>
      </w:r>
      <w:r w:rsidR="00763F68" w:rsidRPr="00220D8D">
        <w:rPr>
          <w:bCs/>
          <w:sz w:val="28"/>
          <w:szCs w:val="28"/>
          <w:lang w:val="en-US"/>
        </w:rPr>
        <w:t>V</w:t>
      </w:r>
      <w:r w:rsidR="00763F68">
        <w:rPr>
          <w:bCs/>
          <w:sz w:val="22"/>
          <w:szCs w:val="22"/>
          <w:vertAlign w:val="subscript"/>
        </w:rPr>
        <w:t>т</w:t>
      </w:r>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w:t>
      </w:r>
      <w:r w:rsidR="00763F68">
        <w:rPr>
          <w:bCs/>
          <w:sz w:val="28"/>
          <w:szCs w:val="28"/>
        </w:rPr>
        <w:t xml:space="preserve">, </w:t>
      </w:r>
      <w:r w:rsidR="00763F68" w:rsidRPr="00763F68">
        <w:rPr>
          <w:bCs/>
          <w:sz w:val="28"/>
          <w:szCs w:val="28"/>
        </w:rPr>
        <w:t>БТ</w:t>
      </w:r>
      <w:r>
        <w:rPr>
          <w:bCs/>
          <w:sz w:val="28"/>
          <w:szCs w:val="28"/>
        </w:rPr>
        <w:t>–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r>
        <w:rPr>
          <w:bCs/>
          <w:sz w:val="28"/>
          <w:szCs w:val="28"/>
          <w:vertAlign w:val="subscript"/>
          <w:lang w:val="en-US"/>
        </w:rPr>
        <w:t>i</w:t>
      </w:r>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ED3299" w:rsidRPr="00275F2E" w:rsidRDefault="00ED3299" w:rsidP="00ED3299">
      <w:pPr>
        <w:pStyle w:val="af4"/>
        <w:tabs>
          <w:tab w:val="left" w:pos="1560"/>
        </w:tabs>
        <w:spacing w:before="0" w:beforeAutospacing="0" w:after="0" w:afterAutospacing="0"/>
        <w:ind w:right="70"/>
        <w:jc w:val="both"/>
        <w:rPr>
          <w:bCs/>
          <w:sz w:val="28"/>
          <w:szCs w:val="28"/>
          <w:lang w:val="ru-RU" w:eastAsia="ru-RU"/>
        </w:rPr>
      </w:pP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Pr>
          <w:bCs/>
          <w:sz w:val="28"/>
          <w:szCs w:val="28"/>
          <w:lang w:val="ru-RU" w:eastAsia="ru-RU"/>
        </w:rPr>
        <w:t>ОПЫТ</w:t>
      </w:r>
      <w:r w:rsidRPr="00A34CDB">
        <w:rPr>
          <w:bCs/>
          <w:sz w:val="28"/>
          <w:szCs w:val="28"/>
          <w:lang w:val="ru-RU" w:eastAsia="ru-RU"/>
        </w:rPr>
        <w:t>»</w:t>
      </w: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p>
    <w:p w:rsidR="00ED3299" w:rsidRPr="007776EB" w:rsidRDefault="00ED3299" w:rsidP="00ED3299">
      <w:pPr>
        <w:framePr w:hSpace="180" w:wrap="around" w:vAnchor="text" w:hAnchor="text" w:xAlign="center" w:y="1"/>
        <w:autoSpaceDE w:val="0"/>
        <w:autoSpaceDN w:val="0"/>
        <w:adjustRightInd w:val="0"/>
        <w:ind w:right="153"/>
        <w:jc w:val="center"/>
        <w:rPr>
          <w:b/>
          <w:bCs/>
          <w:i/>
        </w:rPr>
      </w:pPr>
    </w:p>
    <w:tbl>
      <w:tblPr>
        <w:tblW w:w="5782" w:type="dxa"/>
        <w:jc w:val="center"/>
        <w:tblInd w:w="1856" w:type="dxa"/>
        <w:tblLayout w:type="fixed"/>
        <w:tblLook w:val="0000" w:firstRow="0" w:lastRow="0" w:firstColumn="0" w:lastColumn="0" w:noHBand="0" w:noVBand="0"/>
      </w:tblPr>
      <w:tblGrid>
        <w:gridCol w:w="849"/>
        <w:gridCol w:w="409"/>
        <w:gridCol w:w="2007"/>
        <w:gridCol w:w="1327"/>
        <w:gridCol w:w="1190"/>
      </w:tblGrid>
      <w:tr w:rsidR="00ED3299" w:rsidRPr="007776EB" w:rsidTr="00685D1F">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685D1F">
            <w:pPr>
              <w:pStyle w:val="af4"/>
              <w:spacing w:before="0" w:beforeAutospacing="0" w:after="0" w:afterAutospacing="0"/>
              <w:ind w:right="153"/>
              <w:jc w:val="center"/>
              <w:rPr>
                <w:bCs/>
                <w:lang w:val="ru-RU" w:eastAsia="ru-RU"/>
              </w:rPr>
            </w:pPr>
            <w:r w:rsidRPr="007776EB">
              <w:rPr>
                <w:lang w:val="ru-RU" w:eastAsia="ru-RU"/>
              </w:rPr>
              <w:t>Опыт</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Баллы</w:t>
            </w:r>
          </w:p>
        </w:tc>
      </w:tr>
      <w:tr w:rsidR="00ED3299" w:rsidRPr="007776EB" w:rsidTr="00685D1F">
        <w:trPr>
          <w:cantSplit/>
          <w:trHeight w:val="243"/>
          <w:jc w:val="center"/>
        </w:trPr>
        <w:tc>
          <w:tcPr>
            <w:tcW w:w="459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C91BFD" w:rsidP="00F41F32">
            <w:pPr>
              <w:pStyle w:val="af4"/>
              <w:spacing w:before="0" w:beforeAutospacing="0" w:after="0" w:afterAutospacing="0"/>
              <w:ind w:right="153"/>
              <w:jc w:val="both"/>
              <w:rPr>
                <w:bCs/>
                <w:lang w:val="ru-RU" w:eastAsia="ru-RU"/>
              </w:rPr>
            </w:pPr>
            <w:r>
              <w:rPr>
                <w:lang w:val="ru-RU"/>
              </w:rPr>
              <w:t>у</w:t>
            </w:r>
            <w:r w:rsidR="00ED3299">
              <w:rPr>
                <w:lang w:val="ru-RU"/>
              </w:rPr>
              <w:t xml:space="preserve"> участника закупки </w:t>
            </w:r>
            <w:r w:rsidR="00580791">
              <w:rPr>
                <w:lang w:val="ru-RU"/>
              </w:rPr>
              <w:t>выполненные</w:t>
            </w:r>
            <w:r w:rsidR="00ED3299" w:rsidRPr="007776EB">
              <w:t xml:space="preserve"> за </w:t>
            </w:r>
            <w:r w:rsidR="00580791">
              <w:rPr>
                <w:lang w:val="ru-RU"/>
              </w:rPr>
              <w:t>текущий и два предшествующих ему года</w:t>
            </w:r>
            <w:r w:rsidR="00ED3299">
              <w:rPr>
                <w:lang w:val="ru-RU"/>
              </w:rPr>
              <w:t xml:space="preserve"> </w:t>
            </w:r>
            <w:r w:rsidR="00580791">
              <w:rPr>
                <w:lang w:val="ru-RU"/>
              </w:rPr>
              <w:t>работы</w:t>
            </w:r>
            <w:r>
              <w:rPr>
                <w:lang w:val="ru-RU"/>
              </w:rPr>
              <w:t>/услуги</w:t>
            </w:r>
            <w:r w:rsidR="00ED3299">
              <w:rPr>
                <w:lang w:val="ru-RU"/>
              </w:rPr>
              <w:t xml:space="preserve"> </w:t>
            </w:r>
            <w:r w:rsidR="00580791" w:rsidRPr="00367857">
              <w:rPr>
                <w:lang w:val="ru-RU"/>
              </w:rPr>
              <w:t xml:space="preserve">по </w:t>
            </w:r>
            <w:r w:rsidR="00763F68" w:rsidRPr="009835B1">
              <w:t xml:space="preserve">внедрению решений на базе продуктов </w:t>
            </w:r>
            <w:r w:rsidR="00763F68" w:rsidRPr="009835B1">
              <w:rPr>
                <w:lang w:val="ru-RU"/>
              </w:rPr>
              <w:t xml:space="preserve">Microsoft System Center 2012 </w:t>
            </w:r>
            <w:r w:rsidR="00763F68" w:rsidRPr="009835B1">
              <w:t>на предприятиях с численностью ПЭВМ не менее 1500 (одна тысяча пятьсот) единиц</w:t>
            </w:r>
            <w:r w:rsidR="00763F68" w:rsidRPr="00367857">
              <w:rPr>
                <w:lang w:val="ru-RU"/>
              </w:rPr>
              <w:t xml:space="preserve"> </w:t>
            </w:r>
            <w:r w:rsidR="00ED3299" w:rsidRPr="00367857">
              <w:rPr>
                <w:lang w:val="ru-RU"/>
              </w:rPr>
              <w:t>отсутствуют</w:t>
            </w:r>
            <w:r w:rsidR="00ED3299" w:rsidRPr="007776EB">
              <w:rPr>
                <w:vertAlign w:val="subscript"/>
                <w:lang w:val="ru-RU" w:eastAsia="ru-RU"/>
              </w:rPr>
              <w:t xml:space="preserve"> </w:t>
            </w:r>
            <w:r w:rsidR="00ED3299" w:rsidRPr="007776EB">
              <w:rPr>
                <w:lang w:val="ru-RU" w:eastAsia="ru-RU"/>
              </w:rPr>
              <w:t xml:space="preserve"> </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0</w:t>
            </w:r>
          </w:p>
        </w:tc>
      </w:tr>
      <w:tr w:rsidR="00ED3299" w:rsidRPr="007776EB" w:rsidTr="00685D1F">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xml:space="preserve">БО </w:t>
            </w:r>
            <w:r w:rsidRPr="007776EB">
              <w:rPr>
                <w:bCs/>
                <w:vertAlign w:val="subscript"/>
                <w:lang w:val="en-US" w:eastAsia="ru-RU"/>
              </w:rPr>
              <w:t>i</w:t>
            </w:r>
          </w:p>
        </w:tc>
        <w:tc>
          <w:tcPr>
            <w:tcW w:w="409"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sidRPr="007776EB">
              <w:rPr>
                <w:vertAlign w:val="subscript"/>
                <w:lang w:val="en-US" w:eastAsia="ru-RU"/>
              </w:rPr>
              <w:t>i</w:t>
            </w:r>
            <w:r w:rsidRPr="007776EB">
              <w:rPr>
                <w:vertAlign w:val="subscript"/>
                <w:lang w:val="ru-RU" w:eastAsia="ru-RU"/>
              </w:rPr>
              <w:t xml:space="preserve"> </w:t>
            </w:r>
            <w:r w:rsidRPr="007776EB">
              <w:rPr>
                <w:lang w:val="ru-RU" w:eastAsia="ru-RU"/>
              </w:rPr>
              <w:t xml:space="preserve"> </w:t>
            </w:r>
          </w:p>
        </w:tc>
        <w:tc>
          <w:tcPr>
            <w:tcW w:w="1327"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100</w:t>
            </w:r>
          </w:p>
        </w:tc>
        <w:tc>
          <w:tcPr>
            <w:tcW w:w="1190" w:type="dxa"/>
            <w:vMerge w:val="restart"/>
            <w:tcBorders>
              <w:top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p>
        </w:tc>
      </w:tr>
      <w:tr w:rsidR="00ED3299" w:rsidRPr="007776EB" w:rsidTr="00685D1F">
        <w:trPr>
          <w:cantSplit/>
          <w:jc w:val="center"/>
        </w:trPr>
        <w:tc>
          <w:tcPr>
            <w:tcW w:w="849" w:type="dxa"/>
            <w:vMerge/>
            <w:tcBorders>
              <w:top w:val="single" w:sz="4" w:space="0" w:color="auto"/>
              <w:left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327"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1190" w:type="dxa"/>
            <w:vMerge/>
            <w:tcBorders>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p>
        </w:tc>
      </w:tr>
      <w:tr w:rsidR="00ED3299" w:rsidRPr="007776EB" w:rsidTr="00685D1F">
        <w:trPr>
          <w:cantSplit/>
          <w:jc w:val="center"/>
        </w:trPr>
        <w:tc>
          <w:tcPr>
            <w:tcW w:w="4592" w:type="dxa"/>
            <w:gridSpan w:val="4"/>
            <w:tcBorders>
              <w:top w:val="single" w:sz="4" w:space="0" w:color="auto"/>
              <w:left w:val="single" w:sz="4" w:space="0" w:color="auto"/>
              <w:bottom w:val="single" w:sz="4" w:space="0" w:color="auto"/>
              <w:right w:val="single" w:sz="4" w:space="0" w:color="auto"/>
            </w:tcBorders>
          </w:tcPr>
          <w:p w:rsidR="00ED3299" w:rsidRPr="00921C43"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190"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r w:rsidRPr="007776EB">
              <w:rPr>
                <w:lang w:val="ru-RU" w:eastAsia="ru-RU"/>
              </w:rPr>
              <w:t>100</w:t>
            </w:r>
          </w:p>
        </w:tc>
      </w:tr>
    </w:tbl>
    <w:p w:rsidR="00ED3299" w:rsidRPr="007776EB" w:rsidRDefault="00ED3299" w:rsidP="00ED3299">
      <w:pPr>
        <w:pStyle w:val="af4"/>
        <w:tabs>
          <w:tab w:val="left" w:pos="1062"/>
          <w:tab w:val="left" w:pos="1487"/>
        </w:tabs>
        <w:spacing w:before="0" w:beforeAutospacing="0" w:after="0" w:afterAutospacing="0"/>
        <w:ind w:left="1487" w:right="153" w:hanging="1487"/>
        <w:jc w:val="both"/>
        <w:rPr>
          <w:lang w:val="ru-RU" w:eastAsia="ru-RU"/>
        </w:rPr>
      </w:pPr>
    </w:p>
    <w:p w:rsidR="00ED3299" w:rsidRPr="00D06E99" w:rsidRDefault="00ED3299" w:rsidP="00ED3299">
      <w:pPr>
        <w:pStyle w:val="af4"/>
        <w:tabs>
          <w:tab w:val="left" w:pos="1204"/>
          <w:tab w:val="left" w:pos="1487"/>
        </w:tabs>
        <w:spacing w:before="0" w:beforeAutospacing="0" w:after="0" w:afterAutospacing="0"/>
        <w:ind w:left="1487" w:right="153" w:hanging="1487"/>
        <w:jc w:val="both"/>
        <w:rPr>
          <w:sz w:val="28"/>
          <w:szCs w:val="28"/>
          <w:lang w:val="ru-RU"/>
        </w:rPr>
      </w:pPr>
      <w:r w:rsidRPr="00D06E99">
        <w:rPr>
          <w:sz w:val="28"/>
          <w:szCs w:val="28"/>
        </w:rPr>
        <w:t>где:  Оi</w:t>
      </w:r>
      <w:r w:rsidRPr="00D06E99">
        <w:rPr>
          <w:sz w:val="28"/>
          <w:szCs w:val="28"/>
        </w:rPr>
        <w:tab/>
        <w:t>–</w:t>
      </w:r>
      <w:r w:rsidRPr="00D06E99">
        <w:rPr>
          <w:sz w:val="28"/>
          <w:szCs w:val="28"/>
        </w:rPr>
        <w:tab/>
      </w:r>
      <w:r w:rsidR="00763F68">
        <w:rPr>
          <w:sz w:val="28"/>
          <w:szCs w:val="28"/>
          <w:lang w:val="ru-RU"/>
        </w:rPr>
        <w:t>количество</w:t>
      </w:r>
      <w:r w:rsidRPr="00D06E99">
        <w:rPr>
          <w:sz w:val="28"/>
          <w:szCs w:val="28"/>
          <w:lang w:val="ru-RU"/>
        </w:rPr>
        <w:t xml:space="preserve"> </w:t>
      </w:r>
      <w:r w:rsidR="00DD6AAA" w:rsidRPr="00D06E99">
        <w:rPr>
          <w:sz w:val="28"/>
          <w:szCs w:val="28"/>
          <w:lang w:val="ru-RU"/>
        </w:rPr>
        <w:t>завершенных</w:t>
      </w:r>
      <w:r w:rsidRPr="00D06E99">
        <w:rPr>
          <w:sz w:val="28"/>
          <w:szCs w:val="28"/>
          <w:lang w:val="ru-RU"/>
        </w:rPr>
        <w:t xml:space="preserve"> </w:t>
      </w:r>
      <w:r w:rsidR="00DD6AAA" w:rsidRPr="00D06E99">
        <w:rPr>
          <w:sz w:val="28"/>
          <w:szCs w:val="28"/>
          <w:lang w:val="ru-RU"/>
        </w:rPr>
        <w:t>договоров</w:t>
      </w:r>
      <w:r w:rsidR="00F41F32">
        <w:rPr>
          <w:sz w:val="28"/>
          <w:szCs w:val="28"/>
          <w:lang w:val="ru-RU"/>
        </w:rPr>
        <w:t xml:space="preserve"> (</w:t>
      </w:r>
      <w:r w:rsidR="00763F68">
        <w:rPr>
          <w:sz w:val="28"/>
          <w:szCs w:val="28"/>
          <w:lang w:val="ru-RU"/>
        </w:rPr>
        <w:t>проектов</w:t>
      </w:r>
      <w:r w:rsidR="00F41F32">
        <w:rPr>
          <w:sz w:val="28"/>
          <w:szCs w:val="28"/>
          <w:lang w:val="ru-RU"/>
        </w:rPr>
        <w:t>)</w:t>
      </w:r>
      <w:r w:rsidR="00DD6AAA" w:rsidRPr="00D06E99">
        <w:rPr>
          <w:sz w:val="28"/>
          <w:szCs w:val="28"/>
          <w:lang w:val="ru-RU"/>
        </w:rPr>
        <w:t xml:space="preserve"> </w:t>
      </w:r>
      <w:r w:rsidR="00C91BFD" w:rsidRPr="00C91BFD">
        <w:rPr>
          <w:sz w:val="28"/>
          <w:szCs w:val="28"/>
          <w:lang w:val="ru-RU"/>
        </w:rPr>
        <w:t xml:space="preserve">по </w:t>
      </w:r>
      <w:r w:rsidR="00763F68" w:rsidRPr="00763F68">
        <w:rPr>
          <w:sz w:val="28"/>
          <w:szCs w:val="28"/>
          <w:lang w:val="ru-RU"/>
        </w:rPr>
        <w:t>внедрению решений на базе продуктов Microsoft System Center 2012 на предприятиях с численностью ПЭВМ не менее 1500 (одна тысяча пятьсот) единиц</w:t>
      </w:r>
      <w:r w:rsidR="00DD6AAA" w:rsidRPr="00D06E99">
        <w:rPr>
          <w:sz w:val="28"/>
          <w:szCs w:val="28"/>
          <w:lang w:val="ru-RU"/>
        </w:rPr>
        <w:t xml:space="preserve"> </w:t>
      </w:r>
      <w:r w:rsidR="00367857" w:rsidRPr="00D06E99">
        <w:rPr>
          <w:sz w:val="28"/>
          <w:szCs w:val="28"/>
          <w:lang w:val="ru-RU"/>
        </w:rPr>
        <w:t xml:space="preserve">за </w:t>
      </w:r>
      <w:r w:rsidR="001D7F79">
        <w:rPr>
          <w:sz w:val="28"/>
          <w:szCs w:val="28"/>
          <w:lang w:val="ru-RU"/>
        </w:rPr>
        <w:t>2012-2014 гг.</w:t>
      </w:r>
      <w:r w:rsidR="00DD6AAA" w:rsidRPr="00D06E99">
        <w:rPr>
          <w:sz w:val="28"/>
          <w:szCs w:val="28"/>
          <w:lang w:val="ru-RU"/>
        </w:rPr>
        <w:t xml:space="preserve"> </w:t>
      </w:r>
      <w:r w:rsidR="00367857" w:rsidRPr="00D06E99">
        <w:rPr>
          <w:sz w:val="28"/>
          <w:szCs w:val="28"/>
          <w:lang w:val="ru-RU"/>
        </w:rPr>
        <w:t>года</w:t>
      </w:r>
      <w:r w:rsidR="00DD6AAA" w:rsidRPr="00D06E99">
        <w:rPr>
          <w:sz w:val="28"/>
          <w:szCs w:val="28"/>
          <w:lang w:val="ru-RU"/>
        </w:rPr>
        <w:t xml:space="preserve"> i-го участника закупки</w:t>
      </w:r>
      <w:r w:rsidR="00F41F32">
        <w:rPr>
          <w:sz w:val="28"/>
          <w:szCs w:val="28"/>
          <w:lang w:val="ru-RU"/>
        </w:rPr>
        <w:t>.</w:t>
      </w:r>
      <w:r w:rsidRPr="00D06E99">
        <w:rPr>
          <w:sz w:val="28"/>
          <w:szCs w:val="28"/>
          <w:lang w:val="ru-RU"/>
        </w:rPr>
        <w:t xml:space="preserve"> </w:t>
      </w:r>
    </w:p>
    <w:p w:rsidR="00C85796" w:rsidRPr="00D06E99" w:rsidRDefault="00ED3299" w:rsidP="00C85796">
      <w:pPr>
        <w:pStyle w:val="af4"/>
        <w:tabs>
          <w:tab w:val="left" w:pos="1203"/>
          <w:tab w:val="left" w:pos="1487"/>
        </w:tabs>
        <w:spacing w:before="0" w:beforeAutospacing="0" w:after="0" w:afterAutospacing="0"/>
        <w:ind w:left="1487" w:right="153" w:hanging="1487"/>
        <w:jc w:val="both"/>
        <w:rPr>
          <w:sz w:val="28"/>
          <w:szCs w:val="28"/>
        </w:rPr>
      </w:pPr>
      <w:r w:rsidRPr="00D06E99">
        <w:rPr>
          <w:sz w:val="28"/>
          <w:szCs w:val="28"/>
          <w:lang w:val="ru-RU" w:eastAsia="ru-RU"/>
        </w:rPr>
        <w:t>О</w:t>
      </w:r>
      <w:r w:rsidRPr="00D06E99">
        <w:rPr>
          <w:sz w:val="28"/>
          <w:szCs w:val="28"/>
          <w:vertAlign w:val="subscript"/>
          <w:lang w:val="ru-RU" w:eastAsia="ru-RU"/>
        </w:rPr>
        <w:t xml:space="preserve"> </w:t>
      </w:r>
      <w:r w:rsidRPr="00D06E99">
        <w:rPr>
          <w:sz w:val="28"/>
          <w:szCs w:val="28"/>
          <w:vertAlign w:val="subscript"/>
          <w:lang w:val="en-US" w:eastAsia="ru-RU"/>
        </w:rPr>
        <w:t>max</w:t>
      </w:r>
      <w:r w:rsidRPr="00D06E99">
        <w:rPr>
          <w:sz w:val="28"/>
          <w:szCs w:val="28"/>
        </w:rPr>
        <w:tab/>
        <w:t>–</w:t>
      </w:r>
      <w:r w:rsidRPr="00D06E99">
        <w:rPr>
          <w:sz w:val="28"/>
          <w:szCs w:val="28"/>
        </w:rPr>
        <w:tab/>
      </w:r>
      <w:r w:rsidR="00DD6AAA" w:rsidRPr="00D06E99">
        <w:rPr>
          <w:sz w:val="28"/>
          <w:szCs w:val="28"/>
        </w:rPr>
        <w:t xml:space="preserve">максимальная </w:t>
      </w:r>
      <w:r w:rsidR="00F41F32">
        <w:rPr>
          <w:sz w:val="28"/>
          <w:szCs w:val="28"/>
          <w:lang w:val="ru-RU"/>
        </w:rPr>
        <w:t>количество</w:t>
      </w:r>
      <w:r w:rsidR="00DD6AAA" w:rsidRPr="00D06E99">
        <w:rPr>
          <w:sz w:val="28"/>
          <w:szCs w:val="28"/>
        </w:rPr>
        <w:t xml:space="preserve"> завершенных </w:t>
      </w:r>
      <w:r w:rsidR="00DD6AAA" w:rsidRPr="00C91BFD">
        <w:rPr>
          <w:sz w:val="28"/>
          <w:szCs w:val="28"/>
        </w:rPr>
        <w:t>договоров</w:t>
      </w:r>
      <w:r w:rsidR="00F41F32">
        <w:rPr>
          <w:sz w:val="28"/>
          <w:szCs w:val="28"/>
          <w:lang w:val="ru-RU"/>
        </w:rPr>
        <w:t xml:space="preserve"> (проектов)</w:t>
      </w:r>
      <w:r w:rsidR="00C85796" w:rsidRPr="00C91BFD">
        <w:rPr>
          <w:sz w:val="28"/>
          <w:szCs w:val="28"/>
        </w:rPr>
        <w:t xml:space="preserve"> </w:t>
      </w:r>
      <w:r w:rsidR="00F41F32" w:rsidRPr="00F41F32">
        <w:rPr>
          <w:sz w:val="28"/>
          <w:szCs w:val="28"/>
        </w:rPr>
        <w:t>по внедрению решений на базе продуктов Microsoft System Center 2012 на предприятиях с численностью ПЭВМ не менее 1500 (одна тысяча пятьсот) единиц</w:t>
      </w:r>
      <w:r w:rsidR="00C91BFD" w:rsidRPr="00C91BFD">
        <w:rPr>
          <w:sz w:val="28"/>
          <w:szCs w:val="28"/>
        </w:rPr>
        <w:t xml:space="preserve"> </w:t>
      </w:r>
      <w:r w:rsidR="00C85796" w:rsidRPr="00F41F32">
        <w:rPr>
          <w:sz w:val="28"/>
          <w:szCs w:val="28"/>
        </w:rPr>
        <w:t xml:space="preserve">за </w:t>
      </w:r>
      <w:r w:rsidR="001D7F79">
        <w:rPr>
          <w:sz w:val="28"/>
          <w:szCs w:val="28"/>
          <w:lang w:val="ru-RU"/>
        </w:rPr>
        <w:t>2012-2014 гг.</w:t>
      </w:r>
      <w:r w:rsidR="00C85796" w:rsidRPr="00F41F32">
        <w:rPr>
          <w:sz w:val="28"/>
          <w:szCs w:val="28"/>
        </w:rPr>
        <w:t xml:space="preserve">, </w:t>
      </w:r>
      <w:r w:rsidR="00C85796" w:rsidRPr="00D06E99">
        <w:rPr>
          <w:sz w:val="28"/>
          <w:szCs w:val="28"/>
        </w:rPr>
        <w:t xml:space="preserve">из всех представленных допущенными участниками, </w:t>
      </w:r>
      <w:r w:rsidR="00C85796" w:rsidRPr="00D06E99">
        <w:rPr>
          <w:sz w:val="28"/>
          <w:szCs w:val="28"/>
          <w:u w:val="single"/>
        </w:rPr>
        <w:t xml:space="preserve">но не более </w:t>
      </w:r>
      <w:r w:rsidR="00F41F32">
        <w:rPr>
          <w:sz w:val="28"/>
          <w:szCs w:val="28"/>
          <w:u w:val="single"/>
          <w:lang w:val="ru-RU"/>
        </w:rPr>
        <w:t>предельного значения</w:t>
      </w:r>
      <w:r w:rsidR="00C85796" w:rsidRPr="00D06E99">
        <w:rPr>
          <w:sz w:val="28"/>
          <w:szCs w:val="28"/>
        </w:rPr>
        <w:t xml:space="preserve"> (в случае если </w:t>
      </w:r>
      <w:r w:rsidR="00C85796" w:rsidRPr="00D06E99">
        <w:rPr>
          <w:bCs/>
          <w:sz w:val="28"/>
          <w:szCs w:val="28"/>
          <w:lang w:val="en-US"/>
        </w:rPr>
        <w:t>O</w:t>
      </w:r>
      <w:r w:rsidR="00C85796" w:rsidRPr="00D06E99">
        <w:rPr>
          <w:bCs/>
          <w:sz w:val="28"/>
          <w:szCs w:val="28"/>
          <w:vertAlign w:val="subscript"/>
          <w:lang w:val="en-US"/>
        </w:rPr>
        <w:t>max</w:t>
      </w:r>
      <w:r w:rsidR="00C85796" w:rsidRPr="00D06E99">
        <w:rPr>
          <w:bCs/>
          <w:sz w:val="28"/>
          <w:szCs w:val="28"/>
          <w:vertAlign w:val="subscript"/>
        </w:rPr>
        <w:t xml:space="preserve"> </w:t>
      </w:r>
      <w:r w:rsidR="00C85796" w:rsidRPr="00D06E99">
        <w:rPr>
          <w:bCs/>
          <w:sz w:val="28"/>
          <w:szCs w:val="28"/>
        </w:rPr>
        <w:t xml:space="preserve">более </w:t>
      </w:r>
      <w:r w:rsidR="00C85796" w:rsidRPr="00D06E99">
        <w:rPr>
          <w:sz w:val="28"/>
          <w:szCs w:val="28"/>
        </w:rPr>
        <w:t xml:space="preserve">чем </w:t>
      </w:r>
      <w:r w:rsidR="00F41F32">
        <w:rPr>
          <w:bCs/>
          <w:sz w:val="28"/>
          <w:szCs w:val="28"/>
          <w:lang w:val="ru-RU"/>
        </w:rPr>
        <w:t>предельное значение</w:t>
      </w:r>
      <w:r w:rsidR="00C85796" w:rsidRPr="00D06E99">
        <w:rPr>
          <w:sz w:val="28"/>
          <w:szCs w:val="28"/>
        </w:rPr>
        <w:t>,</w:t>
      </w:r>
      <w:r w:rsidR="00C85796" w:rsidRPr="00D06E99">
        <w:rPr>
          <w:bCs/>
          <w:sz w:val="28"/>
          <w:szCs w:val="28"/>
        </w:rPr>
        <w:t xml:space="preserve"> то </w:t>
      </w:r>
      <w:r w:rsidR="00C85796" w:rsidRPr="00D06E99">
        <w:rPr>
          <w:bCs/>
          <w:sz w:val="28"/>
          <w:szCs w:val="28"/>
          <w:lang w:val="en-US"/>
        </w:rPr>
        <w:t>O</w:t>
      </w:r>
      <w:r w:rsidR="00C85796" w:rsidRPr="00D06E99">
        <w:rPr>
          <w:bCs/>
          <w:sz w:val="28"/>
          <w:szCs w:val="28"/>
          <w:vertAlign w:val="subscript"/>
          <w:lang w:val="en-US"/>
        </w:rPr>
        <w:t>max</w:t>
      </w:r>
      <w:r w:rsidR="00C85796" w:rsidRPr="00D06E99">
        <w:rPr>
          <w:bCs/>
          <w:sz w:val="28"/>
          <w:szCs w:val="28"/>
          <w:vertAlign w:val="subscript"/>
        </w:rPr>
        <w:t xml:space="preserve"> </w:t>
      </w:r>
      <w:r w:rsidR="00C85796" w:rsidRPr="00D06E99">
        <w:rPr>
          <w:bCs/>
          <w:sz w:val="28"/>
          <w:szCs w:val="28"/>
        </w:rPr>
        <w:t xml:space="preserve">принимается равным </w:t>
      </w:r>
      <w:r w:rsidR="00F41F32">
        <w:rPr>
          <w:bCs/>
          <w:sz w:val="28"/>
          <w:szCs w:val="28"/>
          <w:lang w:val="ru-RU"/>
        </w:rPr>
        <w:t>такому предельному значению</w:t>
      </w:r>
      <w:r w:rsidR="00C85796" w:rsidRPr="00D06E99">
        <w:rPr>
          <w:sz w:val="28"/>
          <w:szCs w:val="28"/>
        </w:rPr>
        <w:t>.</w:t>
      </w:r>
    </w:p>
    <w:p w:rsidR="00ED3299" w:rsidRDefault="00C85796" w:rsidP="00F41F32">
      <w:pPr>
        <w:pStyle w:val="af4"/>
        <w:tabs>
          <w:tab w:val="left" w:pos="1204"/>
          <w:tab w:val="left" w:pos="1487"/>
        </w:tabs>
        <w:spacing w:before="0" w:beforeAutospacing="0" w:after="0" w:afterAutospacing="0"/>
        <w:ind w:left="1487" w:right="153" w:hanging="1487"/>
        <w:jc w:val="both"/>
        <w:rPr>
          <w:sz w:val="28"/>
          <w:szCs w:val="28"/>
          <w:lang w:val="ru-RU"/>
        </w:rPr>
      </w:pPr>
      <w:r w:rsidRPr="00D06E99">
        <w:rPr>
          <w:sz w:val="28"/>
          <w:szCs w:val="28"/>
          <w:lang w:val="ru-RU" w:eastAsia="ru-RU"/>
        </w:rPr>
        <w:t>О</w:t>
      </w:r>
      <w:r w:rsidRPr="00D06E99">
        <w:rPr>
          <w:sz w:val="28"/>
          <w:szCs w:val="28"/>
          <w:vertAlign w:val="subscript"/>
          <w:lang w:val="ru-RU" w:eastAsia="ru-RU"/>
        </w:rPr>
        <w:t>предел</w:t>
      </w:r>
      <w:r w:rsidRPr="00D06E99">
        <w:rPr>
          <w:sz w:val="28"/>
          <w:szCs w:val="28"/>
          <w:vertAlign w:val="subscript"/>
          <w:lang w:val="ru-RU" w:eastAsia="ru-RU"/>
        </w:rPr>
        <w:tab/>
        <w:t>-</w:t>
      </w:r>
      <w:r w:rsidRPr="00D06E99">
        <w:rPr>
          <w:sz w:val="28"/>
          <w:szCs w:val="28"/>
          <w:vertAlign w:val="subscript"/>
          <w:lang w:val="ru-RU" w:eastAsia="ru-RU"/>
        </w:rPr>
        <w:tab/>
      </w:r>
      <w:r w:rsidRPr="00D06E99">
        <w:rPr>
          <w:sz w:val="28"/>
          <w:szCs w:val="28"/>
        </w:rPr>
        <w:t xml:space="preserve">предельное значение </w:t>
      </w:r>
      <w:r w:rsidR="00F41F32">
        <w:rPr>
          <w:sz w:val="28"/>
          <w:szCs w:val="28"/>
          <w:lang w:val="ru-RU"/>
        </w:rPr>
        <w:t>количества</w:t>
      </w:r>
      <w:r w:rsidRPr="00D06E99">
        <w:rPr>
          <w:sz w:val="28"/>
          <w:szCs w:val="28"/>
        </w:rPr>
        <w:t xml:space="preserve"> завершенных договоров</w:t>
      </w:r>
      <w:r w:rsidR="00F41F32">
        <w:rPr>
          <w:sz w:val="28"/>
          <w:szCs w:val="28"/>
          <w:lang w:val="ru-RU"/>
        </w:rPr>
        <w:t xml:space="preserve"> (проектов)</w:t>
      </w:r>
      <w:r w:rsidRPr="00C91BFD">
        <w:rPr>
          <w:sz w:val="28"/>
          <w:szCs w:val="28"/>
        </w:rPr>
        <w:t xml:space="preserve"> </w:t>
      </w:r>
      <w:r w:rsidR="00F41F32" w:rsidRPr="00F41F32">
        <w:rPr>
          <w:sz w:val="28"/>
          <w:szCs w:val="28"/>
        </w:rPr>
        <w:t>по внедрению решений на базе продуктов Microsoft System Center 2012 на предприятиях с численностью ПЭВМ не менее 1500 (одна тысяча пятьсот) единиц</w:t>
      </w:r>
      <w:r w:rsidRPr="00C91BFD">
        <w:rPr>
          <w:sz w:val="28"/>
          <w:szCs w:val="28"/>
        </w:rPr>
        <w:t xml:space="preserve">, </w:t>
      </w:r>
      <w:r w:rsidR="00F41F32">
        <w:rPr>
          <w:sz w:val="28"/>
          <w:szCs w:val="28"/>
          <w:lang w:val="ru-RU"/>
        </w:rPr>
        <w:t>которое составляет 4 договора (проекта).</w:t>
      </w:r>
    </w:p>
    <w:p w:rsidR="001D7F79" w:rsidRDefault="001D7F79" w:rsidP="00F41F32">
      <w:pPr>
        <w:pStyle w:val="af4"/>
        <w:tabs>
          <w:tab w:val="left" w:pos="1204"/>
          <w:tab w:val="left" w:pos="1487"/>
        </w:tabs>
        <w:spacing w:before="0" w:beforeAutospacing="0" w:after="0" w:afterAutospacing="0"/>
        <w:ind w:left="1487" w:right="153" w:hanging="1487"/>
        <w:jc w:val="both"/>
        <w:rPr>
          <w:sz w:val="28"/>
          <w:szCs w:val="28"/>
          <w:lang w:val="ru-RU"/>
        </w:rPr>
      </w:pPr>
    </w:p>
    <w:p w:rsidR="00F41F32" w:rsidRDefault="00F41F32" w:rsidP="001D7F79">
      <w:pPr>
        <w:pStyle w:val="af4"/>
        <w:tabs>
          <w:tab w:val="left" w:pos="1204"/>
          <w:tab w:val="left" w:pos="1487"/>
        </w:tabs>
        <w:spacing w:before="0" w:beforeAutospacing="0" w:after="0" w:afterAutospacing="0"/>
        <w:ind w:left="1487" w:right="153" w:hanging="1487"/>
        <w:jc w:val="both"/>
        <w:rPr>
          <w:sz w:val="28"/>
          <w:szCs w:val="28"/>
          <w:lang w:val="ru-RU"/>
        </w:rPr>
      </w:pPr>
      <w:r>
        <w:rPr>
          <w:sz w:val="28"/>
          <w:szCs w:val="28"/>
          <w:lang w:val="ru-RU"/>
        </w:rPr>
        <w:t>Предельное значение опыта</w:t>
      </w:r>
      <w:r w:rsidR="001D7F79">
        <w:rPr>
          <w:sz w:val="28"/>
          <w:szCs w:val="28"/>
          <w:lang w:val="ru-RU"/>
        </w:rPr>
        <w:t xml:space="preserve"> участника</w:t>
      </w:r>
      <w:r>
        <w:rPr>
          <w:sz w:val="28"/>
          <w:szCs w:val="28"/>
          <w:lang w:val="ru-RU"/>
        </w:rPr>
        <w:t>: 4 договора (проекта).</w:t>
      </w:r>
    </w:p>
    <w:p w:rsidR="0000638B" w:rsidRDefault="0000638B" w:rsidP="00F41F32">
      <w:pPr>
        <w:pStyle w:val="af4"/>
        <w:tabs>
          <w:tab w:val="left" w:pos="1204"/>
          <w:tab w:val="left" w:pos="1487"/>
        </w:tabs>
        <w:spacing w:before="0" w:beforeAutospacing="0" w:after="0" w:afterAutospacing="0"/>
        <w:ind w:left="1487" w:right="153" w:hanging="1487"/>
        <w:jc w:val="both"/>
        <w:rPr>
          <w:sz w:val="28"/>
          <w:szCs w:val="28"/>
          <w:lang w:val="ru-RU"/>
        </w:rPr>
      </w:pPr>
    </w:p>
    <w:p w:rsidR="001D7F79" w:rsidRPr="001D7F79" w:rsidRDefault="001D7F79" w:rsidP="001D7F79">
      <w:pPr>
        <w:pStyle w:val="af4"/>
        <w:tabs>
          <w:tab w:val="left" w:pos="851"/>
          <w:tab w:val="left" w:pos="1204"/>
        </w:tabs>
        <w:spacing w:before="0" w:beforeAutospacing="0" w:after="0" w:afterAutospacing="0"/>
        <w:ind w:right="153" w:firstLine="709"/>
        <w:jc w:val="both"/>
        <w:rPr>
          <w:sz w:val="28"/>
          <w:szCs w:val="28"/>
          <w:lang w:val="ru-RU"/>
        </w:rPr>
      </w:pPr>
      <w:r w:rsidRPr="001D7F79">
        <w:rPr>
          <w:sz w:val="28"/>
          <w:szCs w:val="28"/>
          <w:lang w:val="ru-RU"/>
        </w:rPr>
        <w:t>В</w:t>
      </w:r>
      <w:r>
        <w:rPr>
          <w:sz w:val="28"/>
          <w:szCs w:val="28"/>
          <w:lang w:val="ru-RU"/>
        </w:rPr>
        <w:t xml:space="preserve"> данном расчете рассматривается количество </w:t>
      </w:r>
      <w:r w:rsidRPr="001D7F79">
        <w:rPr>
          <w:sz w:val="28"/>
          <w:szCs w:val="28"/>
          <w:lang w:val="ru-RU"/>
        </w:rPr>
        <w:t>договоров</w:t>
      </w:r>
      <w:r>
        <w:rPr>
          <w:sz w:val="28"/>
          <w:szCs w:val="28"/>
          <w:lang w:val="ru-RU"/>
        </w:rPr>
        <w:t xml:space="preserve"> (проектов)</w:t>
      </w:r>
      <w:r w:rsidRPr="001D7F79">
        <w:rPr>
          <w:sz w:val="28"/>
          <w:szCs w:val="28"/>
          <w:lang w:val="ru-RU"/>
        </w:rPr>
        <w:t xml:space="preserve"> из </w:t>
      </w:r>
      <w:r>
        <w:rPr>
          <w:sz w:val="28"/>
          <w:szCs w:val="28"/>
          <w:lang w:val="ru-RU"/>
        </w:rPr>
        <w:t>с</w:t>
      </w:r>
      <w:r w:rsidRPr="001D7F79">
        <w:rPr>
          <w:sz w:val="28"/>
          <w:szCs w:val="28"/>
          <w:lang w:val="ru-RU"/>
        </w:rPr>
        <w:t>правки об опыте выполнения договоров на выполнение работ/ услуг по внедрению решений на базе продуктов Microsoft System Center 2012 на предприятиях с численностью ПЭВМ не менее 1500 (одна тысяча пятьсот) единиц за 2012 - 2014 гг. и подтвержденные копиями заверенными участником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(акты приемки-передачи, ТОРГ-12, акты выполненных работ, отзывов и т.п.) (согласно п. 15.</w:t>
      </w:r>
      <w:r>
        <w:rPr>
          <w:sz w:val="28"/>
          <w:szCs w:val="28"/>
          <w:lang w:val="ru-RU"/>
        </w:rPr>
        <w:t>1</w:t>
      </w:r>
      <w:r w:rsidRPr="001D7F79">
        <w:rPr>
          <w:sz w:val="28"/>
          <w:szCs w:val="28"/>
          <w:lang w:val="ru-RU"/>
        </w:rPr>
        <w:t>.</w:t>
      </w:r>
      <w:r>
        <w:rPr>
          <w:sz w:val="28"/>
          <w:szCs w:val="28"/>
          <w:lang w:val="ru-RU"/>
        </w:rPr>
        <w:t>4</w:t>
      </w:r>
      <w:r w:rsidRPr="001D7F79">
        <w:rPr>
          <w:sz w:val="28"/>
          <w:szCs w:val="28"/>
          <w:lang w:val="ru-RU"/>
        </w:rPr>
        <w:t xml:space="preserve"> информационной карты открытого конкурса).</w:t>
      </w:r>
    </w:p>
    <w:p w:rsidR="001D7F79" w:rsidRDefault="001D7F79" w:rsidP="001D7F79">
      <w:pPr>
        <w:pStyle w:val="af4"/>
        <w:tabs>
          <w:tab w:val="left" w:pos="851"/>
          <w:tab w:val="left" w:pos="1204"/>
        </w:tabs>
        <w:spacing w:before="0" w:beforeAutospacing="0" w:after="0" w:afterAutospacing="0"/>
        <w:ind w:right="153"/>
        <w:jc w:val="both"/>
        <w:rPr>
          <w:sz w:val="28"/>
          <w:szCs w:val="28"/>
          <w:lang w:val="ru-RU"/>
        </w:rPr>
      </w:pPr>
    </w:p>
    <w:p w:rsidR="001D7F79" w:rsidRDefault="001D7F79" w:rsidP="0000638B">
      <w:pPr>
        <w:pStyle w:val="af4"/>
        <w:tabs>
          <w:tab w:val="left" w:pos="1560"/>
        </w:tabs>
        <w:spacing w:before="0" w:beforeAutospacing="0" w:after="0" w:afterAutospacing="0"/>
        <w:ind w:right="70"/>
        <w:jc w:val="center"/>
        <w:rPr>
          <w:bCs/>
          <w:sz w:val="28"/>
          <w:szCs w:val="28"/>
          <w:lang w:val="ru-RU" w:eastAsia="ru-RU"/>
        </w:rPr>
      </w:pPr>
    </w:p>
    <w:p w:rsidR="001D7F79" w:rsidRDefault="001D7F79" w:rsidP="0000638B">
      <w:pPr>
        <w:pStyle w:val="af4"/>
        <w:tabs>
          <w:tab w:val="left" w:pos="1560"/>
        </w:tabs>
        <w:spacing w:before="0" w:beforeAutospacing="0" w:after="0" w:afterAutospacing="0"/>
        <w:ind w:right="70"/>
        <w:jc w:val="center"/>
        <w:rPr>
          <w:bCs/>
          <w:sz w:val="28"/>
          <w:szCs w:val="28"/>
          <w:lang w:val="ru-RU" w:eastAsia="ru-RU"/>
        </w:rPr>
      </w:pPr>
    </w:p>
    <w:p w:rsidR="0000638B" w:rsidRPr="0000638B" w:rsidRDefault="0000638B" w:rsidP="0000638B">
      <w:pPr>
        <w:pStyle w:val="af4"/>
        <w:tabs>
          <w:tab w:val="left" w:pos="1560"/>
        </w:tabs>
        <w:spacing w:before="0" w:beforeAutospacing="0" w:after="0" w:afterAutospacing="0"/>
        <w:ind w:right="70"/>
        <w:jc w:val="center"/>
        <w:rPr>
          <w:bCs/>
          <w:sz w:val="28"/>
          <w:szCs w:val="28"/>
          <w:lang w:val="ru-RU" w:eastAsia="ru-RU"/>
        </w:rPr>
      </w:pPr>
      <w:r w:rsidRPr="0000638B">
        <w:rPr>
          <w:bCs/>
          <w:sz w:val="28"/>
          <w:szCs w:val="28"/>
          <w:lang w:val="ru-RU" w:eastAsia="ru-RU"/>
        </w:rPr>
        <w:t xml:space="preserve">ОЦЕНКА ПО </w:t>
      </w:r>
      <w:r>
        <w:rPr>
          <w:bCs/>
          <w:sz w:val="28"/>
          <w:szCs w:val="28"/>
          <w:lang w:val="ru-RU" w:eastAsia="ru-RU"/>
        </w:rPr>
        <w:t>ПОД</w:t>
      </w:r>
      <w:r w:rsidRPr="0000638B">
        <w:rPr>
          <w:bCs/>
          <w:sz w:val="28"/>
          <w:szCs w:val="28"/>
          <w:lang w:val="ru-RU" w:eastAsia="ru-RU"/>
        </w:rPr>
        <w:t xml:space="preserve">КРИТЕРИЮ </w:t>
      </w:r>
    </w:p>
    <w:p w:rsidR="0000638B" w:rsidRPr="0000638B" w:rsidRDefault="0000638B" w:rsidP="0000638B">
      <w:pPr>
        <w:pStyle w:val="af4"/>
        <w:tabs>
          <w:tab w:val="left" w:pos="1560"/>
        </w:tabs>
        <w:spacing w:before="0" w:beforeAutospacing="0" w:after="0" w:afterAutospacing="0"/>
        <w:ind w:right="70"/>
        <w:jc w:val="center"/>
        <w:rPr>
          <w:bCs/>
          <w:sz w:val="28"/>
          <w:szCs w:val="28"/>
          <w:lang w:val="ru-RU" w:eastAsia="ru-RU"/>
        </w:rPr>
      </w:pPr>
      <w:r w:rsidRPr="0000638B">
        <w:rPr>
          <w:bCs/>
          <w:sz w:val="28"/>
          <w:szCs w:val="28"/>
          <w:lang w:val="ru-RU" w:eastAsia="ru-RU"/>
        </w:rPr>
        <w:t>«</w:t>
      </w:r>
      <w:r>
        <w:rPr>
          <w:bCs/>
          <w:sz w:val="28"/>
          <w:szCs w:val="28"/>
          <w:lang w:val="ru-RU" w:eastAsia="ru-RU"/>
        </w:rPr>
        <w:t>ДОПОЛНИТЕЛЬНЫЙ ПОДКРИТЕРИЙ</w:t>
      </w:r>
      <w:r w:rsidRPr="0000638B">
        <w:rPr>
          <w:bCs/>
          <w:sz w:val="28"/>
          <w:szCs w:val="28"/>
          <w:lang w:val="ru-RU" w:eastAsia="ru-RU"/>
        </w:rPr>
        <w:t>»:</w:t>
      </w:r>
    </w:p>
    <w:p w:rsidR="0000638B" w:rsidRDefault="0000638B" w:rsidP="0000638B">
      <w:pPr>
        <w:pStyle w:val="af4"/>
        <w:tabs>
          <w:tab w:val="left" w:pos="1560"/>
        </w:tabs>
        <w:spacing w:before="0" w:beforeAutospacing="0" w:after="0" w:afterAutospacing="0"/>
        <w:ind w:right="70"/>
        <w:jc w:val="center"/>
        <w:rPr>
          <w:bCs/>
          <w:sz w:val="28"/>
          <w:szCs w:val="28"/>
          <w:lang w:val="ru-RU" w:eastAsia="ru-RU"/>
        </w:rPr>
      </w:pPr>
    </w:p>
    <w:p w:rsidR="001D7F79" w:rsidRPr="0000638B" w:rsidRDefault="001D7F79" w:rsidP="0000638B">
      <w:pPr>
        <w:pStyle w:val="af4"/>
        <w:tabs>
          <w:tab w:val="left" w:pos="1560"/>
        </w:tabs>
        <w:spacing w:before="0" w:beforeAutospacing="0" w:after="0" w:afterAutospacing="0"/>
        <w:ind w:right="70"/>
        <w:jc w:val="center"/>
        <w:rPr>
          <w:bCs/>
          <w:sz w:val="28"/>
          <w:szCs w:val="28"/>
          <w:lang w:val="ru-RU" w:eastAsia="ru-RU"/>
        </w:rPr>
      </w:pPr>
    </w:p>
    <w:p w:rsidR="0000638B" w:rsidRDefault="0000638B" w:rsidP="0000638B">
      <w:pPr>
        <w:shd w:val="clear" w:color="auto" w:fill="FFFFFF"/>
        <w:ind w:right="153"/>
        <w:jc w:val="center"/>
        <w:rPr>
          <w:sz w:val="22"/>
          <w:szCs w:val="22"/>
        </w:rPr>
      </w:pPr>
      <w:r w:rsidRPr="001D7F79">
        <w:rPr>
          <w:bCs/>
          <w:sz w:val="28"/>
          <w:szCs w:val="28"/>
        </w:rPr>
        <w:t>БТ</w:t>
      </w:r>
      <w:r>
        <w:rPr>
          <w:sz w:val="22"/>
          <w:szCs w:val="22"/>
          <w:lang w:val="en-US"/>
        </w:rPr>
        <w:t>i</w:t>
      </w:r>
      <w:r>
        <w:rPr>
          <w:sz w:val="22"/>
          <w:szCs w:val="22"/>
        </w:rPr>
        <w:t xml:space="preserve"> =</w:t>
      </w:r>
      <w:r w:rsidRPr="001D7F79">
        <w:rPr>
          <w:bCs/>
          <w:sz w:val="28"/>
          <w:szCs w:val="28"/>
        </w:rPr>
        <w:t xml:space="preserve"> ТС1</w:t>
      </w:r>
      <w:r>
        <w:rPr>
          <w:sz w:val="22"/>
          <w:szCs w:val="22"/>
        </w:rPr>
        <w:t>,</w:t>
      </w:r>
    </w:p>
    <w:p w:rsidR="0000638B" w:rsidRDefault="0000638B" w:rsidP="0000638B">
      <w:pPr>
        <w:shd w:val="clear" w:color="auto" w:fill="FFFFFF"/>
        <w:ind w:right="153"/>
        <w:jc w:val="center"/>
        <w:rPr>
          <w:sz w:val="22"/>
          <w:szCs w:val="22"/>
        </w:rPr>
      </w:pPr>
    </w:p>
    <w:p w:rsidR="0000638B" w:rsidRPr="001D7F79" w:rsidRDefault="0000638B" w:rsidP="0000638B">
      <w:pPr>
        <w:pStyle w:val="af4"/>
        <w:tabs>
          <w:tab w:val="left" w:pos="1203"/>
          <w:tab w:val="left" w:pos="1487"/>
        </w:tabs>
        <w:spacing w:before="0" w:beforeAutospacing="0" w:after="0" w:afterAutospacing="0"/>
        <w:ind w:left="1487" w:right="153" w:hanging="1487"/>
        <w:jc w:val="both"/>
        <w:rPr>
          <w:sz w:val="28"/>
          <w:szCs w:val="28"/>
          <w:lang w:val="ru-RU"/>
        </w:rPr>
      </w:pPr>
      <w:r w:rsidRPr="00C4787E">
        <w:rPr>
          <w:sz w:val="22"/>
          <w:szCs w:val="22"/>
        </w:rPr>
        <w:t>где</w:t>
      </w:r>
      <w:r w:rsidRPr="001D7F79">
        <w:rPr>
          <w:sz w:val="28"/>
          <w:szCs w:val="28"/>
          <w:lang w:val="ru-RU"/>
        </w:rPr>
        <w:t>: БТi</w:t>
      </w:r>
      <w:r w:rsidRPr="00C4787E">
        <w:rPr>
          <w:bCs/>
          <w:sz w:val="22"/>
          <w:szCs w:val="22"/>
        </w:rPr>
        <w:tab/>
      </w:r>
      <w:r w:rsidRPr="00C4787E">
        <w:rPr>
          <w:sz w:val="22"/>
          <w:szCs w:val="22"/>
        </w:rPr>
        <w:t>–</w:t>
      </w:r>
      <w:r w:rsidRPr="00C4787E">
        <w:rPr>
          <w:bCs/>
          <w:sz w:val="22"/>
          <w:szCs w:val="22"/>
        </w:rPr>
        <w:tab/>
      </w:r>
      <w:r w:rsidRPr="001D7F79">
        <w:rPr>
          <w:sz w:val="28"/>
          <w:szCs w:val="28"/>
          <w:lang w:val="ru-RU"/>
        </w:rPr>
        <w:t>оценка по подкритерию «ДОПОЛНИТЕЛЬНЫЙ ПОДКРИТЕРИЙ» i-го участника конкурса, баллы</w:t>
      </w:r>
    </w:p>
    <w:p w:rsidR="0000638B" w:rsidRPr="001D7F79" w:rsidRDefault="001D7F79" w:rsidP="001D7F79">
      <w:pPr>
        <w:pStyle w:val="af4"/>
        <w:tabs>
          <w:tab w:val="left" w:pos="1203"/>
          <w:tab w:val="left" w:pos="1276"/>
        </w:tabs>
        <w:spacing w:before="0" w:beforeAutospacing="0" w:after="0" w:afterAutospacing="0"/>
        <w:ind w:left="1276" w:right="153" w:hanging="850"/>
        <w:jc w:val="both"/>
        <w:rPr>
          <w:sz w:val="28"/>
          <w:szCs w:val="28"/>
          <w:lang w:val="ru-RU"/>
        </w:rPr>
      </w:pPr>
      <w:r>
        <w:rPr>
          <w:sz w:val="28"/>
          <w:szCs w:val="28"/>
          <w:lang w:val="ru-RU"/>
        </w:rPr>
        <w:t>ТС1</w:t>
      </w:r>
      <w:r w:rsidR="0000638B" w:rsidRPr="001D7F79">
        <w:rPr>
          <w:sz w:val="28"/>
          <w:szCs w:val="28"/>
          <w:lang w:val="ru-RU"/>
        </w:rPr>
        <w:t xml:space="preserve"> –  Наличие статуса Gold у правообладателя программного обеспечения Microsoft по следующим компетенциям и специализациям (одновременно), для оказания квалифицированных консультаций по продуктам и решениям компании Microsoft: Server Platform, Management and Virtualization, Devices and Deployment, Application Integration</w:t>
      </w:r>
    </w:p>
    <w:tbl>
      <w:tblPr>
        <w:tblW w:w="5782" w:type="dxa"/>
        <w:jc w:val="center"/>
        <w:tblInd w:w="1856" w:type="dxa"/>
        <w:tblLayout w:type="fixed"/>
        <w:tblLook w:val="0000" w:firstRow="0" w:lastRow="0" w:firstColumn="0" w:lastColumn="0" w:noHBand="0" w:noVBand="0"/>
      </w:tblPr>
      <w:tblGrid>
        <w:gridCol w:w="4592"/>
        <w:gridCol w:w="1190"/>
      </w:tblGrid>
      <w:tr w:rsidR="0000638B" w:rsidRPr="00C4787E" w:rsidTr="003E1DD4">
        <w:trPr>
          <w:cantSplit/>
          <w:trHeight w:val="243"/>
          <w:jc w:val="center"/>
        </w:trPr>
        <w:tc>
          <w:tcPr>
            <w:tcW w:w="4592" w:type="dxa"/>
            <w:tcBorders>
              <w:top w:val="single" w:sz="4" w:space="0" w:color="auto"/>
              <w:left w:val="single" w:sz="4" w:space="0" w:color="auto"/>
              <w:bottom w:val="single" w:sz="4" w:space="0" w:color="auto"/>
              <w:right w:val="single" w:sz="4" w:space="0" w:color="auto"/>
            </w:tcBorders>
            <w:vAlign w:val="center"/>
          </w:tcPr>
          <w:p w:rsidR="0000638B" w:rsidRPr="00C4787E" w:rsidRDefault="0000638B" w:rsidP="003E1DD4">
            <w:pPr>
              <w:pStyle w:val="af4"/>
              <w:spacing w:before="0" w:beforeAutospacing="0" w:after="0" w:afterAutospacing="0"/>
              <w:ind w:right="153"/>
              <w:jc w:val="center"/>
              <w:rPr>
                <w:bCs/>
                <w:sz w:val="22"/>
                <w:szCs w:val="22"/>
                <w:lang w:val="ru-RU"/>
              </w:rPr>
            </w:pPr>
            <w:r w:rsidRPr="00C4787E">
              <w:rPr>
                <w:sz w:val="22"/>
                <w:szCs w:val="22"/>
                <w:lang w:val="ru-RU"/>
              </w:rPr>
              <w:t>Критерий</w:t>
            </w:r>
          </w:p>
        </w:tc>
        <w:tc>
          <w:tcPr>
            <w:tcW w:w="1190" w:type="dxa"/>
            <w:tcBorders>
              <w:top w:val="single" w:sz="4" w:space="0" w:color="auto"/>
              <w:left w:val="single" w:sz="4" w:space="0" w:color="auto"/>
              <w:bottom w:val="single" w:sz="4" w:space="0" w:color="auto"/>
              <w:right w:val="single" w:sz="4" w:space="0" w:color="auto"/>
            </w:tcBorders>
          </w:tcPr>
          <w:p w:rsidR="0000638B" w:rsidRPr="00C4787E" w:rsidRDefault="0000638B" w:rsidP="003E1DD4">
            <w:pPr>
              <w:pStyle w:val="af4"/>
              <w:spacing w:before="0" w:beforeAutospacing="0" w:after="0" w:afterAutospacing="0"/>
              <w:ind w:right="80"/>
              <w:jc w:val="center"/>
              <w:rPr>
                <w:bCs/>
                <w:sz w:val="22"/>
                <w:szCs w:val="22"/>
              </w:rPr>
            </w:pPr>
            <w:r w:rsidRPr="00C4787E">
              <w:rPr>
                <w:bCs/>
                <w:sz w:val="22"/>
                <w:szCs w:val="22"/>
              </w:rPr>
              <w:t>Баллы</w:t>
            </w:r>
          </w:p>
        </w:tc>
      </w:tr>
      <w:tr w:rsidR="0000638B" w:rsidRPr="00C4787E" w:rsidTr="001D7F79">
        <w:trPr>
          <w:cantSplit/>
          <w:trHeight w:val="2076"/>
          <w:jc w:val="center"/>
        </w:trPr>
        <w:tc>
          <w:tcPr>
            <w:tcW w:w="4592" w:type="dxa"/>
            <w:tcBorders>
              <w:top w:val="single" w:sz="4" w:space="0" w:color="auto"/>
              <w:left w:val="single" w:sz="4" w:space="0" w:color="auto"/>
              <w:bottom w:val="single" w:sz="4" w:space="0" w:color="auto"/>
              <w:right w:val="single" w:sz="4" w:space="0" w:color="auto"/>
            </w:tcBorders>
            <w:vAlign w:val="center"/>
          </w:tcPr>
          <w:p w:rsidR="0000638B" w:rsidRPr="0000638B" w:rsidRDefault="0000638B" w:rsidP="0000638B">
            <w:pPr>
              <w:pStyle w:val="af4"/>
              <w:tabs>
                <w:tab w:val="left" w:pos="-5375"/>
                <w:tab w:val="left" w:pos="1203"/>
              </w:tabs>
              <w:spacing w:before="0" w:beforeAutospacing="0" w:after="0" w:afterAutospacing="0"/>
              <w:ind w:left="13" w:right="153" w:hanging="13"/>
              <w:jc w:val="both"/>
              <w:rPr>
                <w:sz w:val="22"/>
                <w:szCs w:val="22"/>
                <w:lang w:val="ru-RU"/>
              </w:rPr>
            </w:pPr>
            <w:r w:rsidRPr="00C4787E">
              <w:rPr>
                <w:sz w:val="22"/>
                <w:szCs w:val="22"/>
              </w:rPr>
              <w:t xml:space="preserve">Наличие статуса </w:t>
            </w:r>
            <w:r w:rsidRPr="0000638B">
              <w:rPr>
                <w:sz w:val="22"/>
                <w:szCs w:val="22"/>
              </w:rPr>
              <w:t>Gold</w:t>
            </w:r>
            <w:r>
              <w:rPr>
                <w:sz w:val="22"/>
                <w:szCs w:val="22"/>
                <w:lang w:val="ru-RU"/>
              </w:rPr>
              <w:t xml:space="preserve"> у правообладателя программного обеспечения </w:t>
            </w:r>
            <w:r>
              <w:rPr>
                <w:sz w:val="22"/>
                <w:szCs w:val="22"/>
                <w:lang w:val="en-US"/>
              </w:rPr>
              <w:t>Microsoft</w:t>
            </w:r>
            <w:r w:rsidRPr="0000638B">
              <w:rPr>
                <w:sz w:val="22"/>
                <w:szCs w:val="22"/>
              </w:rPr>
              <w:t xml:space="preserve"> по следующим компетенциям и специализациям (одновременно), для оказания квалифицированных консультаций по продуктам и решениям компании Microsoft: Server Platform, Management and Virtualization, Devices and Deployment, Application Integration</w:t>
            </w:r>
          </w:p>
        </w:tc>
        <w:tc>
          <w:tcPr>
            <w:tcW w:w="1190" w:type="dxa"/>
            <w:tcBorders>
              <w:top w:val="single" w:sz="4" w:space="0" w:color="auto"/>
              <w:left w:val="single" w:sz="4" w:space="0" w:color="auto"/>
              <w:bottom w:val="single" w:sz="4" w:space="0" w:color="auto"/>
              <w:right w:val="single" w:sz="4" w:space="0" w:color="auto"/>
            </w:tcBorders>
          </w:tcPr>
          <w:p w:rsidR="0000638B" w:rsidRPr="0000638B" w:rsidRDefault="0000638B" w:rsidP="003E1DD4">
            <w:pPr>
              <w:pStyle w:val="af4"/>
              <w:spacing w:before="0" w:beforeAutospacing="0" w:after="0" w:afterAutospacing="0"/>
              <w:ind w:right="80"/>
              <w:jc w:val="center"/>
              <w:rPr>
                <w:bCs/>
                <w:sz w:val="22"/>
                <w:szCs w:val="22"/>
                <w:lang w:val="en-US"/>
              </w:rPr>
            </w:pPr>
            <w:r>
              <w:rPr>
                <w:bCs/>
                <w:sz w:val="22"/>
                <w:szCs w:val="22"/>
                <w:lang w:val="en-US"/>
              </w:rPr>
              <w:t>100</w:t>
            </w:r>
          </w:p>
        </w:tc>
      </w:tr>
      <w:tr w:rsidR="001D7F79" w:rsidRPr="00C4787E" w:rsidTr="001D7F79">
        <w:trPr>
          <w:cantSplit/>
          <w:trHeight w:val="184"/>
          <w:jc w:val="center"/>
        </w:trPr>
        <w:tc>
          <w:tcPr>
            <w:tcW w:w="4592" w:type="dxa"/>
            <w:tcBorders>
              <w:top w:val="single" w:sz="4" w:space="0" w:color="auto"/>
              <w:left w:val="single" w:sz="4" w:space="0" w:color="auto"/>
              <w:bottom w:val="single" w:sz="4" w:space="0" w:color="auto"/>
              <w:right w:val="single" w:sz="4" w:space="0" w:color="auto"/>
            </w:tcBorders>
            <w:vAlign w:val="center"/>
          </w:tcPr>
          <w:p w:rsidR="001D7F79" w:rsidRPr="00C4787E" w:rsidRDefault="001D7F79" w:rsidP="0000638B">
            <w:pPr>
              <w:pStyle w:val="af4"/>
              <w:tabs>
                <w:tab w:val="left" w:pos="-5375"/>
                <w:tab w:val="left" w:pos="1203"/>
              </w:tabs>
              <w:spacing w:before="0" w:after="0"/>
              <w:ind w:left="13" w:right="153" w:hanging="13"/>
              <w:jc w:val="both"/>
              <w:rPr>
                <w:sz w:val="22"/>
                <w:szCs w:val="22"/>
              </w:rPr>
            </w:pPr>
            <w:r>
              <w:rPr>
                <w:sz w:val="22"/>
                <w:szCs w:val="22"/>
                <w:lang w:val="ru-RU"/>
              </w:rPr>
              <w:t xml:space="preserve">Отсутствие </w:t>
            </w:r>
            <w:r w:rsidRPr="00C4787E">
              <w:rPr>
                <w:sz w:val="22"/>
                <w:szCs w:val="22"/>
              </w:rPr>
              <w:t xml:space="preserve">статуса </w:t>
            </w:r>
            <w:r w:rsidRPr="0000638B">
              <w:rPr>
                <w:sz w:val="22"/>
                <w:szCs w:val="22"/>
              </w:rPr>
              <w:t>Gold</w:t>
            </w:r>
            <w:r>
              <w:rPr>
                <w:sz w:val="22"/>
                <w:szCs w:val="22"/>
                <w:lang w:val="ru-RU"/>
              </w:rPr>
              <w:t xml:space="preserve"> у правообладателя программного обеспечения </w:t>
            </w:r>
            <w:r>
              <w:rPr>
                <w:sz w:val="22"/>
                <w:szCs w:val="22"/>
                <w:lang w:val="en-US"/>
              </w:rPr>
              <w:t>Microsoft</w:t>
            </w:r>
            <w:r w:rsidRPr="0000638B">
              <w:rPr>
                <w:sz w:val="22"/>
                <w:szCs w:val="22"/>
              </w:rPr>
              <w:t xml:space="preserve"> по следующим компетенциям и специализациям (одновременно), для оказания квалифицированных консультаций по продуктам и решениям компании Microsoft: Server Platform, Management and Virtualization, Devices and Deployment, Application Integration</w:t>
            </w:r>
          </w:p>
        </w:tc>
        <w:tc>
          <w:tcPr>
            <w:tcW w:w="1190" w:type="dxa"/>
            <w:tcBorders>
              <w:top w:val="single" w:sz="4" w:space="0" w:color="auto"/>
              <w:left w:val="single" w:sz="4" w:space="0" w:color="auto"/>
              <w:bottom w:val="single" w:sz="4" w:space="0" w:color="auto"/>
              <w:right w:val="single" w:sz="4" w:space="0" w:color="auto"/>
            </w:tcBorders>
          </w:tcPr>
          <w:p w:rsidR="001D7F79" w:rsidRPr="001D7F79" w:rsidRDefault="001D7F79" w:rsidP="003E1DD4">
            <w:pPr>
              <w:pStyle w:val="af4"/>
              <w:spacing w:before="0" w:after="0"/>
              <w:ind w:right="80"/>
              <w:jc w:val="center"/>
              <w:rPr>
                <w:bCs/>
                <w:sz w:val="22"/>
                <w:szCs w:val="22"/>
                <w:lang w:val="ru-RU"/>
              </w:rPr>
            </w:pPr>
            <w:r>
              <w:rPr>
                <w:bCs/>
                <w:sz w:val="22"/>
                <w:szCs w:val="22"/>
                <w:lang w:val="ru-RU"/>
              </w:rPr>
              <w:t>0</w:t>
            </w:r>
          </w:p>
        </w:tc>
      </w:tr>
    </w:tbl>
    <w:p w:rsidR="00F41F32" w:rsidRPr="00F41F32" w:rsidRDefault="00F41F32" w:rsidP="00F41F32">
      <w:pPr>
        <w:pStyle w:val="af4"/>
        <w:tabs>
          <w:tab w:val="left" w:pos="1204"/>
          <w:tab w:val="left" w:pos="1487"/>
        </w:tabs>
        <w:spacing w:before="0" w:beforeAutospacing="0" w:after="0" w:afterAutospacing="0"/>
        <w:ind w:left="1487" w:right="153" w:hanging="1487"/>
        <w:jc w:val="both"/>
        <w:rPr>
          <w:sz w:val="28"/>
          <w:szCs w:val="28"/>
          <w:lang w:val="ru-RU"/>
        </w:rPr>
      </w:pPr>
    </w:p>
    <w:p w:rsidR="00D63107" w:rsidRPr="00DC193B" w:rsidRDefault="00D63107"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1" w:name="_Toc395688731"/>
      <w:r>
        <w:rPr>
          <w:color w:val="auto"/>
          <w:sz w:val="28"/>
          <w:szCs w:val="28"/>
          <w:u w:val="none"/>
        </w:rPr>
        <w:t>ЧАСТЬ 2 Проект договора</w:t>
      </w:r>
      <w:bookmarkEnd w:id="561"/>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2" w:name="_ТОМ_2_«ТЕХНИЧЕСКАЯ_1"/>
      <w:bookmarkEnd w:id="562"/>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DD4" w:rsidRDefault="003E1DD4">
      <w:r>
        <w:separator/>
      </w:r>
    </w:p>
  </w:endnote>
  <w:endnote w:type="continuationSeparator" w:id="0">
    <w:p w:rsidR="003E1DD4" w:rsidRDefault="003E1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DD4" w:rsidRDefault="003E1DD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E1DD4" w:rsidRDefault="003E1DD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DD4" w:rsidRPr="00FE6219" w:rsidRDefault="003E1DD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DD4" w:rsidRDefault="003E1DD4">
      <w:r>
        <w:separator/>
      </w:r>
    </w:p>
  </w:footnote>
  <w:footnote w:type="continuationSeparator" w:id="0">
    <w:p w:rsidR="003E1DD4" w:rsidRDefault="003E1D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1DD4" w:rsidRPr="00F429FC" w:rsidRDefault="003E1D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4AFC">
      <w:rPr>
        <w:rFonts w:ascii="Times New Roman" w:hAnsi="Times New Roman" w:cs="Times New Roman"/>
        <w:noProof/>
        <w:sz w:val="24"/>
      </w:rPr>
      <w:t>63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9D702B3"/>
    <w:multiLevelType w:val="hybridMultilevel"/>
    <w:tmpl w:val="B0986552"/>
    <w:lvl w:ilvl="0" w:tplc="07466B8E">
      <w:start w:val="3"/>
      <w:numFmt w:val="bullet"/>
      <w:lvlText w:val="-"/>
      <w:lvlJc w:val="left"/>
      <w:pPr>
        <w:ind w:left="1029" w:hanging="360"/>
      </w:pPr>
      <w:rPr>
        <w:rFonts w:ascii="Times New Roman" w:eastAsia="Times New Roman" w:hAnsi="Times New Roman" w:cs="Times New Roman" w:hint="default"/>
      </w:rPr>
    </w:lvl>
    <w:lvl w:ilvl="1" w:tplc="04190003" w:tentative="1">
      <w:start w:val="1"/>
      <w:numFmt w:val="bullet"/>
      <w:lvlText w:val="o"/>
      <w:lvlJc w:val="left"/>
      <w:pPr>
        <w:ind w:left="1749" w:hanging="360"/>
      </w:pPr>
      <w:rPr>
        <w:rFonts w:ascii="Courier New" w:hAnsi="Courier New" w:cs="Courier New" w:hint="default"/>
      </w:rPr>
    </w:lvl>
    <w:lvl w:ilvl="2" w:tplc="04190005" w:tentative="1">
      <w:start w:val="1"/>
      <w:numFmt w:val="bullet"/>
      <w:lvlText w:val=""/>
      <w:lvlJc w:val="left"/>
      <w:pPr>
        <w:ind w:left="2469" w:hanging="360"/>
      </w:pPr>
      <w:rPr>
        <w:rFonts w:ascii="Wingdings" w:hAnsi="Wingdings" w:hint="default"/>
      </w:rPr>
    </w:lvl>
    <w:lvl w:ilvl="3" w:tplc="04190001" w:tentative="1">
      <w:start w:val="1"/>
      <w:numFmt w:val="bullet"/>
      <w:lvlText w:val=""/>
      <w:lvlJc w:val="left"/>
      <w:pPr>
        <w:ind w:left="3189" w:hanging="360"/>
      </w:pPr>
      <w:rPr>
        <w:rFonts w:ascii="Symbol" w:hAnsi="Symbol" w:hint="default"/>
      </w:rPr>
    </w:lvl>
    <w:lvl w:ilvl="4" w:tplc="04190003" w:tentative="1">
      <w:start w:val="1"/>
      <w:numFmt w:val="bullet"/>
      <w:lvlText w:val="o"/>
      <w:lvlJc w:val="left"/>
      <w:pPr>
        <w:ind w:left="3909" w:hanging="360"/>
      </w:pPr>
      <w:rPr>
        <w:rFonts w:ascii="Courier New" w:hAnsi="Courier New" w:cs="Courier New" w:hint="default"/>
      </w:rPr>
    </w:lvl>
    <w:lvl w:ilvl="5" w:tplc="04190005" w:tentative="1">
      <w:start w:val="1"/>
      <w:numFmt w:val="bullet"/>
      <w:lvlText w:val=""/>
      <w:lvlJc w:val="left"/>
      <w:pPr>
        <w:ind w:left="4629" w:hanging="360"/>
      </w:pPr>
      <w:rPr>
        <w:rFonts w:ascii="Wingdings" w:hAnsi="Wingdings" w:hint="default"/>
      </w:rPr>
    </w:lvl>
    <w:lvl w:ilvl="6" w:tplc="04190001" w:tentative="1">
      <w:start w:val="1"/>
      <w:numFmt w:val="bullet"/>
      <w:lvlText w:val=""/>
      <w:lvlJc w:val="left"/>
      <w:pPr>
        <w:ind w:left="5349" w:hanging="360"/>
      </w:pPr>
      <w:rPr>
        <w:rFonts w:ascii="Symbol" w:hAnsi="Symbol" w:hint="default"/>
      </w:rPr>
    </w:lvl>
    <w:lvl w:ilvl="7" w:tplc="04190003" w:tentative="1">
      <w:start w:val="1"/>
      <w:numFmt w:val="bullet"/>
      <w:lvlText w:val="o"/>
      <w:lvlJc w:val="left"/>
      <w:pPr>
        <w:ind w:left="6069" w:hanging="360"/>
      </w:pPr>
      <w:rPr>
        <w:rFonts w:ascii="Courier New" w:hAnsi="Courier New" w:cs="Courier New" w:hint="default"/>
      </w:rPr>
    </w:lvl>
    <w:lvl w:ilvl="8" w:tplc="04190005" w:tentative="1">
      <w:start w:val="1"/>
      <w:numFmt w:val="bullet"/>
      <w:lvlText w:val=""/>
      <w:lvlJc w:val="left"/>
      <w:pPr>
        <w:ind w:left="6789" w:hanging="360"/>
      </w:pPr>
      <w:rPr>
        <w:rFonts w:ascii="Wingdings" w:hAnsi="Wingdings" w:hint="default"/>
      </w:r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6">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6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21"/>
  </w:num>
  <w:num w:numId="7">
    <w:abstractNumId w:val="60"/>
  </w:num>
  <w:num w:numId="8">
    <w:abstractNumId w:val="45"/>
  </w:num>
  <w:num w:numId="9">
    <w:abstractNumId w:val="43"/>
  </w:num>
  <w:num w:numId="10">
    <w:abstractNumId w:val="3"/>
  </w:num>
  <w:num w:numId="11">
    <w:abstractNumId w:val="41"/>
  </w:num>
  <w:num w:numId="12">
    <w:abstractNumId w:val="30"/>
  </w:num>
  <w:num w:numId="13">
    <w:abstractNumId w:val="20"/>
  </w:num>
  <w:num w:numId="14">
    <w:abstractNumId w:val="29"/>
  </w:num>
  <w:num w:numId="15">
    <w:abstractNumId w:val="2"/>
  </w:num>
  <w:num w:numId="16">
    <w:abstractNumId w:val="61"/>
  </w:num>
  <w:num w:numId="17">
    <w:abstractNumId w:val="72"/>
  </w:num>
  <w:num w:numId="18">
    <w:abstractNumId w:val="65"/>
  </w:num>
  <w:num w:numId="19">
    <w:abstractNumId w:val="25"/>
  </w:num>
  <w:num w:numId="20">
    <w:abstractNumId w:val="10"/>
  </w:num>
  <w:num w:numId="21">
    <w:abstractNumId w:val="37"/>
  </w:num>
  <w:num w:numId="22">
    <w:abstractNumId w:val="67"/>
  </w:num>
  <w:num w:numId="23">
    <w:abstractNumId w:val="35"/>
  </w:num>
  <w:num w:numId="24">
    <w:abstractNumId w:val="69"/>
  </w:num>
  <w:num w:numId="25">
    <w:abstractNumId w:val="66"/>
  </w:num>
  <w:num w:numId="26">
    <w:abstractNumId w:val="58"/>
  </w:num>
  <w:num w:numId="27">
    <w:abstractNumId w:val="46"/>
  </w:num>
  <w:num w:numId="28">
    <w:abstractNumId w:val="12"/>
  </w:num>
  <w:num w:numId="29">
    <w:abstractNumId w:val="26"/>
  </w:num>
  <w:num w:numId="30">
    <w:abstractNumId w:val="19"/>
  </w:num>
  <w:num w:numId="31">
    <w:abstractNumId w:val="63"/>
  </w:num>
  <w:num w:numId="32">
    <w:abstractNumId w:val="47"/>
  </w:num>
  <w:num w:numId="33">
    <w:abstractNumId w:val="71"/>
  </w:num>
  <w:num w:numId="34">
    <w:abstractNumId w:val="50"/>
  </w:num>
  <w:num w:numId="35">
    <w:abstractNumId w:val="36"/>
  </w:num>
  <w:num w:numId="36">
    <w:abstractNumId w:val="55"/>
  </w:num>
  <w:num w:numId="37">
    <w:abstractNumId w:val="54"/>
  </w:num>
  <w:num w:numId="38">
    <w:abstractNumId w:val="42"/>
  </w:num>
  <w:num w:numId="39">
    <w:abstractNumId w:val="64"/>
  </w:num>
  <w:num w:numId="40">
    <w:abstractNumId w:val="24"/>
  </w:num>
  <w:num w:numId="41">
    <w:abstractNumId w:val="56"/>
  </w:num>
  <w:num w:numId="42">
    <w:abstractNumId w:val="17"/>
  </w:num>
  <w:num w:numId="43">
    <w:abstractNumId w:val="22"/>
  </w:num>
  <w:num w:numId="44">
    <w:abstractNumId w:val="14"/>
  </w:num>
  <w:num w:numId="45">
    <w:abstractNumId w:val="23"/>
  </w:num>
  <w:num w:numId="46">
    <w:abstractNumId w:val="11"/>
  </w:num>
  <w:num w:numId="47">
    <w:abstractNumId w:val="62"/>
  </w:num>
  <w:num w:numId="48">
    <w:abstractNumId w:val="34"/>
  </w:num>
  <w:num w:numId="49">
    <w:abstractNumId w:val="28"/>
  </w:num>
  <w:num w:numId="50">
    <w:abstractNumId w:val="16"/>
  </w:num>
  <w:num w:numId="51">
    <w:abstractNumId w:val="44"/>
  </w:num>
  <w:num w:numId="52">
    <w:abstractNumId w:val="33"/>
  </w:num>
  <w:num w:numId="53">
    <w:abstractNumId w:val="32"/>
  </w:num>
  <w:num w:numId="54">
    <w:abstractNumId w:val="6"/>
  </w:num>
  <w:num w:numId="55">
    <w:abstractNumId w:val="52"/>
  </w:num>
  <w:num w:numId="56">
    <w:abstractNumId w:val="49"/>
  </w:num>
  <w:num w:numId="57">
    <w:abstractNumId w:val="40"/>
  </w:num>
  <w:num w:numId="58">
    <w:abstractNumId w:val="57"/>
  </w:num>
  <w:num w:numId="59">
    <w:abstractNumId w:val="39"/>
  </w:num>
  <w:num w:numId="60">
    <w:abstractNumId w:val="18"/>
  </w:num>
  <w:num w:numId="61">
    <w:abstractNumId w:val="15"/>
  </w:num>
  <w:num w:numId="62">
    <w:abstractNumId w:val="53"/>
  </w:num>
  <w:num w:numId="63">
    <w:abstractNumId w:val="8"/>
  </w:num>
  <w:num w:numId="64">
    <w:abstractNumId w:val="38"/>
  </w:num>
  <w:num w:numId="65">
    <w:abstractNumId w:val="68"/>
  </w:num>
  <w:num w:numId="66">
    <w:abstractNumId w:val="9"/>
  </w:num>
  <w:num w:numId="67">
    <w:abstractNumId w:val="27"/>
  </w:num>
  <w:num w:numId="68">
    <w:abstractNumId w:val="31"/>
  </w:num>
  <w:num w:numId="69">
    <w:abstractNumId w:val="13"/>
  </w:num>
  <w:num w:numId="70">
    <w:abstractNumId w:val="5"/>
  </w:num>
  <w:num w:numId="71">
    <w:abstractNumId w:val="7"/>
  </w:num>
  <w:num w:numId="72">
    <w:abstractNumId w:val="4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9"/>
  <w:drawingGridHorizontalSpacing w:val="12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5686"/>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4A9C"/>
    <w:rsid w:val="004352A8"/>
    <w:rsid w:val="004413FE"/>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4AFC"/>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02A"/>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3FD"/>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75A4"/>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B07"/>
    <w:rsid w:val="00974CBD"/>
    <w:rsid w:val="00980074"/>
    <w:rsid w:val="0098041E"/>
    <w:rsid w:val="009813EB"/>
    <w:rsid w:val="00981BF7"/>
    <w:rsid w:val="009835B1"/>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1480"/>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25BA"/>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35"/>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0">
    <w:name w:val="Заголовок 2 ненумерованный"/>
    <w:basedOn w:val="a3"/>
    <w:next w:val="a3"/>
    <w:uiPriority w:val="99"/>
    <w:rsid w:val="00EB2435"/>
    <w:pPr>
      <w:spacing w:before="120" w:after="120"/>
      <w:jc w:val="both"/>
    </w:pPr>
    <w:rPr>
      <w:b/>
      <w:color w:val="244061"/>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zakupki.rosatom.ru" TargetMode="Externa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zakupki.gov.ru/" TargetMode="External"/><Relationship Id="rId25" Type="http://schemas.openxmlformats.org/officeDocument/2006/relationships/hyperlink" Target="mailto:e.garmash@niaep.ru" TargetMode="External"/><Relationship Id="rId33"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file:///C:\Users\0225\AppData\Roaming\Microsoft\Word\&#1058;&#1045;&#1061;&#1053;&#1048;&#1063;&#1045;&#1057;&#1050;&#1040;&#1071;_2"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file:///C:\Users\0225\AppData\Roaming\Microsoft\Word\&#1058;&#1045;&#1061;&#1053;&#1048;&#1063;&#1045;&#1057;&#1050;&#1040;&#1071;_2"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DE1230-8778-428C-ACBB-89121F035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64</Pages>
  <Words>21267</Words>
  <Characters>161121</Characters>
  <Application>Microsoft Office Word</Application>
  <DocSecurity>0</DocSecurity>
  <Lines>1342</Lines>
  <Paragraphs>364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182024</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18</cp:revision>
  <cp:lastPrinted>2014-05-14T14:24:00Z</cp:lastPrinted>
  <dcterms:created xsi:type="dcterms:W3CDTF">2014-08-04T16:40:00Z</dcterms:created>
  <dcterms:modified xsi:type="dcterms:W3CDTF">2014-08-29T09:41:00Z</dcterms:modified>
</cp:coreProperties>
</file>