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3CA" w:rsidRPr="0010642A" w:rsidRDefault="00C723CA" w:rsidP="00C723CA">
      <w:pPr>
        <w:jc w:val="center"/>
        <w:outlineLvl w:val="0"/>
        <w:rPr>
          <w:b/>
        </w:rPr>
      </w:pPr>
      <w:bookmarkStart w:id="0" w:name="_Toc334625350"/>
      <w:r w:rsidRPr="0010642A">
        <w:rPr>
          <w:b/>
        </w:rPr>
        <w:t>ИЗВЕЩЕНИЕ О ПРОВЕДЕНИИ ЗАПРОСА ПРЕДЛОЖЕНИЙ</w:t>
      </w:r>
      <w:bookmarkEnd w:id="0"/>
    </w:p>
    <w:p w:rsidR="00C723CA" w:rsidRPr="0010642A" w:rsidRDefault="00C723CA" w:rsidP="00C723CA">
      <w:pPr>
        <w:tabs>
          <w:tab w:val="left" w:pos="1134"/>
        </w:tabs>
        <w:ind w:firstLine="709"/>
        <w:jc w:val="center"/>
      </w:pPr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0642A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10642A">
        <w:t>Заказчик:</w:t>
      </w:r>
      <w:r w:rsidRPr="0010642A">
        <w:rPr>
          <w:b/>
        </w:rPr>
        <w:t xml:space="preserve"> </w:t>
      </w:r>
      <w:r w:rsidRPr="0010642A">
        <w:rPr>
          <w:bCs/>
          <w:shd w:val="clear" w:color="auto" w:fill="FFFFFF"/>
        </w:rPr>
        <w:t>ОАО «Головной институт «ВНИПИЭТ».</w:t>
      </w:r>
    </w:p>
    <w:p w:rsidR="00C723CA" w:rsidRPr="0010642A" w:rsidRDefault="00C723CA" w:rsidP="00C723CA">
      <w:pPr>
        <w:tabs>
          <w:tab w:val="left" w:pos="1134"/>
        </w:tabs>
        <w:suppressAutoHyphens/>
        <w:ind w:left="709"/>
        <w:contextualSpacing/>
        <w:jc w:val="both"/>
      </w:pPr>
      <w:r w:rsidRPr="0010642A">
        <w:t>Место нахождения: 197183, Санкт-Петербург, ул. Савушкина, д. 82</w:t>
      </w:r>
    </w:p>
    <w:p w:rsidR="00C723CA" w:rsidRPr="0010642A" w:rsidRDefault="00C723CA" w:rsidP="00C723CA">
      <w:pPr>
        <w:suppressAutoHyphens/>
        <w:ind w:firstLine="709"/>
        <w:jc w:val="both"/>
      </w:pPr>
      <w:r w:rsidRPr="0010642A">
        <w:t>Почтовый адрес: 197183, Санкт-Петербург, ул. Савушкина, д. 82</w:t>
      </w:r>
    </w:p>
    <w:p w:rsidR="00C723CA" w:rsidRPr="0010642A" w:rsidRDefault="00C723CA" w:rsidP="00C723CA">
      <w:pPr>
        <w:ind w:firstLine="709"/>
        <w:contextualSpacing/>
        <w:jc w:val="both"/>
      </w:pPr>
      <w:r w:rsidRPr="0010642A">
        <w:t xml:space="preserve">Тел./факс, </w:t>
      </w:r>
      <w:proofErr w:type="spellStart"/>
      <w:r w:rsidRPr="0010642A">
        <w:t>эл</w:t>
      </w:r>
      <w:proofErr w:type="spellEnd"/>
      <w:r w:rsidRPr="0010642A">
        <w:t xml:space="preserve">. почта: тел. (812) 430-03-18, факс (812) 458-78-59, </w:t>
      </w:r>
      <w:hyperlink r:id="rId5" w:history="1">
        <w:r w:rsidRPr="0010642A">
          <w:rPr>
            <w:rStyle w:val="a3"/>
          </w:rPr>
          <w:t>zakupki@givnipiet.ru</w:t>
        </w:r>
      </w:hyperlink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10642A">
        <w:t xml:space="preserve">Организатор запроса предложений: </w:t>
      </w:r>
      <w:r w:rsidRPr="0010642A">
        <w:rPr>
          <w:bCs/>
          <w:shd w:val="clear" w:color="auto" w:fill="FFFFFF"/>
        </w:rPr>
        <w:t>ОАО «Головной институт «ВНИПИЭТ».</w:t>
      </w:r>
    </w:p>
    <w:p w:rsidR="00C723CA" w:rsidRPr="0010642A" w:rsidRDefault="00C723CA" w:rsidP="00C723CA">
      <w:pPr>
        <w:tabs>
          <w:tab w:val="left" w:pos="1134"/>
        </w:tabs>
        <w:suppressAutoHyphens/>
        <w:ind w:left="709"/>
        <w:contextualSpacing/>
        <w:jc w:val="both"/>
      </w:pPr>
      <w:r w:rsidRPr="0010642A">
        <w:t>Место нахождения: 197183, Санкт-Петербург, ул. Савушкина, д. 82</w:t>
      </w:r>
    </w:p>
    <w:p w:rsidR="00C723CA" w:rsidRPr="0010642A" w:rsidRDefault="00C723CA" w:rsidP="00C723CA">
      <w:pPr>
        <w:suppressAutoHyphens/>
        <w:ind w:firstLine="709"/>
        <w:jc w:val="both"/>
      </w:pPr>
      <w:r w:rsidRPr="0010642A">
        <w:t>Почтовый адрес: 197183, Санкт-Петербург, ул. Савушкина, д. 82</w:t>
      </w:r>
    </w:p>
    <w:p w:rsidR="00C723CA" w:rsidRPr="0010642A" w:rsidRDefault="00C723CA" w:rsidP="00C723CA">
      <w:pPr>
        <w:tabs>
          <w:tab w:val="left" w:pos="1134"/>
        </w:tabs>
        <w:ind w:left="709"/>
        <w:contextualSpacing/>
        <w:jc w:val="both"/>
      </w:pPr>
      <w:r w:rsidRPr="0010642A">
        <w:t xml:space="preserve">Тел./факс, </w:t>
      </w:r>
      <w:proofErr w:type="spellStart"/>
      <w:r w:rsidRPr="0010642A">
        <w:t>эл</w:t>
      </w:r>
      <w:proofErr w:type="spellEnd"/>
      <w:r w:rsidRPr="0010642A">
        <w:t xml:space="preserve">. почта: тел. (812) 430-03-18, факс (812) 458-78-59, </w:t>
      </w:r>
      <w:hyperlink r:id="rId6" w:history="1">
        <w:r w:rsidRPr="0010642A">
          <w:rPr>
            <w:rStyle w:val="a3"/>
          </w:rPr>
          <w:t>zakupki@givnipiet.ru</w:t>
        </w:r>
      </w:hyperlink>
    </w:p>
    <w:p w:rsidR="00C723CA" w:rsidRPr="0010642A" w:rsidRDefault="00C723CA" w:rsidP="00C723CA">
      <w:pPr>
        <w:ind w:firstLine="709"/>
        <w:contextualSpacing/>
        <w:jc w:val="both"/>
      </w:pPr>
      <w:r w:rsidRPr="0010642A">
        <w:t xml:space="preserve">Контактное лицо: Антонова Анна Юрьевна т. (812) 430-03-18, факс (812) 458-78-59, </w:t>
      </w:r>
      <w:hyperlink r:id="rId7" w:history="1">
        <w:r w:rsidRPr="0010642A">
          <w:rPr>
            <w:rStyle w:val="a3"/>
          </w:rPr>
          <w:t>zakupki@givnipiet.ru</w:t>
        </w:r>
      </w:hyperlink>
      <w:r w:rsidRPr="0010642A">
        <w:t>, по вопросам технического задания Фунтова Ольга Владимировна</w:t>
      </w:r>
      <w:r>
        <w:t>,</w:t>
      </w:r>
      <w:r w:rsidRPr="0010642A">
        <w:t xml:space="preserve"> </w:t>
      </w:r>
      <w:r>
        <w:t>т.</w:t>
      </w:r>
      <w:r w:rsidRPr="0010642A">
        <w:t xml:space="preserve"> (812)</w:t>
      </w:r>
      <w:r>
        <w:t xml:space="preserve"> </w:t>
      </w:r>
      <w:r w:rsidRPr="0010642A">
        <w:t xml:space="preserve">430-00-23, </w:t>
      </w:r>
      <w:proofErr w:type="spellStart"/>
      <w:r w:rsidRPr="0010642A">
        <w:rPr>
          <w:lang w:val="en-US"/>
        </w:rPr>
        <w:t>funtova</w:t>
      </w:r>
      <w:proofErr w:type="spellEnd"/>
      <w:r w:rsidRPr="0010642A">
        <w:t>@</w:t>
      </w:r>
      <w:proofErr w:type="spellStart"/>
      <w:r w:rsidRPr="0010642A">
        <w:rPr>
          <w:lang w:val="en-US"/>
        </w:rPr>
        <w:t>givnipiet</w:t>
      </w:r>
      <w:proofErr w:type="spellEnd"/>
      <w:r w:rsidRPr="0010642A">
        <w:t>.</w:t>
      </w:r>
      <w:proofErr w:type="spellStart"/>
      <w:r w:rsidRPr="0010642A">
        <w:rPr>
          <w:lang w:val="en-US"/>
        </w:rPr>
        <w:t>ru</w:t>
      </w:r>
      <w:proofErr w:type="spellEnd"/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0642A">
        <w:t xml:space="preserve">Предмет договора: </w:t>
      </w:r>
      <w:r w:rsidRPr="0010642A">
        <w:rPr>
          <w:b/>
        </w:rPr>
        <w:t>оказание услуг по техническому обслуживанию СВТ и поставка запасных частей.</w:t>
      </w:r>
    </w:p>
    <w:p w:rsidR="00C723CA" w:rsidRPr="0010642A" w:rsidRDefault="00C723CA" w:rsidP="00C723CA">
      <w:pPr>
        <w:tabs>
          <w:tab w:val="left" w:pos="1134"/>
        </w:tabs>
        <w:ind w:firstLine="709"/>
        <w:contextualSpacing/>
        <w:jc w:val="both"/>
      </w:pPr>
      <w:r w:rsidRPr="0010642A">
        <w:t>Состав и объем услуг: все необходимые сведения приведены в документации по запросу предложений.</w:t>
      </w:r>
    </w:p>
    <w:p w:rsidR="00C723CA" w:rsidRPr="0010642A" w:rsidRDefault="00C723CA" w:rsidP="00C723CA">
      <w:pPr>
        <w:tabs>
          <w:tab w:val="left" w:pos="1134"/>
        </w:tabs>
        <w:ind w:firstLine="709"/>
        <w:contextualSpacing/>
        <w:jc w:val="both"/>
      </w:pPr>
      <w:r w:rsidRPr="0010642A">
        <w:t xml:space="preserve">Срок оказания услуг: </w:t>
      </w:r>
      <w:r w:rsidRPr="00266C11">
        <w:t xml:space="preserve">по заявкам Заказчика с момента подписания Договора до </w:t>
      </w:r>
      <w:r>
        <w:t>28.02.2014 г.</w:t>
      </w:r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 xml:space="preserve">Место оказания услуг: </w:t>
      </w:r>
      <w:r w:rsidRPr="00854912">
        <w:t>Санкт-Петербург, ул. Савушкина, д. 82</w:t>
      </w:r>
      <w:r>
        <w:t xml:space="preserve">, </w:t>
      </w:r>
      <w:r w:rsidRPr="00B5553D">
        <w:t xml:space="preserve">ОАО </w:t>
      </w:r>
      <w:r>
        <w:t>«</w:t>
      </w:r>
      <w:r w:rsidRPr="00B5553D">
        <w:t xml:space="preserve">Головной институт </w:t>
      </w:r>
      <w:r>
        <w:t>«</w:t>
      </w:r>
      <w:r w:rsidRPr="00B5553D">
        <w:t>ВНИПИЭТ</w:t>
      </w:r>
      <w:r>
        <w:t xml:space="preserve">». </w:t>
      </w:r>
      <w:r w:rsidRPr="00C87556">
        <w:t>Техническое обслуживание СВТ осуществляется по месту нахождения СВТ, которое указывается в заявке Заказчика.</w:t>
      </w:r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723CA" w:rsidRPr="0010642A" w:rsidRDefault="00C723CA" w:rsidP="00C723CA">
      <w:pPr>
        <w:tabs>
          <w:tab w:val="left" w:pos="1134"/>
        </w:tabs>
        <w:ind w:firstLine="709"/>
        <w:contextualSpacing/>
        <w:jc w:val="both"/>
      </w:pPr>
      <w:r w:rsidRPr="0010642A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10642A">
          <w:t>www.a-k-d.ru</w:t>
        </w:r>
      </w:hyperlink>
      <w:r w:rsidRPr="0010642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723CA" w:rsidRPr="0010642A" w:rsidRDefault="00C723CA" w:rsidP="00C723CA">
      <w:pPr>
        <w:tabs>
          <w:tab w:val="left" w:pos="1134"/>
        </w:tabs>
        <w:ind w:firstLine="709"/>
        <w:contextualSpacing/>
        <w:jc w:val="both"/>
      </w:pPr>
      <w:r w:rsidRPr="0010642A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23CA" w:rsidRPr="0010642A" w:rsidRDefault="00C723CA" w:rsidP="00C723CA">
      <w:pPr>
        <w:tabs>
          <w:tab w:val="left" w:pos="1134"/>
        </w:tabs>
        <w:ind w:firstLine="709"/>
        <w:contextualSpacing/>
        <w:jc w:val="both"/>
      </w:pPr>
      <w:r w:rsidRPr="0010642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723CA" w:rsidRPr="0010642A" w:rsidRDefault="00C723CA" w:rsidP="00C723CA">
      <w:pPr>
        <w:suppressAutoHyphens/>
        <w:ind w:firstLine="709"/>
        <w:jc w:val="both"/>
      </w:pPr>
      <w:r w:rsidRPr="0010642A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C723CA" w:rsidRPr="0010642A" w:rsidRDefault="00C723CA" w:rsidP="00C723CA">
      <w:pPr>
        <w:tabs>
          <w:tab w:val="left" w:pos="1134"/>
        </w:tabs>
        <w:ind w:firstLine="709"/>
        <w:contextualSpacing/>
        <w:jc w:val="both"/>
      </w:pPr>
      <w:r w:rsidRPr="0010642A"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10642A">
          <w:t>www.a-k-d.ru</w:t>
        </w:r>
      </w:hyperlink>
      <w:r w:rsidRPr="0010642A">
        <w:t>.</w:t>
      </w:r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63"/>
        <w:gridCol w:w="3260"/>
      </w:tblGrid>
      <w:tr w:rsidR="00C723CA" w:rsidRPr="0010642A" w:rsidTr="00FF247D">
        <w:tc>
          <w:tcPr>
            <w:tcW w:w="6663" w:type="dxa"/>
          </w:tcPr>
          <w:p w:rsidR="00C723CA" w:rsidRPr="001657E2" w:rsidRDefault="00C723CA" w:rsidP="00FF247D">
            <w:pPr>
              <w:ind w:left="-142"/>
              <w:jc w:val="center"/>
              <w:rPr>
                <w:b/>
              </w:rPr>
            </w:pPr>
            <w:r w:rsidRPr="001657E2">
              <w:rPr>
                <w:b/>
              </w:rPr>
              <w:t>За 1 единицу обслуживания, руб. (в т.ч. НДС)</w:t>
            </w:r>
          </w:p>
        </w:tc>
        <w:tc>
          <w:tcPr>
            <w:tcW w:w="3260" w:type="dxa"/>
          </w:tcPr>
          <w:p w:rsidR="00C723CA" w:rsidRPr="00AE7211" w:rsidRDefault="00C723CA" w:rsidP="00FF247D">
            <w:pPr>
              <w:ind w:left="23"/>
              <w:jc w:val="center"/>
              <w:rPr>
                <w:b/>
              </w:rPr>
            </w:pPr>
            <w:r w:rsidRPr="00AE7211">
              <w:rPr>
                <w:b/>
              </w:rPr>
              <w:t>988,40</w:t>
            </w:r>
          </w:p>
        </w:tc>
      </w:tr>
      <w:tr w:rsidR="00C723CA" w:rsidRPr="0010642A" w:rsidTr="00FF247D">
        <w:tc>
          <w:tcPr>
            <w:tcW w:w="6663" w:type="dxa"/>
          </w:tcPr>
          <w:p w:rsidR="00C723CA" w:rsidRPr="001657E2" w:rsidRDefault="00C723CA" w:rsidP="00FF247D">
            <w:pPr>
              <w:ind w:left="-142"/>
              <w:jc w:val="center"/>
              <w:rPr>
                <w:b/>
              </w:rPr>
            </w:pPr>
            <w:r w:rsidRPr="001657E2">
              <w:rPr>
                <w:b/>
              </w:rPr>
              <w:t>За 1 единицу запасной части, руб. (в т.ч. НДС)</w:t>
            </w:r>
          </w:p>
        </w:tc>
        <w:tc>
          <w:tcPr>
            <w:tcW w:w="3260" w:type="dxa"/>
          </w:tcPr>
          <w:p w:rsidR="00C723CA" w:rsidRPr="00AE7211" w:rsidRDefault="00C723CA" w:rsidP="00FF247D">
            <w:pPr>
              <w:ind w:left="23"/>
              <w:jc w:val="center"/>
              <w:rPr>
                <w:b/>
              </w:rPr>
            </w:pPr>
            <w:r w:rsidRPr="00AE7211">
              <w:rPr>
                <w:b/>
              </w:rPr>
              <w:t>7</w:t>
            </w:r>
            <w:r>
              <w:rPr>
                <w:b/>
              </w:rPr>
              <w:t xml:space="preserve"> </w:t>
            </w:r>
            <w:r w:rsidRPr="00AE7211">
              <w:rPr>
                <w:b/>
              </w:rPr>
              <w:t>826,18</w:t>
            </w:r>
          </w:p>
        </w:tc>
      </w:tr>
      <w:tr w:rsidR="00C723CA" w:rsidRPr="0010642A" w:rsidTr="00FF247D">
        <w:tc>
          <w:tcPr>
            <w:tcW w:w="6663" w:type="dxa"/>
          </w:tcPr>
          <w:p w:rsidR="00C723CA" w:rsidRPr="001657E2" w:rsidRDefault="00C723CA" w:rsidP="00FF247D">
            <w:pPr>
              <w:ind w:left="-142"/>
              <w:jc w:val="center"/>
              <w:rPr>
                <w:b/>
              </w:rPr>
            </w:pPr>
            <w:r w:rsidRPr="001657E2">
              <w:rPr>
                <w:b/>
              </w:rPr>
              <w:t xml:space="preserve">Общая </w:t>
            </w:r>
            <w:r>
              <w:rPr>
                <w:b/>
              </w:rPr>
              <w:t>цена</w:t>
            </w:r>
            <w:r w:rsidRPr="001657E2">
              <w:rPr>
                <w:b/>
              </w:rPr>
              <w:t xml:space="preserve"> договора не превышает</w:t>
            </w:r>
            <w:r>
              <w:rPr>
                <w:b/>
              </w:rPr>
              <w:t xml:space="preserve">, </w:t>
            </w:r>
            <w:r w:rsidRPr="001657E2">
              <w:rPr>
                <w:b/>
              </w:rPr>
              <w:t>руб.</w:t>
            </w:r>
            <w:r>
              <w:rPr>
                <w:b/>
              </w:rPr>
              <w:t xml:space="preserve"> </w:t>
            </w:r>
            <w:r w:rsidRPr="001657E2">
              <w:rPr>
                <w:b/>
              </w:rPr>
              <w:t>(в т.ч. НДС)</w:t>
            </w:r>
          </w:p>
        </w:tc>
        <w:tc>
          <w:tcPr>
            <w:tcW w:w="3260" w:type="dxa"/>
          </w:tcPr>
          <w:p w:rsidR="00C723CA" w:rsidRPr="00AE7211" w:rsidRDefault="00C723CA" w:rsidP="00FF247D">
            <w:pPr>
              <w:ind w:left="23"/>
              <w:jc w:val="center"/>
              <w:rPr>
                <w:b/>
              </w:rPr>
            </w:pPr>
            <w:r w:rsidRPr="00AE7211">
              <w:rPr>
                <w:b/>
              </w:rPr>
              <w:t>1 550 000,00</w:t>
            </w:r>
          </w:p>
        </w:tc>
      </w:tr>
      <w:tr w:rsidR="00C723CA" w:rsidRPr="0010642A" w:rsidTr="00FF247D">
        <w:tc>
          <w:tcPr>
            <w:tcW w:w="6663" w:type="dxa"/>
          </w:tcPr>
          <w:p w:rsidR="00C723CA" w:rsidRPr="0010642A" w:rsidRDefault="00C723CA" w:rsidP="00FF247D">
            <w:pPr>
              <w:jc w:val="center"/>
              <w:rPr>
                <w:b/>
              </w:rPr>
            </w:pPr>
            <w:r w:rsidRPr="0010642A">
              <w:rPr>
                <w:b/>
              </w:rPr>
              <w:t>Без НДС, руб.</w:t>
            </w:r>
          </w:p>
        </w:tc>
        <w:tc>
          <w:tcPr>
            <w:tcW w:w="3260" w:type="dxa"/>
          </w:tcPr>
          <w:p w:rsidR="00C723CA" w:rsidRPr="0010642A" w:rsidRDefault="00C723CA" w:rsidP="00FF247D">
            <w:pPr>
              <w:ind w:left="23"/>
              <w:jc w:val="center"/>
              <w:rPr>
                <w:b/>
              </w:rPr>
            </w:pPr>
            <w:r w:rsidRPr="00AE7211">
              <w:rPr>
                <w:b/>
              </w:rPr>
              <w:t>1</w:t>
            </w:r>
            <w:r>
              <w:rPr>
                <w:b/>
              </w:rPr>
              <w:t> </w:t>
            </w:r>
            <w:r w:rsidRPr="00AE7211">
              <w:rPr>
                <w:b/>
              </w:rPr>
              <w:t>313</w:t>
            </w:r>
            <w:r>
              <w:rPr>
                <w:b/>
              </w:rPr>
              <w:t xml:space="preserve"> </w:t>
            </w:r>
            <w:r w:rsidRPr="00AE7211">
              <w:rPr>
                <w:b/>
              </w:rPr>
              <w:t>559,32</w:t>
            </w:r>
          </w:p>
        </w:tc>
      </w:tr>
      <w:tr w:rsidR="00C723CA" w:rsidRPr="0010642A" w:rsidTr="00FF247D">
        <w:tc>
          <w:tcPr>
            <w:tcW w:w="6663" w:type="dxa"/>
          </w:tcPr>
          <w:p w:rsidR="00C723CA" w:rsidRPr="0010642A" w:rsidRDefault="00C723CA" w:rsidP="00FF247D">
            <w:pPr>
              <w:ind w:left="-142"/>
              <w:jc w:val="center"/>
              <w:rPr>
                <w:b/>
              </w:rPr>
            </w:pPr>
            <w:r w:rsidRPr="0010642A">
              <w:rPr>
                <w:b/>
              </w:rPr>
              <w:t>Сумма НДС, руб.</w:t>
            </w:r>
          </w:p>
        </w:tc>
        <w:tc>
          <w:tcPr>
            <w:tcW w:w="3260" w:type="dxa"/>
          </w:tcPr>
          <w:p w:rsidR="00C723CA" w:rsidRPr="0010642A" w:rsidRDefault="00C723CA" w:rsidP="00FF247D">
            <w:pPr>
              <w:ind w:left="23"/>
              <w:jc w:val="center"/>
              <w:rPr>
                <w:b/>
              </w:rPr>
            </w:pPr>
            <w:r w:rsidRPr="00AE7211">
              <w:rPr>
                <w:b/>
              </w:rPr>
              <w:t>236</w:t>
            </w:r>
            <w:r>
              <w:rPr>
                <w:b/>
              </w:rPr>
              <w:t xml:space="preserve"> </w:t>
            </w:r>
            <w:r w:rsidRPr="00AE7211">
              <w:rPr>
                <w:b/>
              </w:rPr>
              <w:t>440,6</w:t>
            </w:r>
            <w:r>
              <w:rPr>
                <w:b/>
              </w:rPr>
              <w:t>8</w:t>
            </w:r>
          </w:p>
        </w:tc>
      </w:tr>
    </w:tbl>
    <w:p w:rsidR="00C723CA" w:rsidRPr="0010642A" w:rsidRDefault="00C723CA" w:rsidP="00C723CA">
      <w:pPr>
        <w:ind w:firstLine="709"/>
        <w:contextualSpacing/>
        <w:jc w:val="both"/>
      </w:pPr>
      <w:proofErr w:type="gramStart"/>
      <w:r w:rsidRPr="00E50799">
        <w:rPr>
          <w:bCs/>
        </w:rPr>
        <w:t xml:space="preserve">Общая стоимость </w:t>
      </w:r>
      <w:r>
        <w:rPr>
          <w:bCs/>
        </w:rPr>
        <w:t>д</w:t>
      </w:r>
      <w:r w:rsidRPr="00E50799">
        <w:rPr>
          <w:bCs/>
        </w:rPr>
        <w:t>оговора определяется</w:t>
      </w:r>
      <w:r>
        <w:rPr>
          <w:b/>
          <w:bCs/>
        </w:rPr>
        <w:t xml:space="preserve"> </w:t>
      </w:r>
      <w:r>
        <w:t xml:space="preserve">общей стоимостью технического обслуживания оргтехники и поставленных запасных частей и расходных материалов для Оргтехники за весь срок действия договора </w:t>
      </w:r>
      <w:r w:rsidRPr="008F104B">
        <w:t xml:space="preserve">и включает в себя вознаграждение исполнителя за выполнение всех обязанностей по договору и компенсацию всех его издержек, в том числе стоимость всех </w:t>
      </w:r>
      <w:r w:rsidRPr="008F104B">
        <w:lastRenderedPageBreak/>
        <w:t xml:space="preserve">необходимых для оказания услуг, материалов и оборудования, все </w:t>
      </w:r>
      <w:r w:rsidRPr="008F104B">
        <w:rPr>
          <w:color w:val="000000"/>
        </w:rPr>
        <w:t>расходы на перевозку, страхование, уплату таможенных пошлин</w:t>
      </w:r>
      <w:proofErr w:type="gramEnd"/>
      <w:r w:rsidRPr="008F104B">
        <w:rPr>
          <w:color w:val="000000"/>
        </w:rPr>
        <w:t>, налогов, сборов и других обязательных платежей.</w:t>
      </w:r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>Срок, место и порядок предоставления документации по запросу предложений:</w:t>
      </w:r>
    </w:p>
    <w:p w:rsidR="00C723CA" w:rsidRPr="0010642A" w:rsidRDefault="00C723CA" w:rsidP="00C723CA">
      <w:pPr>
        <w:tabs>
          <w:tab w:val="left" w:pos="1134"/>
        </w:tabs>
        <w:ind w:firstLine="709"/>
        <w:contextualSpacing/>
        <w:jc w:val="both"/>
      </w:pPr>
      <w:proofErr w:type="gramStart"/>
      <w:r w:rsidRPr="00C31315">
        <w:rPr>
          <w:spacing w:val="-6"/>
        </w:rPr>
        <w:t xml:space="preserve">На официальном сайте </w:t>
      </w:r>
      <w:r w:rsidRPr="00C3131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31315">
          <w:rPr>
            <w:rStyle w:val="a3"/>
          </w:rPr>
          <w:t>http://www.zakupki.gov.ru</w:t>
        </w:r>
      </w:hyperlink>
      <w:r w:rsidRPr="00C31315">
        <w:t xml:space="preserve">), на официальном сайте в информационно-телекоммуникационной сети «Интернет» по закупкам атомной отрасли </w:t>
      </w:r>
      <w:proofErr w:type="spellStart"/>
      <w:r w:rsidRPr="00C31315">
        <w:t>Госкорпорации</w:t>
      </w:r>
      <w:proofErr w:type="spellEnd"/>
      <w:r w:rsidRPr="00C31315">
        <w:t xml:space="preserve"> «</w:t>
      </w:r>
      <w:proofErr w:type="spellStart"/>
      <w:r w:rsidRPr="00C31315">
        <w:t>Росатом</w:t>
      </w:r>
      <w:proofErr w:type="spellEnd"/>
      <w:r w:rsidRPr="00C31315">
        <w:t>»</w:t>
      </w:r>
      <w:r w:rsidRPr="00C31315">
        <w:rPr>
          <w:rStyle w:val="a3"/>
        </w:rPr>
        <w:t xml:space="preserve"> </w:t>
      </w:r>
      <w:hyperlink r:id="rId11" w:history="1">
        <w:r w:rsidRPr="00C31315">
          <w:rPr>
            <w:rStyle w:val="a3"/>
          </w:rPr>
          <w:t>http://zakupki.rosatom.ru</w:t>
        </w:r>
      </w:hyperlink>
      <w:r w:rsidRPr="00C31315">
        <w:t xml:space="preserve"> документация</w:t>
      </w:r>
      <w:r w:rsidRPr="0010642A">
        <w:t xml:space="preserve"> по запросу предложений находится в открытом доступе, начиная с даты размещения настоящего извещения и документации по запросу</w:t>
      </w:r>
      <w:proofErr w:type="gramEnd"/>
      <w:r w:rsidRPr="0010642A">
        <w:t xml:space="preserve">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2" w:history="1">
        <w:r w:rsidRPr="0010642A">
          <w:t>www.a-k-d.ru</w:t>
        </w:r>
      </w:hyperlink>
      <w:r w:rsidRPr="0010642A">
        <w:t xml:space="preserve"> определяется правилами данной электронной торговой площадки.</w:t>
      </w:r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10642A">
        <w:t xml:space="preserve">Обеспечение заявки на участие в запросе предложений: </w:t>
      </w:r>
      <w:r w:rsidRPr="0010642A">
        <w:rPr>
          <w:b/>
        </w:rPr>
        <w:t>5 (пять) %</w:t>
      </w:r>
      <w:r w:rsidRPr="0010642A">
        <w:t xml:space="preserve"> от начальной (максимальной) цены договора, что составляет </w:t>
      </w:r>
      <w:r>
        <w:rPr>
          <w:b/>
        </w:rPr>
        <w:t>77 500,00</w:t>
      </w:r>
      <w:r w:rsidRPr="0010642A">
        <w:rPr>
          <w:b/>
        </w:rPr>
        <w:t xml:space="preserve"> рублей.</w:t>
      </w:r>
      <w:r w:rsidRPr="0010642A"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10642A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723CA" w:rsidRPr="0010642A" w:rsidRDefault="00C723CA" w:rsidP="00C723CA">
      <w:pPr>
        <w:ind w:firstLine="709"/>
        <w:contextualSpacing/>
        <w:jc w:val="both"/>
      </w:pPr>
      <w:proofErr w:type="gramStart"/>
      <w:r w:rsidRPr="0010642A"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3" w:history="1">
        <w:proofErr w:type="gramEnd"/>
        <w:r w:rsidRPr="0010642A">
          <w:t>www.a-k-d.ru</w:t>
        </w:r>
        <w:proofErr w:type="gramStart"/>
      </w:hyperlink>
      <w:r w:rsidRPr="0010642A"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10642A">
        <w:rPr>
          <w:b/>
        </w:rPr>
        <w:t>08:45 (время московское)</w:t>
      </w:r>
      <w:r w:rsidRPr="00D65420">
        <w:rPr>
          <w:b/>
        </w:rPr>
        <w:t xml:space="preserve"> </w:t>
      </w:r>
      <w:r>
        <w:rPr>
          <w:b/>
        </w:rPr>
        <w:t>25.02.</w:t>
      </w:r>
      <w:r w:rsidRPr="0010642A">
        <w:rPr>
          <w:b/>
        </w:rPr>
        <w:t>2013 года.</w:t>
      </w:r>
      <w:r w:rsidRPr="0010642A">
        <w:t xml:space="preserve"> </w:t>
      </w:r>
      <w:proofErr w:type="gramEnd"/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10642A"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10642A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25.02.</w:t>
      </w:r>
      <w:r w:rsidRPr="0010642A">
        <w:rPr>
          <w:b/>
        </w:rPr>
        <w:t>2013 года 08:45 (время московское).</w:t>
      </w:r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10642A">
        <w:t xml:space="preserve">Место и дата проведения отборочной стадии: Санкт-Петербург, ул. Савушкина, д. 82, </w:t>
      </w:r>
      <w:r w:rsidRPr="0010642A">
        <w:rPr>
          <w:bCs/>
          <w:shd w:val="clear" w:color="auto" w:fill="FFFFFF"/>
        </w:rPr>
        <w:t xml:space="preserve">ОАО «Головной институт «ВНИПИЭТ», </w:t>
      </w:r>
      <w:r w:rsidRPr="0010642A">
        <w:rPr>
          <w:b/>
          <w:bCs/>
          <w:shd w:val="clear" w:color="auto" w:fill="FFFFFF"/>
        </w:rPr>
        <w:t>не позднее</w:t>
      </w:r>
      <w:r w:rsidRPr="0010642A">
        <w:rPr>
          <w:bCs/>
          <w:shd w:val="clear" w:color="auto" w:fill="FFFFFF"/>
        </w:rPr>
        <w:t xml:space="preserve"> </w:t>
      </w:r>
      <w:r>
        <w:rPr>
          <w:b/>
        </w:rPr>
        <w:t>15.03.</w:t>
      </w:r>
      <w:r w:rsidRPr="0010642A">
        <w:rPr>
          <w:b/>
        </w:rPr>
        <w:t>2013 года.</w:t>
      </w:r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 xml:space="preserve">Место и дата подведения итогов запроса предложений: Санкт-Петербург, ул. Савушкина д. 82, </w:t>
      </w:r>
      <w:r w:rsidRPr="0010642A">
        <w:rPr>
          <w:bCs/>
          <w:shd w:val="clear" w:color="auto" w:fill="FFFFFF"/>
        </w:rPr>
        <w:t xml:space="preserve">ОАО «Головной институт «ВНИПИЭТ», </w:t>
      </w:r>
      <w:r w:rsidRPr="0010642A">
        <w:rPr>
          <w:b/>
          <w:bCs/>
          <w:shd w:val="clear" w:color="auto" w:fill="FFFFFF"/>
        </w:rPr>
        <w:t>не позднее</w:t>
      </w:r>
      <w:r w:rsidRPr="0010642A">
        <w:rPr>
          <w:bCs/>
          <w:shd w:val="clear" w:color="auto" w:fill="FFFFFF"/>
        </w:rPr>
        <w:t xml:space="preserve"> </w:t>
      </w:r>
      <w:r>
        <w:rPr>
          <w:b/>
        </w:rPr>
        <w:t>25.03.</w:t>
      </w:r>
      <w:r w:rsidRPr="0010642A">
        <w:rPr>
          <w:b/>
        </w:rPr>
        <w:t>2013 года.</w:t>
      </w:r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10642A">
        <w:t xml:space="preserve">Срок заключения договора после определения победителя запроса предложений: </w:t>
      </w:r>
      <w:r w:rsidRPr="0010642A">
        <w:rPr>
          <w:b/>
        </w:rPr>
        <w:t>в течение 20 (двадцати) дней, но не ранее чем через 10 (десять) дней</w:t>
      </w:r>
      <w:r w:rsidRPr="0010642A">
        <w:t xml:space="preserve"> после размещения </w:t>
      </w:r>
      <w:proofErr w:type="gramStart"/>
      <w:r w:rsidRPr="0010642A">
        <w:t>протокола подведения итогов запроса предложений</w:t>
      </w:r>
      <w:proofErr w:type="gramEnd"/>
      <w:r w:rsidRPr="0010642A">
        <w:t xml:space="preserve"> или признания запроса предложений несостоявшимся на официальном сайте и на ЭТП.</w:t>
      </w:r>
    </w:p>
    <w:p w:rsidR="00C723CA" w:rsidRPr="00A16582" w:rsidRDefault="00C723CA" w:rsidP="00C72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10642A">
        <w:t xml:space="preserve">Форма, размер и срок предоставления обеспечения исполнения </w:t>
      </w:r>
      <w:r w:rsidRPr="00A16582">
        <w:t>договора: не устанавливается.</w:t>
      </w:r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723CA" w:rsidRPr="0010642A" w:rsidRDefault="00C723CA" w:rsidP="00C72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642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55104" w:rsidRDefault="00155104"/>
    <w:sectPr w:rsidR="00155104" w:rsidSect="00C723CA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39AF9F0"/>
    <w:lvl w:ilvl="0" w:tplc="071AE0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F8484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C723CA"/>
    <w:rsid w:val="0012037E"/>
    <w:rsid w:val="00155104"/>
    <w:rsid w:val="00643DD7"/>
    <w:rsid w:val="00917EC7"/>
    <w:rsid w:val="00A60104"/>
    <w:rsid w:val="00B44ED8"/>
    <w:rsid w:val="00C72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3CA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23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1078</Words>
  <Characters>6151</Characters>
  <Application>Microsoft Office Word</Application>
  <DocSecurity>0</DocSecurity>
  <Lines>51</Lines>
  <Paragraphs>14</Paragraphs>
  <ScaleCrop>false</ScaleCrop>
  <Company>VNIPIET</Company>
  <LinksUpToDate>false</LinksUpToDate>
  <CharactersWithSpaces>7215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2013-02-14T08:24:00Z</dcterms:created>
  <dcterms:modified xsi:type="dcterms:W3CDTF">2013-02-14T08:25:00Z</dcterms:modified>
</cp:coreProperties>
</file>