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77B2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6A1606" w:rsidRDefault="006A1606" w:rsidP="006A1606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6A1606" w:rsidRPr="006A1606" w:rsidRDefault="006A1606" w:rsidP="006A1606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b/>
          <w:color w:val="auto"/>
        </w:rPr>
      </w:pPr>
      <w:r w:rsidRPr="006A1606">
        <w:rPr>
          <w:b/>
          <w:color w:val="auto"/>
        </w:rPr>
        <w:t xml:space="preserve">Предмет открытого запроса цен в электронном виде: </w:t>
      </w:r>
    </w:p>
    <w:p w:rsidR="006A1606" w:rsidRPr="006A1606" w:rsidRDefault="006A1606" w:rsidP="006A1606">
      <w:pPr>
        <w:ind w:firstLine="567"/>
        <w:jc w:val="both"/>
      </w:pPr>
      <w:r w:rsidRPr="006A1606">
  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«РосРАО».</w:t>
      </w:r>
    </w:p>
    <w:p w:rsidR="006A1606" w:rsidRPr="006A1606" w:rsidRDefault="006A1606" w:rsidP="006A1606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0" w:hanging="284"/>
        <w:contextualSpacing w:val="0"/>
        <w:rPr>
          <w:rFonts w:ascii="Times New Roman" w:hAnsi="Times New Roman"/>
          <w:sz w:val="24"/>
          <w:szCs w:val="24"/>
        </w:rPr>
      </w:pPr>
      <w:r w:rsidRPr="006A1606">
        <w:rPr>
          <w:rFonts w:ascii="Times New Roman" w:hAnsi="Times New Roman"/>
          <w:b/>
          <w:sz w:val="24"/>
          <w:szCs w:val="24"/>
        </w:rPr>
        <w:t>Срок поставки:</w:t>
      </w:r>
      <w:r w:rsidRPr="006A1606">
        <w:rPr>
          <w:rFonts w:ascii="Times New Roman" w:hAnsi="Times New Roman"/>
          <w:sz w:val="24"/>
          <w:szCs w:val="24"/>
        </w:rPr>
        <w:t xml:space="preserve"> </w:t>
      </w:r>
    </w:p>
    <w:p w:rsidR="006A1606" w:rsidRPr="006A1606" w:rsidRDefault="006A1606" w:rsidP="006A1606">
      <w:pPr>
        <w:pStyle w:val="afff2"/>
        <w:tabs>
          <w:tab w:val="left" w:pos="567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A1606">
        <w:rPr>
          <w:rFonts w:ascii="Times New Roman" w:hAnsi="Times New Roman"/>
          <w:sz w:val="24"/>
          <w:szCs w:val="24"/>
        </w:rPr>
        <w:t>В течение 10 (десяти) рабочих дней с момента подписания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6A1606" w:rsidRPr="006A1606" w:rsidRDefault="006A1606" w:rsidP="006A1606">
      <w:pPr>
        <w:pStyle w:val="afff2"/>
        <w:numPr>
          <w:ilvl w:val="0"/>
          <w:numId w:val="27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6A1606">
        <w:rPr>
          <w:rFonts w:ascii="Times New Roman" w:hAnsi="Times New Roman"/>
          <w:b/>
          <w:sz w:val="24"/>
          <w:szCs w:val="24"/>
        </w:rPr>
        <w:t xml:space="preserve">  </w:t>
      </w:r>
      <w:r w:rsidRPr="006A1606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6A1606">
        <w:rPr>
          <w:rFonts w:ascii="Times New Roman" w:hAnsi="Times New Roman"/>
          <w:b/>
          <w:sz w:val="24"/>
          <w:szCs w:val="24"/>
        </w:rPr>
        <w:t>:</w:t>
      </w:r>
    </w:p>
    <w:p w:rsidR="006A1606" w:rsidRPr="006A1606" w:rsidRDefault="006A1606" w:rsidP="006A1606">
      <w:pPr>
        <w:tabs>
          <w:tab w:val="left" w:pos="426"/>
        </w:tabs>
        <w:ind w:firstLine="567"/>
        <w:jc w:val="both"/>
      </w:pPr>
      <w:r w:rsidRPr="006A1606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6A1606">
        <w:t>промзона</w:t>
      </w:r>
      <w:proofErr w:type="spellEnd"/>
      <w:r w:rsidRPr="006A1606">
        <w:t>.</w:t>
      </w:r>
    </w:p>
    <w:p w:rsidR="006A1606" w:rsidRPr="006A1606" w:rsidRDefault="006A1606" w:rsidP="006A1606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6A1606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6A1606" w:rsidRPr="006A1606" w:rsidRDefault="006A1606" w:rsidP="006A1606">
      <w:pPr>
        <w:pStyle w:val="afff2"/>
        <w:tabs>
          <w:tab w:val="left" w:pos="142"/>
        </w:tabs>
        <w:spacing w:after="24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1606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и разгрузки Товара (оборудования), полный комплект тех. документации</w:t>
      </w:r>
      <w:bookmarkStart w:id="3" w:name="_GoBack"/>
      <w:bookmarkEnd w:id="3"/>
      <w:r w:rsidRPr="006A1606">
        <w:rPr>
          <w:rFonts w:ascii="Times New Roman" w:hAnsi="Times New Roman"/>
          <w:sz w:val="24"/>
          <w:szCs w:val="24"/>
        </w:rPr>
        <w:t>, страхование, экспедирование, уплаты таможенных пошлин, с учетом</w:t>
      </w:r>
      <w:r w:rsidRPr="006A1606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6A1606">
        <w:rPr>
          <w:rFonts w:ascii="Times New Roman" w:hAnsi="Times New Roman"/>
          <w:sz w:val="24"/>
          <w:szCs w:val="24"/>
        </w:rPr>
        <w:t>НДС, а также все налоги, пошлины, сборы, и другие обязательные платежи.</w:t>
      </w:r>
      <w:proofErr w:type="gramEnd"/>
    </w:p>
    <w:p w:rsidR="006A1606" w:rsidRPr="006A1606" w:rsidRDefault="006A1606" w:rsidP="006A1606">
      <w:pPr>
        <w:numPr>
          <w:ilvl w:val="0"/>
          <w:numId w:val="28"/>
        </w:numPr>
        <w:spacing w:before="240"/>
        <w:ind w:hanging="704"/>
        <w:jc w:val="both"/>
        <w:rPr>
          <w:b/>
        </w:rPr>
      </w:pPr>
      <w:r w:rsidRPr="006A1606">
        <w:rPr>
          <w:b/>
        </w:rPr>
        <w:t>Наименование, количество и технические характеристики Товара (оборудования):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3968"/>
        <w:gridCol w:w="1418"/>
        <w:gridCol w:w="1417"/>
        <w:gridCol w:w="2268"/>
      </w:tblGrid>
      <w:tr w:rsidR="006A1606" w:rsidRPr="006A1606" w:rsidTr="00A873A6">
        <w:trPr>
          <w:trHeight w:val="355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13"/>
              <w:jc w:val="center"/>
              <w:rPr>
                <w:b/>
                <w:bCs/>
                <w:color w:val="000000"/>
              </w:rPr>
            </w:pPr>
            <w:r w:rsidRPr="006A1606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6"/>
              <w:jc w:val="center"/>
              <w:rPr>
                <w:b/>
                <w:bCs/>
                <w:color w:val="000000"/>
              </w:rPr>
            </w:pPr>
            <w:r w:rsidRPr="006A160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/>
              <w:jc w:val="center"/>
              <w:rPr>
                <w:b/>
                <w:bCs/>
                <w:color w:val="000000"/>
              </w:rPr>
            </w:pPr>
            <w:r w:rsidRPr="006A1606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5"/>
              <w:jc w:val="center"/>
              <w:rPr>
                <w:b/>
                <w:bCs/>
                <w:color w:val="000000"/>
              </w:rPr>
            </w:pPr>
            <w:r w:rsidRPr="006A1606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6A1606">
              <w:rPr>
                <w:b/>
                <w:bCs/>
                <w:color w:val="000000"/>
              </w:rPr>
              <w:t>изм</w:t>
            </w:r>
            <w:proofErr w:type="spellEnd"/>
            <w:r w:rsidRPr="006A1606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jc w:val="center"/>
              <w:rPr>
                <w:b/>
                <w:bCs/>
                <w:color w:val="000000"/>
              </w:rPr>
            </w:pPr>
            <w:r w:rsidRPr="006A1606">
              <w:rPr>
                <w:b/>
                <w:bCs/>
                <w:color w:val="000000"/>
              </w:rPr>
              <w:t>Примечание</w:t>
            </w:r>
          </w:p>
        </w:tc>
      </w:tr>
      <w:tr w:rsidR="006A1606" w:rsidRPr="006A1606" w:rsidTr="00A873A6">
        <w:trPr>
          <w:trHeight w:val="417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</w:pPr>
            <w:r w:rsidRPr="006A1606">
              <w:t>1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</w:pPr>
            <w:r w:rsidRPr="006A1606">
              <w:t>Труба профильная 60х40х2,0  (</w:t>
            </w:r>
            <w:r w:rsidRPr="006A1606">
              <w:rPr>
                <w:lang w:val="en-US"/>
              </w:rPr>
              <w:t>L</w:t>
            </w:r>
            <w:r w:rsidRPr="006A1606">
              <w:t>-6м)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120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метр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right="8"/>
              <w:jc w:val="center"/>
            </w:pPr>
            <w:r w:rsidRPr="006A1606">
              <w:t>ГОСТ 8639-82</w:t>
            </w:r>
          </w:p>
        </w:tc>
      </w:tr>
      <w:tr w:rsidR="006A1606" w:rsidRPr="006A1606" w:rsidTr="00A873A6">
        <w:trPr>
          <w:trHeight w:val="423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</w:pPr>
            <w:r w:rsidRPr="006A1606">
              <w:t>2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</w:pPr>
            <w:r w:rsidRPr="006A1606">
              <w:t>Труба б/</w:t>
            </w:r>
            <w:proofErr w:type="spellStart"/>
            <w:r w:rsidRPr="006A1606">
              <w:t>ш</w:t>
            </w:r>
            <w:proofErr w:type="spellEnd"/>
            <w:r w:rsidRPr="006A1606">
              <w:t xml:space="preserve"> 25х3 ст20  (</w:t>
            </w:r>
            <w:r w:rsidRPr="006A1606">
              <w:rPr>
                <w:lang w:val="en-US"/>
              </w:rPr>
              <w:t>L</w:t>
            </w:r>
            <w:r w:rsidRPr="006A1606">
              <w:t xml:space="preserve"> 8-11м)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107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метр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ГОСТ 8734-75</w:t>
            </w:r>
          </w:p>
        </w:tc>
      </w:tr>
      <w:tr w:rsidR="006A1606" w:rsidRPr="006A1606" w:rsidTr="00A873A6">
        <w:trPr>
          <w:trHeight w:val="415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</w:pPr>
            <w:r w:rsidRPr="006A1606">
              <w:t>3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</w:pPr>
            <w:r w:rsidRPr="006A1606">
              <w:t xml:space="preserve">Труба оцинкованная </w:t>
            </w:r>
            <w:proofErr w:type="spellStart"/>
            <w:r w:rsidRPr="006A1606">
              <w:t>вгп</w:t>
            </w:r>
            <w:proofErr w:type="spellEnd"/>
            <w:r w:rsidRPr="006A1606">
              <w:t xml:space="preserve"> 57х3,5  (</w:t>
            </w:r>
            <w:r w:rsidRPr="006A1606">
              <w:rPr>
                <w:lang w:val="en-US"/>
              </w:rPr>
              <w:t>L</w:t>
            </w:r>
            <w:r w:rsidRPr="006A1606">
              <w:t>-6м)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60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метр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ГОСТ 3262-75</w:t>
            </w:r>
          </w:p>
        </w:tc>
      </w:tr>
      <w:tr w:rsidR="006A1606" w:rsidRPr="006A1606" w:rsidTr="00A873A6"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</w:pPr>
            <w:r w:rsidRPr="006A1606">
              <w:t>4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</w:pPr>
            <w:r w:rsidRPr="006A1606">
              <w:t xml:space="preserve">Лист </w:t>
            </w:r>
            <w:proofErr w:type="spellStart"/>
            <w:r w:rsidRPr="006A1606">
              <w:t>н</w:t>
            </w:r>
            <w:proofErr w:type="spellEnd"/>
            <w:r w:rsidRPr="006A1606">
              <w:t xml:space="preserve">/ж с чечевичным рифлением 4х1250х2500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лист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AISI 304</w:t>
            </w:r>
          </w:p>
        </w:tc>
      </w:tr>
      <w:tr w:rsidR="006A1606" w:rsidRPr="006A1606" w:rsidTr="00A873A6">
        <w:trPr>
          <w:trHeight w:val="485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  <w:rPr>
                <w:color w:val="000000"/>
              </w:rPr>
            </w:pPr>
            <w:r w:rsidRPr="006A1606">
              <w:rPr>
                <w:color w:val="000000"/>
              </w:rPr>
              <w:t>5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  <w:rPr>
                <w:lang w:val="en-US"/>
              </w:rPr>
            </w:pPr>
            <w:r w:rsidRPr="006A1606">
              <w:t>Арматура 16 А500С (L-11,</w:t>
            </w:r>
            <w:r w:rsidRPr="006A1606">
              <w:rPr>
                <w:lang w:val="en-US"/>
              </w:rPr>
              <w:t>7</w:t>
            </w:r>
            <w:r w:rsidRPr="006A1606">
              <w:t>м</w:t>
            </w:r>
            <w:r w:rsidRPr="006A1606">
              <w:rPr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58,5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метр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left="19" w:right="8"/>
            </w:pPr>
            <w:r w:rsidRPr="006A1606">
              <w:t xml:space="preserve">          СТО АСМЧ</w:t>
            </w:r>
          </w:p>
          <w:p w:rsidR="006A1606" w:rsidRPr="006A1606" w:rsidRDefault="006A1606" w:rsidP="00A873A6">
            <w:pPr>
              <w:ind w:left="19" w:right="8"/>
            </w:pPr>
            <w:r w:rsidRPr="006A1606">
              <w:t xml:space="preserve">            </w:t>
            </w:r>
            <w:proofErr w:type="spellStart"/>
            <w:r w:rsidRPr="006A1606">
              <w:t>кл</w:t>
            </w:r>
            <w:proofErr w:type="spellEnd"/>
            <w:r w:rsidRPr="006A1606">
              <w:t>. А500С</w:t>
            </w:r>
          </w:p>
        </w:tc>
      </w:tr>
      <w:tr w:rsidR="006A1606" w:rsidRPr="006A1606" w:rsidTr="00A873A6">
        <w:trPr>
          <w:trHeight w:val="433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7" w:right="9"/>
              <w:jc w:val="center"/>
              <w:rPr>
                <w:color w:val="000000"/>
              </w:rPr>
            </w:pPr>
            <w:r w:rsidRPr="006A1606">
              <w:rPr>
                <w:color w:val="000000"/>
              </w:rPr>
              <w:t>6</w:t>
            </w:r>
          </w:p>
        </w:tc>
        <w:tc>
          <w:tcPr>
            <w:tcW w:w="39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28" w:right="2"/>
            </w:pPr>
            <w:r w:rsidRPr="006A1606">
              <w:t>Арматура</w:t>
            </w:r>
            <w:r w:rsidRPr="006A1606">
              <w:rPr>
                <w:lang w:val="en-US"/>
              </w:rPr>
              <w:t xml:space="preserve"> 12</w:t>
            </w:r>
            <w:r w:rsidRPr="006A1606">
              <w:t xml:space="preserve"> </w:t>
            </w:r>
            <w:r w:rsidRPr="006A1606">
              <w:rPr>
                <w:lang w:val="en-US"/>
              </w:rPr>
              <w:t>А500С</w:t>
            </w:r>
            <w:r w:rsidRPr="006A1606">
              <w:t xml:space="preserve"> (</w:t>
            </w:r>
            <w:r w:rsidRPr="006A1606">
              <w:rPr>
                <w:lang w:val="en-US"/>
              </w:rPr>
              <w:t>L</w:t>
            </w:r>
            <w:r w:rsidRPr="006A1606">
              <w:t>-11,7м)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32"/>
              <w:jc w:val="center"/>
            </w:pPr>
            <w:r w:rsidRPr="006A1606">
              <w:t>58,5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метр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6A1606" w:rsidRPr="006A1606" w:rsidRDefault="006A1606" w:rsidP="00A873A6">
            <w:pPr>
              <w:ind w:left="19" w:right="8"/>
              <w:jc w:val="center"/>
            </w:pPr>
            <w:r w:rsidRPr="006A1606">
              <w:t>СТО АСМЧ</w:t>
            </w:r>
          </w:p>
          <w:p w:rsidR="006A1606" w:rsidRPr="006A1606" w:rsidRDefault="006A1606" w:rsidP="00A873A6">
            <w:pPr>
              <w:ind w:left="19" w:right="8"/>
              <w:jc w:val="center"/>
            </w:pPr>
            <w:proofErr w:type="spellStart"/>
            <w:r w:rsidRPr="006A1606">
              <w:t>кл</w:t>
            </w:r>
            <w:proofErr w:type="spellEnd"/>
            <w:r w:rsidRPr="006A1606">
              <w:t>. А500С</w:t>
            </w:r>
          </w:p>
        </w:tc>
      </w:tr>
    </w:tbl>
    <w:p w:rsidR="006A1606" w:rsidRPr="006A1606" w:rsidRDefault="006A1606" w:rsidP="006A1606">
      <w:pPr>
        <w:pStyle w:val="affff8"/>
        <w:numPr>
          <w:ilvl w:val="0"/>
          <w:numId w:val="28"/>
        </w:numPr>
        <w:spacing w:before="240"/>
        <w:ind w:hanging="704"/>
        <w:rPr>
          <w:b/>
        </w:rPr>
      </w:pPr>
      <w:r w:rsidRPr="006A1606">
        <w:rPr>
          <w:b/>
        </w:rPr>
        <w:t>Прочие условия:</w:t>
      </w:r>
    </w:p>
    <w:p w:rsidR="006A1606" w:rsidRPr="006A1606" w:rsidRDefault="006A1606" w:rsidP="006A1606">
      <w:pPr>
        <w:numPr>
          <w:ilvl w:val="0"/>
          <w:numId w:val="29"/>
        </w:numPr>
        <w:tabs>
          <w:tab w:val="left" w:pos="567"/>
        </w:tabs>
        <w:ind w:left="0" w:right="-2" w:firstLine="284"/>
        <w:jc w:val="both"/>
      </w:pPr>
      <w:r w:rsidRPr="006A1606">
        <w:t>поставляемый Товар (оборудование) должен соответствовать наименованию и характеристикам, указанным в перечне;</w:t>
      </w:r>
    </w:p>
    <w:p w:rsidR="006A1606" w:rsidRPr="006A1606" w:rsidRDefault="006A1606" w:rsidP="006A1606">
      <w:pPr>
        <w:numPr>
          <w:ilvl w:val="0"/>
          <w:numId w:val="29"/>
        </w:numPr>
        <w:tabs>
          <w:tab w:val="left" w:pos="567"/>
        </w:tabs>
        <w:ind w:left="0" w:right="-2" w:firstLine="284"/>
        <w:jc w:val="both"/>
      </w:pPr>
      <w:r w:rsidRPr="006A1606">
        <w:t>поставляемый Товар (оборудование) должен быть новым  (не допускается поставка выставочных образцов);</w:t>
      </w:r>
    </w:p>
    <w:p w:rsidR="006A1606" w:rsidRPr="006A1606" w:rsidRDefault="006A1606" w:rsidP="006A1606">
      <w:pPr>
        <w:numPr>
          <w:ilvl w:val="0"/>
          <w:numId w:val="29"/>
        </w:numPr>
        <w:tabs>
          <w:tab w:val="left" w:pos="567"/>
        </w:tabs>
        <w:ind w:left="0" w:right="-2" w:firstLine="284"/>
        <w:jc w:val="both"/>
      </w:pPr>
      <w:r w:rsidRPr="006A1606">
        <w:t>поставляемый Товар (оборудование) должен быть промышленного (заводского) производства, иметь соответствующую маркировку;</w:t>
      </w:r>
    </w:p>
    <w:p w:rsidR="006A1606" w:rsidRPr="006A1606" w:rsidRDefault="006A1606" w:rsidP="006A1606">
      <w:pPr>
        <w:numPr>
          <w:ilvl w:val="0"/>
          <w:numId w:val="29"/>
        </w:numPr>
        <w:tabs>
          <w:tab w:val="left" w:pos="567"/>
        </w:tabs>
        <w:ind w:left="0" w:right="-2" w:firstLine="284"/>
        <w:jc w:val="both"/>
      </w:pPr>
      <w:r w:rsidRPr="006A1606">
        <w:t>на момент поставки, на Товар (оборудование) должны быть предоставлены сертификаты, если сертификация товара предусмотрена действующим законодательством Российской Федерации;</w:t>
      </w:r>
    </w:p>
    <w:p w:rsidR="006A1606" w:rsidRPr="006A1606" w:rsidRDefault="006A1606" w:rsidP="006A1606">
      <w:pPr>
        <w:numPr>
          <w:ilvl w:val="0"/>
          <w:numId w:val="29"/>
        </w:numPr>
        <w:tabs>
          <w:tab w:val="left" w:pos="567"/>
        </w:tabs>
        <w:ind w:left="0" w:right="-2" w:firstLine="284"/>
        <w:jc w:val="both"/>
      </w:pPr>
      <w:r w:rsidRPr="006A1606">
        <w:t>гарантии качества 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</w: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B77B2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A160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A1606" w:rsidRPr="006A1606" w:rsidRDefault="006A1606" w:rsidP="006A1606">
    <w:pPr>
      <w:tabs>
        <w:tab w:val="left" w:pos="816"/>
      </w:tabs>
      <w:spacing w:before="60" w:after="60"/>
      <w:jc w:val="center"/>
      <w:rPr>
        <w:b/>
        <w:bCs/>
        <w:color w:val="000000"/>
        <w:sz w:val="18"/>
        <w:szCs w:val="18"/>
      </w:rPr>
    </w:pPr>
    <w:r w:rsidRPr="006A1606">
      <w:rPr>
        <w:b/>
        <w:sz w:val="18"/>
        <w:szCs w:val="18"/>
      </w:rPr>
      <w:t xml:space="preserve">Открытый запрос цен в электронной форме на </w:t>
    </w:r>
    <w:r w:rsidRPr="006A1606">
      <w:rPr>
        <w:b/>
        <w:bCs/>
        <w:color w:val="000000"/>
        <w:sz w:val="18"/>
        <w:szCs w:val="18"/>
      </w:rPr>
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7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2"/>
  </w:num>
  <w:num w:numId="2">
    <w:abstractNumId w:val="9"/>
  </w:num>
  <w:num w:numId="3">
    <w:abstractNumId w:val="25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4"/>
  </w:num>
  <w:num w:numId="13">
    <w:abstractNumId w:val="8"/>
  </w:num>
  <w:num w:numId="14">
    <w:abstractNumId w:val="17"/>
  </w:num>
  <w:num w:numId="15">
    <w:abstractNumId w:val="21"/>
  </w:num>
  <w:num w:numId="16">
    <w:abstractNumId w:val="18"/>
  </w:num>
  <w:num w:numId="17">
    <w:abstractNumId w:val="4"/>
  </w:num>
  <w:num w:numId="18">
    <w:abstractNumId w:val="10"/>
  </w:num>
  <w:num w:numId="19">
    <w:abstractNumId w:val="14"/>
  </w:num>
  <w:num w:numId="20">
    <w:abstractNumId w:val="23"/>
  </w:num>
  <w:num w:numId="21">
    <w:abstractNumId w:val="29"/>
  </w:num>
  <w:num w:numId="22">
    <w:abstractNumId w:val="6"/>
  </w:num>
  <w:num w:numId="23">
    <w:abstractNumId w:val="28"/>
  </w:num>
  <w:num w:numId="24">
    <w:abstractNumId w:val="27"/>
  </w:num>
  <w:num w:numId="25">
    <w:abstractNumId w:val="20"/>
  </w:num>
  <w:num w:numId="26">
    <w:abstractNumId w:val="26"/>
  </w:num>
  <w:num w:numId="27">
    <w:abstractNumId w:val="15"/>
  </w:num>
  <w:num w:numId="28">
    <w:abstractNumId w:val="13"/>
  </w:num>
  <w:num w:numId="29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52556A-A3B3-4DE6-A91E-EC3C43ABB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2</Pages>
  <Words>359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418</cp:revision>
  <cp:lastPrinted>2012-09-26T11:12:00Z</cp:lastPrinted>
  <dcterms:created xsi:type="dcterms:W3CDTF">2012-03-23T07:01:00Z</dcterms:created>
  <dcterms:modified xsi:type="dcterms:W3CDTF">2013-05-07T06:14:00Z</dcterms:modified>
</cp:coreProperties>
</file>