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3B4FB9" w:rsidRDefault="003B5FBA" w:rsidP="003B4FB9">
            <w:pPr>
              <w:jc w:val="center"/>
              <w:rPr>
                <w:b/>
                <w:sz w:val="28"/>
              </w:rPr>
            </w:pPr>
            <w:r w:rsidRPr="00A01CC5">
              <w:rPr>
                <w:b/>
                <w:sz w:val="28"/>
              </w:rPr>
              <w:t xml:space="preserve">На </w:t>
            </w:r>
            <w:r w:rsidR="00837884" w:rsidRPr="00837884">
              <w:rPr>
                <w:b/>
                <w:sz w:val="28"/>
              </w:rPr>
              <w:t xml:space="preserve">выполнение работ </w:t>
            </w:r>
            <w:r w:rsidR="007E348B" w:rsidRPr="007E348B">
              <w:rPr>
                <w:b/>
                <w:sz w:val="28"/>
              </w:rPr>
              <w:t xml:space="preserve">по </w:t>
            </w:r>
            <w:r w:rsidR="003B4FB9" w:rsidRPr="003B4FB9">
              <w:rPr>
                <w:b/>
                <w:sz w:val="28"/>
              </w:rPr>
              <w:t xml:space="preserve">ремонту сетей водопровода </w:t>
            </w:r>
          </w:p>
          <w:p w:rsidR="00DE204E" w:rsidRPr="00A01CC5" w:rsidRDefault="003B4FB9" w:rsidP="00F40107">
            <w:pPr>
              <w:jc w:val="center"/>
              <w:rPr>
                <w:b/>
                <w:sz w:val="28"/>
                <w:szCs w:val="28"/>
                <w:u w:val="single"/>
              </w:rPr>
            </w:pPr>
            <w:r w:rsidRPr="003B4FB9">
              <w:rPr>
                <w:b/>
                <w:sz w:val="28"/>
              </w:rPr>
              <w:t xml:space="preserve">с заменой приборов учета </w:t>
            </w:r>
            <w:r w:rsidR="00F40107">
              <w:rPr>
                <w:b/>
                <w:sz w:val="28"/>
              </w:rPr>
              <w:t>в</w:t>
            </w:r>
            <w:r w:rsidRPr="003B4FB9">
              <w:rPr>
                <w:b/>
                <w:sz w:val="28"/>
              </w:rPr>
              <w:t xml:space="preserve"> зданиях</w:t>
            </w:r>
            <w:r>
              <w:rPr>
                <w:b/>
                <w:sz w:val="28"/>
              </w:rPr>
              <w:t xml:space="preserve"> ОАО «СХК».</w:t>
            </w:r>
            <w:r w:rsidRPr="003B4FB9">
              <w:rPr>
                <w:b/>
                <w:sz w:val="28"/>
              </w:rPr>
              <w:t xml:space="preserve">                  </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7E348B">
              <w:rPr>
                <w:b/>
                <w:u w:val="single"/>
              </w:rPr>
              <w:t>4</w:t>
            </w:r>
            <w:r w:rsidR="00672E57">
              <w:rPr>
                <w:b/>
                <w:u w:val="single"/>
              </w:rPr>
              <w:t>293</w:t>
            </w:r>
            <w:r w:rsidRPr="00E75F7D">
              <w:rPr>
                <w:b/>
                <w:u w:val="single"/>
              </w:rPr>
              <w:t xml:space="preserve">  от «</w:t>
            </w:r>
            <w:r w:rsidR="00672E57">
              <w:rPr>
                <w:b/>
                <w:u w:val="single"/>
              </w:rPr>
              <w:t>10</w:t>
            </w:r>
            <w:r w:rsidRPr="00E75F7D">
              <w:rPr>
                <w:b/>
                <w:u w:val="single"/>
              </w:rPr>
              <w:t xml:space="preserve">»   </w:t>
            </w:r>
            <w:r w:rsidR="007E348B">
              <w:rPr>
                <w:b/>
                <w:u w:val="single"/>
              </w:rPr>
              <w:t>ию</w:t>
            </w:r>
            <w:r w:rsidR="00672E57">
              <w:rPr>
                <w:b/>
                <w:u w:val="single"/>
              </w:rPr>
              <w:t>л</w:t>
            </w:r>
            <w:r w:rsidR="007E348B">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7E348B">
              <w:rPr>
                <w:b/>
              </w:rPr>
              <w:t>7563</w:t>
            </w:r>
          </w:p>
          <w:p w:rsidR="00DE204E" w:rsidRPr="00A265E4" w:rsidRDefault="001E7700" w:rsidP="007E348B">
            <w:pPr>
              <w:suppressAutoHyphens/>
              <w:jc w:val="center"/>
              <w:rPr>
                <w:b/>
                <w:u w:val="single"/>
              </w:rPr>
            </w:pPr>
            <w:r>
              <w:rPr>
                <w:b/>
              </w:rPr>
              <w:t>5890</w:t>
            </w:r>
            <w:r w:rsidR="00DE204E">
              <w:rPr>
                <w:b/>
                <w:lang w:val="en-US"/>
              </w:rPr>
              <w:t>/</w:t>
            </w:r>
            <w:r w:rsidR="007E348B">
              <w:rPr>
                <w:b/>
              </w:rPr>
              <w:t>819</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292745">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292745">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292745">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292745">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292745">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292745"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выполнение работ </w:t>
            </w:r>
            <w:r w:rsidR="003B4FB9" w:rsidRPr="003B4FB9">
              <w:rPr>
                <w:b/>
                <w:color w:val="000000"/>
              </w:rPr>
              <w:t xml:space="preserve">по ремонту сетей водопровода с заменой приборов учета </w:t>
            </w:r>
            <w:r w:rsidR="00F40107">
              <w:rPr>
                <w:b/>
                <w:color w:val="000000"/>
              </w:rPr>
              <w:t>в</w:t>
            </w:r>
            <w:r w:rsidR="003B4FB9" w:rsidRPr="003B4FB9">
              <w:rPr>
                <w:b/>
                <w:color w:val="000000"/>
              </w:rPr>
              <w:t xml:space="preserve"> зданиях ОАО «СХК»</w:t>
            </w:r>
            <w:r w:rsidR="00143CB0">
              <w:rPr>
                <w:b/>
                <w:color w:val="000000"/>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395B4D" w:rsidRDefault="00395B4D"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Pr="00B064D1" w:rsidRDefault="00B064D1" w:rsidP="00457C91">
            <w:pPr>
              <w:ind w:right="153"/>
              <w:jc w:val="both"/>
              <w:rPr>
                <w:i/>
              </w:rPr>
            </w:pPr>
            <w:r w:rsidRPr="00B064D1">
              <w:rPr>
                <w:bCs/>
                <w:color w:val="000000"/>
                <w:lang w:val="en-US"/>
              </w:rPr>
              <w:t>c</w:t>
            </w:r>
            <w:r w:rsidRPr="00B064D1">
              <w:rPr>
                <w:bCs/>
                <w:color w:val="000000"/>
              </w:rPr>
              <w:t xml:space="preserve"> момента заключения  в течение 90дней.</w:t>
            </w:r>
          </w:p>
          <w:p w:rsidR="00B064D1" w:rsidRDefault="00B064D1" w:rsidP="00457C91">
            <w:pPr>
              <w:ind w:right="153"/>
              <w:jc w:val="both"/>
            </w:pPr>
          </w:p>
          <w:p w:rsidR="00550DF1" w:rsidRDefault="00550DF1" w:rsidP="00457C91">
            <w:pPr>
              <w:ind w:right="153"/>
              <w:jc w:val="both"/>
              <w:rPr>
                <w:b/>
                <w:i/>
              </w:rPr>
            </w:pPr>
            <w:r w:rsidRPr="008A2B2B">
              <w:t>Место  оказания услуг</w:t>
            </w:r>
            <w:r>
              <w:t>:</w:t>
            </w:r>
          </w:p>
          <w:p w:rsidR="007E348B" w:rsidRDefault="00550DF1" w:rsidP="00457C91">
            <w:pPr>
              <w:ind w:right="153"/>
              <w:jc w:val="both"/>
              <w:rPr>
                <w:bCs/>
              </w:rPr>
            </w:pPr>
            <w:r w:rsidRPr="00EA7263">
              <w:rPr>
                <w:bCs/>
              </w:rPr>
              <w:t xml:space="preserve">636039, Томская область, г. Северск, </w:t>
            </w:r>
            <w:r w:rsidR="00FE1470" w:rsidRPr="007E348B">
              <w:rPr>
                <w:bCs/>
              </w:rPr>
              <w:t>здания</w:t>
            </w:r>
            <w:r w:rsidR="00FE1470">
              <w:rPr>
                <w:bCs/>
              </w:rPr>
              <w:t xml:space="preserve"> </w:t>
            </w:r>
            <w:r w:rsidR="007E348B">
              <w:rPr>
                <w:bCs/>
              </w:rPr>
              <w:t>ОАО «СХК»:</w:t>
            </w:r>
          </w:p>
          <w:p w:rsidR="00550DF1" w:rsidRDefault="007E348B" w:rsidP="00457C91">
            <w:pPr>
              <w:ind w:right="153"/>
              <w:jc w:val="both"/>
              <w:rPr>
                <w:bCs/>
              </w:rPr>
            </w:pPr>
            <w:r w:rsidRPr="007E348B">
              <w:rPr>
                <w:bCs/>
              </w:rPr>
              <w:t xml:space="preserve">АТС-52 </w:t>
            </w:r>
            <w:r w:rsidR="00395B4D">
              <w:rPr>
                <w:bCs/>
              </w:rPr>
              <w:t xml:space="preserve">- </w:t>
            </w:r>
            <w:r w:rsidRPr="007E348B">
              <w:rPr>
                <w:bCs/>
              </w:rPr>
              <w:t xml:space="preserve">по пр. Коммунистический,72, АТС-56 </w:t>
            </w:r>
            <w:r w:rsidR="00395B4D">
              <w:rPr>
                <w:bCs/>
              </w:rPr>
              <w:t xml:space="preserve">- </w:t>
            </w:r>
            <w:r w:rsidRPr="007E348B">
              <w:rPr>
                <w:bCs/>
              </w:rPr>
              <w:t xml:space="preserve">по ул. Солнечная, 15, гараж </w:t>
            </w:r>
            <w:r w:rsidR="00395B4D">
              <w:rPr>
                <w:bCs/>
              </w:rPr>
              <w:t xml:space="preserve">- </w:t>
            </w:r>
            <w:r w:rsidR="00143CB0">
              <w:rPr>
                <w:bCs/>
              </w:rPr>
              <w:t>по ул. Лесная, 13е</w:t>
            </w:r>
            <w:r w:rsidRPr="007E348B">
              <w:rPr>
                <w:bCs/>
              </w:rPr>
              <w:t xml:space="preserve"> </w:t>
            </w:r>
          </w:p>
          <w:p w:rsidR="00FE1470" w:rsidRPr="00F3694B" w:rsidRDefault="00FE1470"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Pr="00AF6819" w:rsidRDefault="00550DF1" w:rsidP="00457C91">
            <w:pPr>
              <w:ind w:right="153"/>
              <w:jc w:val="both"/>
              <w:rPr>
                <w:b/>
                <w:i/>
              </w:rPr>
            </w:pPr>
            <w:r w:rsidRPr="00295B67">
              <w:rPr>
                <w:bCs/>
                <w:color w:val="000000"/>
              </w:rPr>
              <w:lastRenderedPageBreak/>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B064D1" w:rsidP="003C3EBB">
            <w:pPr>
              <w:ind w:right="153"/>
              <w:jc w:val="both"/>
            </w:pPr>
            <w:r w:rsidRPr="00B064D1">
              <w:rPr>
                <w:bCs/>
              </w:rPr>
              <w:t>Петлина Д.В.,  специалист по сметной работе ОЭиОИК</w:t>
            </w:r>
          </w:p>
          <w:p w:rsidR="00837884" w:rsidRPr="00AF6819" w:rsidRDefault="00B064D1" w:rsidP="003C3EBB">
            <w:pPr>
              <w:ind w:right="153"/>
              <w:jc w:val="both"/>
            </w:pPr>
            <w:r w:rsidRPr="00B064D1">
              <w:rPr>
                <w:bCs/>
              </w:rPr>
              <w:t>8-3823-547000</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B064D1" w:rsidP="00457C91">
            <w:pPr>
              <w:pStyle w:val="38"/>
              <w:tabs>
                <w:tab w:val="clear" w:pos="1307"/>
              </w:tabs>
              <w:ind w:left="0" w:right="153"/>
              <w:rPr>
                <w:b/>
                <w:i/>
                <w:szCs w:val="24"/>
              </w:rPr>
            </w:pPr>
            <w:r w:rsidRPr="00B064D1">
              <w:rPr>
                <w:b/>
                <w:bCs/>
                <w:color w:val="000000"/>
                <w:szCs w:val="24"/>
              </w:rPr>
              <w:t>726 712,56</w:t>
            </w:r>
            <w:r w:rsidR="003C3EBB" w:rsidRPr="003C3EBB">
              <w:rPr>
                <w:b/>
                <w:bCs/>
                <w:color w:val="000000"/>
                <w:szCs w:val="24"/>
              </w:rPr>
              <w:t xml:space="preserve"> (</w:t>
            </w:r>
            <w:r w:rsidRPr="00B064D1">
              <w:rPr>
                <w:b/>
                <w:bCs/>
                <w:color w:val="000000"/>
                <w:szCs w:val="24"/>
              </w:rPr>
              <w:t>семьсот двадцать шесть тысяч семьсот двенадцать</w:t>
            </w:r>
            <w:r w:rsidR="003C3EBB" w:rsidRPr="003C3EBB">
              <w:rPr>
                <w:b/>
                <w:bCs/>
                <w:color w:val="000000"/>
                <w:szCs w:val="24"/>
              </w:rPr>
              <w:t>) рублей 5</w:t>
            </w:r>
            <w:r>
              <w:rPr>
                <w:b/>
                <w:bCs/>
                <w:color w:val="000000"/>
                <w:szCs w:val="24"/>
              </w:rPr>
              <w:t>6</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B064D1" w:rsidP="00457C91">
            <w:pPr>
              <w:jc w:val="both"/>
              <w:rPr>
                <w:highlight w:val="green"/>
              </w:rPr>
            </w:pPr>
            <w:r w:rsidRPr="00B064D1">
              <w:rPr>
                <w:b/>
              </w:rPr>
              <w:t>615 </w:t>
            </w:r>
            <w:r>
              <w:rPr>
                <w:b/>
              </w:rPr>
              <w:t>858</w:t>
            </w:r>
            <w:r w:rsidRPr="00B064D1">
              <w:rPr>
                <w:b/>
              </w:rPr>
              <w:t xml:space="preserve">,10 </w:t>
            </w:r>
            <w:r w:rsidR="00AE227A" w:rsidRPr="004465D7">
              <w:rPr>
                <w:b/>
              </w:rPr>
              <w:t>(</w:t>
            </w:r>
            <w:r w:rsidR="0000627B">
              <w:rPr>
                <w:b/>
              </w:rPr>
              <w:t>шестьсот пятнадцать</w:t>
            </w:r>
            <w:r w:rsidR="00AE227A" w:rsidRPr="004465D7">
              <w:rPr>
                <w:b/>
              </w:rPr>
              <w:t xml:space="preserve"> тысяч </w:t>
            </w:r>
            <w:r w:rsidR="0000627B">
              <w:rPr>
                <w:b/>
              </w:rPr>
              <w:t>восемьсот пятьдесят восемь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sidR="0000627B">
              <w:rPr>
                <w:b/>
                <w:bCs/>
                <w:color w:val="000000"/>
              </w:rPr>
              <w:t>1</w:t>
            </w:r>
            <w:r w:rsidR="004465D7" w:rsidRPr="003C3EBB">
              <w:rPr>
                <w:b/>
                <w:bCs/>
                <w:color w:val="000000"/>
              </w:rPr>
              <w:t>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Pr="0000627B" w:rsidRDefault="00AE227A" w:rsidP="00DA0AEC">
            <w:pPr>
              <w:jc w:val="both"/>
              <w:rPr>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r w:rsidR="0000627B">
              <w:rPr>
                <w:sz w:val="28"/>
                <w:szCs w:val="20"/>
              </w:rPr>
              <w:t xml:space="preserve"> </w:t>
            </w:r>
            <w:r w:rsidR="0000627B" w:rsidRPr="0000627B">
              <w:rPr>
                <w:szCs w:val="20"/>
              </w:rPr>
              <w:t>Вывоз строительного мусора осуществляется Исполнителем.</w:t>
            </w:r>
          </w:p>
          <w:p w:rsidR="00F36C88" w:rsidRPr="00DA0AEC" w:rsidRDefault="00F36C88" w:rsidP="00DA0AEC">
            <w:pPr>
              <w:jc w:val="both"/>
              <w:rPr>
                <w:u w:val="single"/>
              </w:rPr>
            </w:pP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lastRenderedPageBreak/>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поставщикам/ </w:t>
            </w:r>
            <w:r w:rsidRPr="00AF6819">
              <w:rPr>
                <w:b/>
                <w:i/>
                <w:szCs w:val="24"/>
              </w:rPr>
              <w:lastRenderedPageBreak/>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2"/>
            <w:r w:rsidRPr="00AF6819">
              <w:t>:</w:t>
            </w:r>
          </w:p>
          <w:p w:rsidR="00AE227A" w:rsidRPr="00AF6819" w:rsidRDefault="00AE227A" w:rsidP="005E34BB">
            <w:pPr>
              <w:numPr>
                <w:ilvl w:val="0"/>
                <w:numId w:val="53"/>
              </w:numPr>
              <w:tabs>
                <w:tab w:val="left" w:pos="0"/>
              </w:tabs>
              <w:ind w:left="0" w:right="153" w:firstLine="669"/>
              <w:jc w:val="both"/>
            </w:pPr>
            <w:bookmarkStart w:id="313" w:name="_Ref319493337"/>
            <w:bookmarkStart w:id="314" w:name="_Ref319493636"/>
            <w:r w:rsidRPr="00AF6819">
              <w:t xml:space="preserve">документы, подтверждающие сведения о цепочке собственников, включая </w:t>
            </w:r>
            <w:r w:rsidRPr="00AF6819">
              <w:lastRenderedPageBreak/>
              <w:t>бенефициаров (в том числе конечных)</w:t>
            </w:r>
            <w:bookmarkEnd w:id="313"/>
            <w:r w:rsidRPr="00AF6819">
              <w:t xml:space="preserve"> в соответствии с формой, приложенной к Документации;</w:t>
            </w:r>
            <w:bookmarkEnd w:id="314"/>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 xml:space="preserve">(непредставление </w:t>
            </w:r>
            <w:r w:rsidRPr="00AF6819">
              <w:rPr>
                <w:b/>
                <w:i/>
                <w:szCs w:val="24"/>
              </w:rPr>
              <w:lastRenderedPageBreak/>
              <w:t>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6E00A9" w:rsidRPr="006E00A9">
              <w:rPr>
                <w:b/>
                <w:szCs w:val="24"/>
              </w:rPr>
              <w:t>ремонт сетей водопровода с заменой приборов учета</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5F3565">
              <w:rPr>
                <w:b/>
                <w:i/>
                <w:sz w:val="28"/>
                <w:szCs w:val="24"/>
              </w:rPr>
              <w:t>2</w:t>
            </w:r>
            <w:r w:rsidR="000231D5">
              <w:rPr>
                <w:b/>
                <w:i/>
                <w:sz w:val="28"/>
                <w:szCs w:val="24"/>
              </w:rPr>
              <w:t>8</w:t>
            </w:r>
            <w:r w:rsidRPr="00FC3C5F">
              <w:rPr>
                <w:b/>
                <w:i/>
                <w:sz w:val="28"/>
                <w:szCs w:val="24"/>
              </w:rPr>
              <w:t xml:space="preserve">» </w:t>
            </w:r>
            <w:r w:rsidR="006E00A9">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lastRenderedPageBreak/>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0231D5">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6E00A9">
              <w:rPr>
                <w:b/>
                <w:i/>
                <w:sz w:val="28"/>
                <w:szCs w:val="24"/>
              </w:rPr>
              <w:t>2</w:t>
            </w:r>
            <w:r w:rsidR="000231D5">
              <w:rPr>
                <w:b/>
                <w:i/>
                <w:sz w:val="28"/>
                <w:szCs w:val="24"/>
              </w:rPr>
              <w:t>8</w:t>
            </w:r>
            <w:r w:rsidRPr="00FC3C5F">
              <w:rPr>
                <w:b/>
                <w:i/>
                <w:sz w:val="28"/>
                <w:szCs w:val="24"/>
              </w:rPr>
              <w:t xml:space="preserve">» </w:t>
            </w:r>
            <w:r w:rsidR="006E00A9">
              <w:rPr>
                <w:b/>
                <w:i/>
                <w:szCs w:val="24"/>
              </w:rPr>
              <w:t>июля</w:t>
            </w:r>
            <w:r w:rsidR="006E00A9"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6E00A9">
              <w:rPr>
                <w:b/>
                <w:i/>
                <w:szCs w:val="24"/>
              </w:rPr>
              <w:t>1</w:t>
            </w:r>
            <w:r w:rsidR="000231D5">
              <w:rPr>
                <w:b/>
                <w:i/>
                <w:szCs w:val="24"/>
              </w:rPr>
              <w:t>8</w:t>
            </w:r>
            <w:r w:rsidRPr="00E25B1F">
              <w:rPr>
                <w:szCs w:val="24"/>
              </w:rPr>
              <w:t xml:space="preserve">» </w:t>
            </w:r>
            <w:r w:rsidR="006E00A9">
              <w:rPr>
                <w:b/>
                <w:i/>
                <w:szCs w:val="24"/>
              </w:rPr>
              <w:t>августа</w:t>
            </w:r>
            <w:r w:rsidR="006E00A9"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0231D5">
            <w:pPr>
              <w:pStyle w:val="Times12"/>
              <w:ind w:firstLine="0"/>
              <w:rPr>
                <w:szCs w:val="24"/>
              </w:rPr>
            </w:pPr>
            <w:r w:rsidRPr="00E25B1F">
              <w:rPr>
                <w:szCs w:val="24"/>
              </w:rPr>
              <w:t>не позднее «</w:t>
            </w:r>
            <w:r w:rsidR="006E00A9">
              <w:rPr>
                <w:b/>
                <w:i/>
                <w:szCs w:val="24"/>
              </w:rPr>
              <w:t>2</w:t>
            </w:r>
            <w:r w:rsidR="000231D5">
              <w:rPr>
                <w:b/>
                <w:i/>
                <w:szCs w:val="24"/>
              </w:rPr>
              <w:t>8</w:t>
            </w:r>
            <w:r w:rsidRPr="00E25B1F">
              <w:rPr>
                <w:szCs w:val="24"/>
              </w:rPr>
              <w:t xml:space="preserve">» </w:t>
            </w:r>
            <w:r w:rsidR="006E00A9">
              <w:rPr>
                <w:b/>
                <w:i/>
                <w:szCs w:val="24"/>
              </w:rPr>
              <w:t>августа</w:t>
            </w:r>
            <w:r w:rsidR="006E00A9" w:rsidRPr="00D14DE4">
              <w:rPr>
                <w:b/>
                <w:i/>
                <w:szCs w:val="24"/>
              </w:rPr>
              <w:t xml:space="preserve"> </w:t>
            </w:r>
            <w:r w:rsidRPr="00D14DE4">
              <w:rPr>
                <w:b/>
                <w:i/>
                <w:szCs w:val="24"/>
              </w:rPr>
              <w:t>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5007"/>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 xml:space="preserve">Расчет данного критерия оценки осуществляется по правилам, установленным в Разделе 7 Документации </w:t>
                        </w:r>
                        <w:r>
                          <w:lastRenderedPageBreak/>
                          <w:t>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4"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lastRenderedPageBreak/>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r w:rsidRPr="00E25B1F">
              <w:lastRenderedPageBreak/>
              <w:t>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292745">
        <w:rPr>
          <w:szCs w:val="24"/>
        </w:rPr>
        <w:fldChar w:fldCharType="begin"/>
      </w:r>
      <w:r>
        <w:rPr>
          <w:szCs w:val="24"/>
        </w:rPr>
        <w:instrText xml:space="preserve"> REF _Ref349544856 \r \h </w:instrText>
      </w:r>
      <w:r w:rsidR="00292745">
        <w:rPr>
          <w:szCs w:val="24"/>
        </w:rPr>
      </w:r>
      <w:r w:rsidR="00292745">
        <w:rPr>
          <w:szCs w:val="24"/>
        </w:rPr>
        <w:fldChar w:fldCharType="separate"/>
      </w:r>
      <w:r>
        <w:rPr>
          <w:szCs w:val="24"/>
        </w:rPr>
        <w:t>14.3.2</w:t>
      </w:r>
      <w:r w:rsidR="00292745">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9" w:name="_Ref321475870"/>
      <w:bookmarkStart w:id="420" w:name="_Toc326685652"/>
      <w:bookmarkStart w:id="421" w:name="_Toc388603290"/>
      <w:r>
        <w:t>М</w:t>
      </w:r>
      <w:r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24"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4"/>
    </w:p>
    <w:p w:rsidR="000F2076" w:rsidRPr="004958AE" w:rsidRDefault="000F2076" w:rsidP="000F2076">
      <w:pPr>
        <w:jc w:val="center"/>
        <w:rPr>
          <w:color w:val="000000"/>
          <w:sz w:val="32"/>
          <w:szCs w:val="32"/>
        </w:rPr>
      </w:pPr>
    </w:p>
    <w:p w:rsidR="00395B4D" w:rsidRPr="00395B4D" w:rsidRDefault="00395B4D" w:rsidP="00395B4D">
      <w:pPr>
        <w:jc w:val="center"/>
        <w:rPr>
          <w:color w:val="000000"/>
        </w:rPr>
      </w:pPr>
      <w:r w:rsidRPr="00395B4D">
        <w:rPr>
          <w:color w:val="000000"/>
        </w:rPr>
        <w:t>ТЕХНИЧЕСКОЕ ЗАДАНИЕ</w:t>
      </w:r>
    </w:p>
    <w:p w:rsidR="00395B4D" w:rsidRPr="00395B4D" w:rsidRDefault="00395B4D" w:rsidP="00395B4D">
      <w:pPr>
        <w:jc w:val="center"/>
        <w:rPr>
          <w:color w:val="000000"/>
        </w:rPr>
      </w:pPr>
    </w:p>
    <w:p w:rsidR="00395B4D" w:rsidRPr="00395B4D" w:rsidRDefault="00395B4D" w:rsidP="00395B4D">
      <w:pPr>
        <w:jc w:val="center"/>
        <w:rPr>
          <w:b/>
          <w:color w:val="000000"/>
        </w:rPr>
      </w:pPr>
      <w:r w:rsidRPr="00395B4D">
        <w:rPr>
          <w:color w:val="000000"/>
        </w:rPr>
        <w:t>Предмет закупки</w:t>
      </w:r>
      <w:r>
        <w:rPr>
          <w:color w:val="000000"/>
        </w:rPr>
        <w:t>:</w:t>
      </w:r>
      <w:r w:rsidRPr="00395B4D">
        <w:rPr>
          <w:color w:val="000000"/>
        </w:rPr>
        <w:t xml:space="preserve"> </w:t>
      </w:r>
      <w:r w:rsidRPr="00395B4D">
        <w:rPr>
          <w:b/>
          <w:color w:val="000000"/>
        </w:rPr>
        <w:t xml:space="preserve">выполнение работ по </w:t>
      </w:r>
      <w:r w:rsidR="006E00A9">
        <w:rPr>
          <w:b/>
          <w:color w:val="000000"/>
        </w:rPr>
        <w:t>р</w:t>
      </w:r>
      <w:r w:rsidRPr="00395B4D">
        <w:rPr>
          <w:b/>
          <w:color w:val="000000"/>
        </w:rPr>
        <w:t xml:space="preserve">емонту сетей водопровода </w:t>
      </w:r>
    </w:p>
    <w:p w:rsidR="00395B4D" w:rsidRPr="00395B4D" w:rsidRDefault="00395B4D" w:rsidP="00395B4D">
      <w:pPr>
        <w:jc w:val="center"/>
        <w:rPr>
          <w:color w:val="000000"/>
        </w:rPr>
      </w:pPr>
      <w:r w:rsidRPr="00395B4D">
        <w:rPr>
          <w:b/>
          <w:color w:val="000000"/>
        </w:rPr>
        <w:t xml:space="preserve">с заменой приборов учета </w:t>
      </w:r>
      <w:r w:rsidR="00F40107">
        <w:rPr>
          <w:b/>
          <w:color w:val="000000"/>
        </w:rPr>
        <w:t>в</w:t>
      </w:r>
      <w:r w:rsidRPr="00395B4D">
        <w:rPr>
          <w:b/>
          <w:color w:val="000000"/>
        </w:rPr>
        <w:t xml:space="preserve"> зданиях ОАО «СХК»</w:t>
      </w:r>
      <w:r w:rsidRPr="00395B4D">
        <w:rPr>
          <w:color w:val="000000"/>
        </w:rPr>
        <w:t xml:space="preserve"> </w:t>
      </w:r>
    </w:p>
    <w:p w:rsidR="00395B4D" w:rsidRPr="00395B4D" w:rsidRDefault="00395B4D" w:rsidP="00395B4D">
      <w:pPr>
        <w:jc w:val="center"/>
        <w:rPr>
          <w:color w:val="000000"/>
          <w:u w:val="single"/>
        </w:rPr>
      </w:pPr>
    </w:p>
    <w:p w:rsidR="00395B4D" w:rsidRPr="00395B4D" w:rsidRDefault="00395B4D" w:rsidP="00395B4D">
      <w:pPr>
        <w:jc w:val="center"/>
        <w:rPr>
          <w:color w:val="000000"/>
          <w:u w:val="single"/>
        </w:rPr>
      </w:pPr>
    </w:p>
    <w:p w:rsidR="00395B4D" w:rsidRPr="00395B4D" w:rsidRDefault="00395B4D" w:rsidP="00395B4D">
      <w:pPr>
        <w:jc w:val="center"/>
        <w:rPr>
          <w:color w:val="000000"/>
        </w:rPr>
      </w:pPr>
      <w:r w:rsidRPr="00395B4D">
        <w:rPr>
          <w:color w:val="000000"/>
        </w:rPr>
        <w:t>РАЗДЕЛ 1. НАИМЕНОВАНИЕ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0"/>
      </w:tblGrid>
      <w:tr w:rsidR="00395B4D" w:rsidRPr="00395B4D" w:rsidTr="0079638B">
        <w:tc>
          <w:tcPr>
            <w:tcW w:w="9570" w:type="dxa"/>
          </w:tcPr>
          <w:p w:rsidR="00F40107" w:rsidRPr="00F40107" w:rsidRDefault="00395B4D" w:rsidP="00F40107">
            <w:pPr>
              <w:jc w:val="center"/>
              <w:rPr>
                <w:color w:val="000000"/>
              </w:rPr>
            </w:pPr>
            <w:r w:rsidRPr="00395B4D">
              <w:rPr>
                <w:color w:val="000000"/>
              </w:rPr>
              <w:t xml:space="preserve"> </w:t>
            </w:r>
            <w:r w:rsidR="00F40107" w:rsidRPr="00F40107">
              <w:rPr>
                <w:color w:val="000000"/>
              </w:rPr>
              <w:t xml:space="preserve">выполнение работ по ремонту сетей водопровода </w:t>
            </w:r>
          </w:p>
          <w:p w:rsidR="00395B4D" w:rsidRPr="00395B4D" w:rsidRDefault="00F40107" w:rsidP="00F40107">
            <w:pPr>
              <w:ind w:left="1134"/>
              <w:rPr>
                <w:bCs/>
                <w:color w:val="000000"/>
              </w:rPr>
            </w:pPr>
            <w:r w:rsidRPr="00F40107">
              <w:rPr>
                <w:color w:val="000000"/>
              </w:rPr>
              <w:t xml:space="preserve">с заменой приборов учета </w:t>
            </w:r>
            <w:r>
              <w:rPr>
                <w:color w:val="000000"/>
              </w:rPr>
              <w:t>в</w:t>
            </w:r>
            <w:r w:rsidRPr="00F40107">
              <w:rPr>
                <w:color w:val="000000"/>
              </w:rPr>
              <w:t xml:space="preserve"> зданиях ОАО «СХК»</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2. ОБЩИЕ ПОЛОЖЕНИЯ</w:t>
      </w: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395B4D" w:rsidRPr="00395B4D" w:rsidTr="0079638B">
        <w:trPr>
          <w:trHeight w:val="664"/>
        </w:trPr>
        <w:tc>
          <w:tcPr>
            <w:tcW w:w="9488" w:type="dxa"/>
          </w:tcPr>
          <w:p w:rsidR="00395B4D" w:rsidRPr="00395B4D" w:rsidRDefault="00395B4D" w:rsidP="00395B4D">
            <w:pPr>
              <w:jc w:val="center"/>
              <w:rPr>
                <w:color w:val="000000"/>
              </w:rPr>
            </w:pPr>
            <w:r w:rsidRPr="00395B4D">
              <w:rPr>
                <w:color w:val="000000"/>
              </w:rPr>
              <w:t xml:space="preserve">Подраздел 2.1 Сведения о строительно-монтажных работах при строительстве, реконструкции и капитальном ремонте объектов </w:t>
            </w:r>
          </w:p>
        </w:tc>
      </w:tr>
      <w:tr w:rsidR="00395B4D" w:rsidRPr="00395B4D" w:rsidTr="0079638B">
        <w:trPr>
          <w:trHeight w:val="557"/>
        </w:trPr>
        <w:tc>
          <w:tcPr>
            <w:tcW w:w="9488" w:type="dxa"/>
          </w:tcPr>
          <w:p w:rsidR="00395B4D" w:rsidRPr="00395B4D" w:rsidRDefault="00395B4D" w:rsidP="00B344A8">
            <w:pPr>
              <w:jc w:val="center"/>
              <w:rPr>
                <w:color w:val="000000"/>
              </w:rPr>
            </w:pPr>
            <w:r w:rsidRPr="00395B4D">
              <w:rPr>
                <w:color w:val="000000"/>
              </w:rPr>
              <w:t xml:space="preserve">     Работы по выполнению ремонта выполняются в объеме указанном в дефектных ведомостях и локальных сметных расчетах.  </w:t>
            </w:r>
          </w:p>
        </w:tc>
      </w:tr>
      <w:tr w:rsidR="00395B4D" w:rsidRPr="00395B4D" w:rsidTr="0079638B">
        <w:trPr>
          <w:trHeight w:val="318"/>
        </w:trPr>
        <w:tc>
          <w:tcPr>
            <w:tcW w:w="9488" w:type="dxa"/>
          </w:tcPr>
          <w:p w:rsidR="00395B4D" w:rsidRPr="00395B4D" w:rsidRDefault="00395B4D" w:rsidP="00395B4D">
            <w:pPr>
              <w:jc w:val="center"/>
              <w:rPr>
                <w:i/>
                <w:iCs/>
                <w:color w:val="000000"/>
              </w:rPr>
            </w:pPr>
            <w:r w:rsidRPr="00395B4D">
              <w:rPr>
                <w:color w:val="000000"/>
              </w:rPr>
              <w:t>Подраздел 2.2 Сведения о выполняемых работах</w:t>
            </w:r>
          </w:p>
        </w:tc>
      </w:tr>
      <w:tr w:rsidR="00395B4D" w:rsidRPr="00395B4D" w:rsidTr="0079638B">
        <w:trPr>
          <w:trHeight w:val="508"/>
        </w:trPr>
        <w:tc>
          <w:tcPr>
            <w:tcW w:w="9488" w:type="dxa"/>
          </w:tcPr>
          <w:p w:rsidR="00395B4D" w:rsidRPr="00395B4D" w:rsidRDefault="00395B4D" w:rsidP="00395B4D">
            <w:pPr>
              <w:numPr>
                <w:ilvl w:val="0"/>
                <w:numId w:val="54"/>
              </w:numPr>
              <w:jc w:val="center"/>
              <w:rPr>
                <w:color w:val="000000"/>
              </w:rPr>
            </w:pPr>
            <w:r w:rsidRPr="00395B4D">
              <w:rPr>
                <w:color w:val="000000"/>
              </w:rPr>
              <w:t>Проектирование приборов учета тепла;</w:t>
            </w:r>
          </w:p>
          <w:p w:rsidR="00395B4D" w:rsidRPr="00395B4D" w:rsidRDefault="00395B4D" w:rsidP="00395B4D">
            <w:pPr>
              <w:numPr>
                <w:ilvl w:val="0"/>
                <w:numId w:val="54"/>
              </w:numPr>
              <w:jc w:val="center"/>
              <w:rPr>
                <w:color w:val="000000"/>
              </w:rPr>
            </w:pPr>
            <w:r w:rsidRPr="00395B4D">
              <w:rPr>
                <w:color w:val="000000"/>
              </w:rPr>
              <w:t>Установка и наладка приборов учета тепла.</w:t>
            </w:r>
          </w:p>
          <w:p w:rsidR="00395B4D" w:rsidRPr="00395B4D" w:rsidRDefault="00395B4D" w:rsidP="00395B4D">
            <w:pPr>
              <w:jc w:val="center"/>
              <w:rPr>
                <w:color w:val="000000"/>
              </w:rPr>
            </w:pPr>
            <w:r w:rsidRPr="00395B4D">
              <w:rPr>
                <w:color w:val="000000"/>
              </w:rPr>
              <w:t xml:space="preserve">        3.   Замена хозяйственно-противопожарного водопровода.</w:t>
            </w:r>
          </w:p>
          <w:p w:rsidR="00395B4D" w:rsidRPr="00395B4D" w:rsidRDefault="00395B4D" w:rsidP="00395B4D">
            <w:pPr>
              <w:numPr>
                <w:ilvl w:val="0"/>
                <w:numId w:val="7"/>
              </w:numPr>
              <w:tabs>
                <w:tab w:val="clear" w:pos="1134"/>
                <w:tab w:val="num" w:pos="360"/>
              </w:tabs>
              <w:jc w:val="center"/>
              <w:rPr>
                <w:bCs/>
                <w:color w:val="000000"/>
              </w:rPr>
            </w:pPr>
            <w:r w:rsidRPr="00395B4D">
              <w:rPr>
                <w:color w:val="000000"/>
              </w:rPr>
              <w:t xml:space="preserve">        4.   </w:t>
            </w:r>
            <w:r w:rsidRPr="00395B4D">
              <w:rPr>
                <w:bCs/>
                <w:color w:val="000000"/>
              </w:rPr>
              <w:t>Замена приборов учета холодной воды.</w:t>
            </w:r>
          </w:p>
        </w:tc>
      </w:tr>
      <w:tr w:rsidR="00395B4D" w:rsidRPr="00395B4D" w:rsidTr="0079638B">
        <w:trPr>
          <w:trHeight w:val="318"/>
        </w:trPr>
        <w:tc>
          <w:tcPr>
            <w:tcW w:w="9488" w:type="dxa"/>
          </w:tcPr>
          <w:p w:rsidR="00395B4D" w:rsidRPr="00395B4D" w:rsidRDefault="00395B4D" w:rsidP="00395B4D">
            <w:pPr>
              <w:jc w:val="center"/>
              <w:rPr>
                <w:i/>
                <w:iCs/>
                <w:color w:val="000000"/>
              </w:rPr>
            </w:pPr>
            <w:r w:rsidRPr="00395B4D">
              <w:rPr>
                <w:color w:val="000000"/>
              </w:rPr>
              <w:t>Подраздел 2.3 Сведения о месте выполнения работ</w:t>
            </w:r>
          </w:p>
        </w:tc>
      </w:tr>
      <w:tr w:rsidR="00395B4D" w:rsidRPr="00395B4D" w:rsidTr="0079638B">
        <w:trPr>
          <w:trHeight w:val="458"/>
        </w:trPr>
        <w:tc>
          <w:tcPr>
            <w:tcW w:w="9488" w:type="dxa"/>
            <w:vAlign w:val="center"/>
          </w:tcPr>
          <w:p w:rsidR="00395B4D" w:rsidRPr="00395B4D" w:rsidRDefault="00395B4D" w:rsidP="00395B4D">
            <w:pPr>
              <w:jc w:val="center"/>
              <w:rPr>
                <w:b/>
                <w:bCs/>
                <w:color w:val="000000"/>
              </w:rPr>
            </w:pPr>
            <w:r w:rsidRPr="00395B4D">
              <w:rPr>
                <w:color w:val="000000"/>
              </w:rPr>
              <w:t xml:space="preserve">       </w:t>
            </w:r>
          </w:p>
          <w:p w:rsidR="00395B4D" w:rsidRPr="00395B4D" w:rsidRDefault="00395B4D" w:rsidP="00395B4D">
            <w:pPr>
              <w:jc w:val="center"/>
              <w:rPr>
                <w:color w:val="000000"/>
              </w:rPr>
            </w:pPr>
            <w:r w:rsidRPr="00395B4D">
              <w:rPr>
                <w:color w:val="000000"/>
              </w:rPr>
              <w:t xml:space="preserve">      Россия, Томская область, г.Северск, АТС-52 по пр. Коммунистическому, 72, АТС-56 по ул. Солнечная, 15, гараж по ул. Лесная, 13е.</w:t>
            </w:r>
          </w:p>
        </w:tc>
      </w:tr>
      <w:tr w:rsidR="00395B4D" w:rsidRPr="00395B4D" w:rsidTr="0079638B">
        <w:trPr>
          <w:trHeight w:val="318"/>
        </w:trPr>
        <w:tc>
          <w:tcPr>
            <w:tcW w:w="9488" w:type="dxa"/>
          </w:tcPr>
          <w:p w:rsidR="00395B4D" w:rsidRPr="00395B4D" w:rsidRDefault="00395B4D" w:rsidP="00395B4D">
            <w:pPr>
              <w:jc w:val="center"/>
              <w:rPr>
                <w:color w:val="000000"/>
              </w:rPr>
            </w:pPr>
            <w:r w:rsidRPr="00395B4D">
              <w:rPr>
                <w:color w:val="000000"/>
              </w:rPr>
              <w:t>Подраздел 2.4 Требования к разработке ППР</w:t>
            </w:r>
          </w:p>
        </w:tc>
      </w:tr>
      <w:tr w:rsidR="00395B4D" w:rsidRPr="00395B4D" w:rsidTr="0079638B">
        <w:trPr>
          <w:trHeight w:val="1167"/>
        </w:trPr>
        <w:tc>
          <w:tcPr>
            <w:tcW w:w="9488" w:type="dxa"/>
          </w:tcPr>
          <w:p w:rsidR="00395B4D" w:rsidRPr="00395B4D" w:rsidRDefault="00395B4D" w:rsidP="00395B4D">
            <w:pPr>
              <w:jc w:val="center"/>
              <w:rPr>
                <w:color w:val="000000"/>
              </w:rPr>
            </w:pPr>
            <w:r w:rsidRPr="00395B4D">
              <w:rPr>
                <w:color w:val="000000"/>
              </w:rPr>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 со службами завода.</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3. ТРЕБОВАНИЯ К ТЕХНИЧЕСКИМ ХАРАКТЕРИСТИКАМ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Подраздел 3.1 Технические требования при выполнении работ</w:t>
            </w:r>
          </w:p>
        </w:tc>
      </w:tr>
      <w:tr w:rsidR="00395B4D" w:rsidRPr="00395B4D" w:rsidTr="0079638B">
        <w:tc>
          <w:tcPr>
            <w:tcW w:w="9747" w:type="dxa"/>
          </w:tcPr>
          <w:p w:rsidR="00395B4D" w:rsidRPr="00395B4D" w:rsidRDefault="00395B4D" w:rsidP="00395B4D">
            <w:pPr>
              <w:numPr>
                <w:ilvl w:val="0"/>
                <w:numId w:val="74"/>
              </w:numPr>
              <w:jc w:val="center"/>
              <w:rPr>
                <w:color w:val="000000"/>
              </w:rPr>
            </w:pPr>
            <w:r w:rsidRPr="00395B4D">
              <w:rPr>
                <w:color w:val="000000"/>
              </w:rPr>
              <w:t xml:space="preserve">   Согласование проектов установки приборов учета тепла.с теплоснабжающей организацией</w:t>
            </w:r>
          </w:p>
        </w:tc>
      </w:tr>
      <w:tr w:rsidR="00395B4D" w:rsidRPr="00395B4D" w:rsidTr="0079638B">
        <w:tc>
          <w:tcPr>
            <w:tcW w:w="9747" w:type="dxa"/>
          </w:tcPr>
          <w:p w:rsidR="00395B4D" w:rsidRPr="00395B4D" w:rsidRDefault="00395B4D" w:rsidP="00395B4D">
            <w:pPr>
              <w:jc w:val="center"/>
              <w:rPr>
                <w:color w:val="000000"/>
              </w:rPr>
            </w:pPr>
            <w:r w:rsidRPr="00395B4D">
              <w:rPr>
                <w:color w:val="000000"/>
              </w:rPr>
              <w:t>Подраздел 3.2 Требования к оформлению и составу проекта производства работ (ППР)</w:t>
            </w:r>
          </w:p>
        </w:tc>
      </w:tr>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  При разработке ППР предусмотреть следующие разделы:</w:t>
            </w:r>
          </w:p>
          <w:p w:rsidR="00395B4D" w:rsidRPr="00395B4D" w:rsidRDefault="00395B4D" w:rsidP="00143CB0">
            <w:pPr>
              <w:numPr>
                <w:ilvl w:val="0"/>
                <w:numId w:val="55"/>
              </w:numPr>
              <w:rPr>
                <w:color w:val="000000"/>
              </w:rPr>
            </w:pPr>
            <w:r w:rsidRPr="00395B4D">
              <w:rPr>
                <w:color w:val="000000"/>
              </w:rPr>
              <w:t>Подготовительные работы</w:t>
            </w:r>
          </w:p>
          <w:p w:rsidR="00395B4D" w:rsidRPr="00395B4D" w:rsidRDefault="00395B4D" w:rsidP="00143CB0">
            <w:pPr>
              <w:numPr>
                <w:ilvl w:val="0"/>
                <w:numId w:val="55"/>
              </w:numPr>
              <w:rPr>
                <w:color w:val="000000"/>
              </w:rPr>
            </w:pPr>
            <w:r w:rsidRPr="00395B4D">
              <w:rPr>
                <w:color w:val="000000"/>
              </w:rPr>
              <w:t>Проведение работ</w:t>
            </w:r>
          </w:p>
          <w:p w:rsidR="00395B4D" w:rsidRPr="00395B4D" w:rsidRDefault="00395B4D" w:rsidP="00143CB0">
            <w:pPr>
              <w:numPr>
                <w:ilvl w:val="0"/>
                <w:numId w:val="55"/>
              </w:numPr>
              <w:rPr>
                <w:color w:val="000000"/>
              </w:rPr>
            </w:pPr>
            <w:r w:rsidRPr="00395B4D">
              <w:rPr>
                <w:color w:val="000000"/>
              </w:rPr>
              <w:t>Требования пожарной безопасности;</w:t>
            </w:r>
          </w:p>
          <w:p w:rsidR="00395B4D" w:rsidRPr="00395B4D" w:rsidRDefault="00395B4D" w:rsidP="00143CB0">
            <w:pPr>
              <w:numPr>
                <w:ilvl w:val="0"/>
                <w:numId w:val="55"/>
              </w:numPr>
              <w:rPr>
                <w:color w:val="000000"/>
              </w:rPr>
            </w:pPr>
            <w:r w:rsidRPr="00395B4D">
              <w:rPr>
                <w:color w:val="000000"/>
              </w:rPr>
              <w:t>Требования радиационной безопасности;</w:t>
            </w:r>
          </w:p>
          <w:p w:rsidR="00395B4D" w:rsidRPr="00395B4D" w:rsidRDefault="00395B4D" w:rsidP="00143CB0">
            <w:pPr>
              <w:numPr>
                <w:ilvl w:val="0"/>
                <w:numId w:val="55"/>
              </w:numPr>
              <w:rPr>
                <w:color w:val="000000"/>
              </w:rPr>
            </w:pPr>
            <w:r w:rsidRPr="00395B4D">
              <w:rPr>
                <w:color w:val="000000"/>
              </w:rPr>
              <w:t>Требования к качеству и приемки работ;</w:t>
            </w:r>
          </w:p>
          <w:p w:rsidR="00395B4D" w:rsidRPr="00395B4D" w:rsidRDefault="00395B4D" w:rsidP="00143CB0">
            <w:pPr>
              <w:numPr>
                <w:ilvl w:val="0"/>
                <w:numId w:val="55"/>
              </w:numPr>
              <w:rPr>
                <w:color w:val="000000"/>
              </w:rPr>
            </w:pPr>
            <w:r w:rsidRPr="00395B4D">
              <w:rPr>
                <w:color w:val="000000"/>
              </w:rPr>
              <w:t>Требования в области охраны труда;</w:t>
            </w:r>
          </w:p>
          <w:p w:rsidR="00395B4D" w:rsidRPr="00395B4D" w:rsidRDefault="00395B4D" w:rsidP="00143CB0">
            <w:pPr>
              <w:numPr>
                <w:ilvl w:val="0"/>
                <w:numId w:val="55"/>
              </w:numPr>
              <w:rPr>
                <w:color w:val="000000"/>
              </w:rPr>
            </w:pPr>
            <w:r w:rsidRPr="00395B4D">
              <w:rPr>
                <w:color w:val="000000"/>
              </w:rPr>
              <w:t>Требования промышленной безопасности;</w:t>
            </w:r>
          </w:p>
          <w:p w:rsidR="00395B4D" w:rsidRPr="00395B4D" w:rsidRDefault="00395B4D" w:rsidP="00143CB0">
            <w:pPr>
              <w:numPr>
                <w:ilvl w:val="0"/>
                <w:numId w:val="55"/>
              </w:numPr>
              <w:rPr>
                <w:color w:val="000000"/>
              </w:rPr>
            </w:pPr>
            <w:r w:rsidRPr="00395B4D">
              <w:rPr>
                <w:color w:val="000000"/>
              </w:rPr>
              <w:t>Требования экологической безопасности.</w:t>
            </w:r>
          </w:p>
          <w:p w:rsidR="00395B4D" w:rsidRPr="00395B4D" w:rsidRDefault="00395B4D" w:rsidP="00143CB0">
            <w:pPr>
              <w:numPr>
                <w:ilvl w:val="0"/>
                <w:numId w:val="55"/>
              </w:numPr>
              <w:rPr>
                <w:color w:val="000000"/>
              </w:rPr>
            </w:pPr>
            <w:r w:rsidRPr="00395B4D">
              <w:rPr>
                <w:color w:val="000000"/>
              </w:rPr>
              <w:t>Схемы, виды, разрезы, планы рабочих мест, оборудования, мест складирования материалов, отходов и т.д.</w:t>
            </w:r>
          </w:p>
        </w:tc>
      </w:tr>
    </w:tbl>
    <w:p w:rsidR="00395B4D" w:rsidRPr="00395B4D" w:rsidRDefault="00395B4D" w:rsidP="00395B4D">
      <w:pPr>
        <w:jc w:val="center"/>
        <w:rPr>
          <w:color w:val="000000"/>
        </w:rPr>
      </w:pPr>
    </w:p>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lastRenderedPageBreak/>
        <w:t xml:space="preserve">РАЗДЕЛ 4. ВЕДОМОСТЬ ФИЗИЧЕСКИХ ОБЪЕМОВ РАБОТ, РЕСУРСНАЯ ВЕДОМОСТЬ, СМЕТНЫЕ РАСЧЕТЫ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95"/>
      </w:tblGrid>
      <w:tr w:rsidR="00395B4D" w:rsidRPr="00395B4D" w:rsidTr="00143CB0">
        <w:trPr>
          <w:trHeight w:val="829"/>
        </w:trPr>
        <w:tc>
          <w:tcPr>
            <w:tcW w:w="9995" w:type="dxa"/>
          </w:tcPr>
          <w:p w:rsidR="00395B4D" w:rsidRPr="00395B4D" w:rsidRDefault="00395B4D" w:rsidP="00395B4D">
            <w:pPr>
              <w:jc w:val="center"/>
              <w:rPr>
                <w:i/>
                <w:iCs/>
                <w:color w:val="000000"/>
              </w:rPr>
            </w:pPr>
            <w:r w:rsidRPr="00395B4D">
              <w:rPr>
                <w:i/>
                <w:iCs/>
                <w:color w:val="000000"/>
              </w:rPr>
              <w:t xml:space="preserve">                                                                                                                                   Таблица 1</w:t>
            </w:r>
          </w:p>
          <w:tbl>
            <w:tblPr>
              <w:tblW w:w="9599" w:type="dxa"/>
              <w:jc w:val="center"/>
              <w:tblCellMar>
                <w:left w:w="28" w:type="dxa"/>
                <w:right w:w="28" w:type="dxa"/>
              </w:tblCellMar>
              <w:tblLook w:val="00A0"/>
            </w:tblPr>
            <w:tblGrid>
              <w:gridCol w:w="2519"/>
              <w:gridCol w:w="4794"/>
              <w:gridCol w:w="1428"/>
              <w:gridCol w:w="858"/>
            </w:tblGrid>
            <w:tr w:rsidR="00143CB0" w:rsidRPr="00395B4D" w:rsidTr="00143CB0">
              <w:trPr>
                <w:trHeight w:val="3535"/>
                <w:tblHeader/>
                <w:jc w:val="center"/>
              </w:trPr>
              <w:tc>
                <w:tcPr>
                  <w:tcW w:w="1312"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b/>
                      <w:bCs/>
                      <w:i/>
                      <w:iCs/>
                      <w:color w:val="000000"/>
                    </w:rPr>
                    <w:t xml:space="preserve">Ведомость физических объемов работ </w:t>
                  </w:r>
                  <w:r w:rsidRPr="00395B4D">
                    <w:rPr>
                      <w:i/>
                      <w:iCs/>
                      <w:color w:val="000000"/>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395B4D" w:rsidDel="00296733">
                    <w:rPr>
                      <w:b/>
                      <w:bCs/>
                      <w:i/>
                      <w:iCs/>
                      <w:color w:val="000000"/>
                    </w:rPr>
                    <w:t xml:space="preserve"> </w:t>
                  </w:r>
                  <w:bookmarkStart w:id="425" w:name="TO0000036"/>
                  <w:r w:rsidRPr="00395B4D">
                    <w:rPr>
                      <w:i/>
                      <w:iCs/>
                      <w:color w:val="000000"/>
                    </w:rPr>
                    <w:t>№ п.п.</w:t>
                  </w:r>
                </w:p>
              </w:tc>
              <w:tc>
                <w:tcPr>
                  <w:tcW w:w="2497"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i/>
                      <w:iCs/>
                      <w:color w:val="000000"/>
                    </w:rPr>
                    <w:t>Наименование видов работ</w:t>
                  </w:r>
                </w:p>
                <w:p w:rsidR="00395B4D" w:rsidRPr="00395B4D" w:rsidRDefault="00395B4D" w:rsidP="00395B4D">
                  <w:pPr>
                    <w:jc w:val="center"/>
                    <w:rPr>
                      <w:i/>
                      <w:iCs/>
                      <w:color w:val="000000"/>
                    </w:rPr>
                  </w:pPr>
                </w:p>
              </w:tc>
              <w:tc>
                <w:tcPr>
                  <w:tcW w:w="744"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i/>
                      <w:iCs/>
                      <w:color w:val="000000"/>
                    </w:rPr>
                    <w:t>Единица измерения</w:t>
                  </w:r>
                </w:p>
              </w:tc>
              <w:tc>
                <w:tcPr>
                  <w:tcW w:w="447"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143CB0">
                  <w:pPr>
                    <w:jc w:val="center"/>
                    <w:rPr>
                      <w:i/>
                      <w:iCs/>
                      <w:color w:val="000000"/>
                    </w:rPr>
                  </w:pPr>
                  <w:r w:rsidRPr="00395B4D">
                    <w:rPr>
                      <w:i/>
                      <w:iCs/>
                      <w:color w:val="000000"/>
                    </w:rPr>
                    <w:t>Кол</w:t>
                  </w:r>
                  <w:r w:rsidR="00143CB0">
                    <w:rPr>
                      <w:i/>
                      <w:iCs/>
                      <w:color w:val="000000"/>
                    </w:rPr>
                    <w:t>-</w:t>
                  </w:r>
                  <w:r w:rsidRPr="00395B4D">
                    <w:rPr>
                      <w:i/>
                      <w:iCs/>
                      <w:color w:val="000000"/>
                    </w:rPr>
                    <w:t>во</w:t>
                  </w:r>
                </w:p>
              </w:tc>
            </w:tr>
            <w:tr w:rsidR="00143CB0" w:rsidRPr="00395B4D" w:rsidTr="00143CB0">
              <w:trPr>
                <w:trHeight w:val="216"/>
                <w:jc w:val="center"/>
              </w:trPr>
              <w:tc>
                <w:tcPr>
                  <w:tcW w:w="1312"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1.</w:t>
                  </w:r>
                </w:p>
              </w:tc>
              <w:tc>
                <w:tcPr>
                  <w:tcW w:w="249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Проектирование приборов учета тепла.</w:t>
                  </w:r>
                </w:p>
              </w:tc>
              <w:tc>
                <w:tcPr>
                  <w:tcW w:w="744"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шт.</w:t>
                  </w:r>
                </w:p>
              </w:tc>
              <w:tc>
                <w:tcPr>
                  <w:tcW w:w="44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3</w:t>
                  </w:r>
                </w:p>
              </w:tc>
            </w:tr>
            <w:tr w:rsidR="00143CB0" w:rsidRPr="00395B4D" w:rsidTr="00143CB0">
              <w:trPr>
                <w:trHeight w:val="228"/>
                <w:jc w:val="center"/>
              </w:trPr>
              <w:tc>
                <w:tcPr>
                  <w:tcW w:w="1312"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2.</w:t>
                  </w:r>
                </w:p>
              </w:tc>
              <w:tc>
                <w:tcPr>
                  <w:tcW w:w="249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 xml:space="preserve"> Установка и наладка приборов учета тепла.</w:t>
                  </w:r>
                </w:p>
              </w:tc>
              <w:tc>
                <w:tcPr>
                  <w:tcW w:w="744"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к-т.</w:t>
                  </w:r>
                </w:p>
              </w:tc>
              <w:tc>
                <w:tcPr>
                  <w:tcW w:w="44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3</w:t>
                  </w:r>
                </w:p>
              </w:tc>
            </w:tr>
            <w:tr w:rsidR="00143CB0" w:rsidRPr="00395B4D" w:rsidTr="00143CB0">
              <w:trPr>
                <w:trHeight w:val="228"/>
                <w:jc w:val="center"/>
              </w:trPr>
              <w:tc>
                <w:tcPr>
                  <w:tcW w:w="1312"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3.</w:t>
                  </w:r>
                </w:p>
              </w:tc>
              <w:tc>
                <w:tcPr>
                  <w:tcW w:w="249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Замена хозяйственно-противопожарного водопровода.</w:t>
                  </w:r>
                </w:p>
              </w:tc>
              <w:tc>
                <w:tcPr>
                  <w:tcW w:w="744"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к-т.</w:t>
                  </w:r>
                </w:p>
              </w:tc>
              <w:tc>
                <w:tcPr>
                  <w:tcW w:w="44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1</w:t>
                  </w:r>
                </w:p>
              </w:tc>
            </w:tr>
            <w:tr w:rsidR="00143CB0" w:rsidRPr="00395B4D" w:rsidTr="00143CB0">
              <w:trPr>
                <w:trHeight w:val="228"/>
                <w:jc w:val="center"/>
              </w:trPr>
              <w:tc>
                <w:tcPr>
                  <w:tcW w:w="1312" w:type="pct"/>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4.</w:t>
                  </w:r>
                </w:p>
              </w:tc>
              <w:tc>
                <w:tcPr>
                  <w:tcW w:w="249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Замена приборов учета холодной воды.</w:t>
                  </w:r>
                </w:p>
              </w:tc>
              <w:tc>
                <w:tcPr>
                  <w:tcW w:w="744"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к-т.</w:t>
                  </w:r>
                </w:p>
              </w:tc>
              <w:tc>
                <w:tcPr>
                  <w:tcW w:w="447" w:type="pct"/>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2</w:t>
                  </w:r>
                </w:p>
              </w:tc>
            </w:tr>
            <w:bookmarkEnd w:id="425"/>
          </w:tbl>
          <w:p w:rsidR="00395B4D" w:rsidRPr="00395B4D" w:rsidRDefault="00395B4D" w:rsidP="00395B4D">
            <w:pPr>
              <w:jc w:val="center"/>
              <w:rPr>
                <w:i/>
                <w:iCs/>
                <w:color w:val="000000"/>
              </w:rPr>
            </w:pP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5. ТРЕБОВАНИЯ К МАТЕРИАЛАМ И ОБОРУДОВАНИЮ, ПРИМЕНЯЕМЫМ ДЛЯ ВЫПОЛНЕНИЯ РАБОТ,</w:t>
      </w:r>
    </w:p>
    <w:p w:rsidR="00395B4D" w:rsidRPr="00395B4D" w:rsidRDefault="00395B4D" w:rsidP="00395B4D">
      <w:pPr>
        <w:jc w:val="center"/>
        <w:rPr>
          <w:b/>
          <w:bCs/>
          <w:color w:val="000000"/>
        </w:rPr>
      </w:pPr>
      <w:r w:rsidRPr="00395B4D">
        <w:rPr>
          <w:color w:val="000000"/>
        </w:rPr>
        <w:t>В Т.Ч. ВЕДОМОСТЬ МАТЕРИАЛОВ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    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  </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6. ПЕРЕЧЕНЬ ПРОЕКТНОЙ И РАБОЧЕЙ ДОКУМЕНТАЦИИ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395B4D" w:rsidRPr="00395B4D" w:rsidTr="0079638B">
        <w:trPr>
          <w:trHeight w:val="891"/>
        </w:trPr>
        <w:tc>
          <w:tcPr>
            <w:tcW w:w="9747" w:type="dxa"/>
          </w:tcPr>
          <w:p w:rsidR="00395B4D" w:rsidRPr="00395B4D" w:rsidRDefault="00395B4D" w:rsidP="00395B4D">
            <w:pPr>
              <w:jc w:val="center"/>
              <w:rPr>
                <w:i/>
                <w:iCs/>
                <w:color w:val="000000"/>
              </w:rPr>
            </w:pPr>
            <w:r w:rsidRPr="00395B4D">
              <w:rPr>
                <w:i/>
                <w:iCs/>
                <w:color w:val="000000"/>
              </w:rPr>
              <w:t xml:space="preserve">                                                                                                                                   Таблица 2</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207"/>
              <w:gridCol w:w="3544"/>
              <w:gridCol w:w="1766"/>
            </w:tblGrid>
            <w:tr w:rsidR="00395B4D" w:rsidRPr="00395B4D" w:rsidTr="00143CB0">
              <w:tc>
                <w:tcPr>
                  <w:tcW w:w="536" w:type="dxa"/>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i/>
                      <w:iCs/>
                      <w:color w:val="000000"/>
                    </w:rPr>
                  </w:pPr>
                  <w:r w:rsidRPr="00395B4D">
                    <w:rPr>
                      <w:i/>
                      <w:iCs/>
                      <w:color w:val="000000"/>
                    </w:rPr>
                    <w:t>№ п/п</w:t>
                  </w:r>
                </w:p>
              </w:tc>
              <w:tc>
                <w:tcPr>
                  <w:tcW w:w="232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i/>
                      <w:iCs/>
                      <w:color w:val="000000"/>
                    </w:rPr>
                    <w:t>Обозначение</w:t>
                  </w:r>
                </w:p>
              </w:tc>
              <w:tc>
                <w:tcPr>
                  <w:tcW w:w="1207"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i/>
                      <w:iCs/>
                      <w:color w:val="000000"/>
                    </w:rPr>
                    <w:t>№</w:t>
                  </w:r>
                </w:p>
              </w:tc>
              <w:tc>
                <w:tcPr>
                  <w:tcW w:w="354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i/>
                      <w:iCs/>
                      <w:color w:val="000000"/>
                    </w:rPr>
                    <w:t>Наименование</w:t>
                  </w:r>
                </w:p>
              </w:tc>
              <w:tc>
                <w:tcPr>
                  <w:tcW w:w="1766"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i/>
                      <w:iCs/>
                      <w:color w:val="000000"/>
                    </w:rPr>
                  </w:pPr>
                  <w:r w:rsidRPr="00395B4D">
                    <w:rPr>
                      <w:i/>
                      <w:iCs/>
                      <w:color w:val="000000"/>
                    </w:rPr>
                    <w:t>Кол-во листов</w:t>
                  </w:r>
                </w:p>
              </w:tc>
            </w:tr>
            <w:tr w:rsidR="00395B4D" w:rsidRPr="00395B4D" w:rsidTr="00143CB0">
              <w:tc>
                <w:tcPr>
                  <w:tcW w:w="536" w:type="dxa"/>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1.</w:t>
                  </w:r>
                </w:p>
              </w:tc>
              <w:tc>
                <w:tcPr>
                  <w:tcW w:w="232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Техническая документация</w:t>
                  </w:r>
                </w:p>
              </w:tc>
              <w:tc>
                <w:tcPr>
                  <w:tcW w:w="1207"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p>
              </w:tc>
              <w:tc>
                <w:tcPr>
                  <w:tcW w:w="354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Паспорта тепловых узлов</w:t>
                  </w:r>
                </w:p>
              </w:tc>
              <w:tc>
                <w:tcPr>
                  <w:tcW w:w="1766"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16</w:t>
                  </w:r>
                </w:p>
              </w:tc>
            </w:tr>
            <w:tr w:rsidR="00395B4D" w:rsidRPr="00395B4D" w:rsidTr="00143CB0">
              <w:trPr>
                <w:trHeight w:val="613"/>
              </w:trPr>
              <w:tc>
                <w:tcPr>
                  <w:tcW w:w="536" w:type="dxa"/>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2.</w:t>
                  </w:r>
                </w:p>
              </w:tc>
              <w:tc>
                <w:tcPr>
                  <w:tcW w:w="232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Дефектная ведомость</w:t>
                  </w:r>
                </w:p>
              </w:tc>
              <w:tc>
                <w:tcPr>
                  <w:tcW w:w="1207"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82</w:t>
                  </w:r>
                </w:p>
              </w:tc>
              <w:tc>
                <w:tcPr>
                  <w:tcW w:w="354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АТС-52 пр. Коммунистический, 72 Блок надворных построек. Водоснабжение.</w:t>
                  </w:r>
                </w:p>
              </w:tc>
              <w:tc>
                <w:tcPr>
                  <w:tcW w:w="1766"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4</w:t>
                  </w:r>
                </w:p>
              </w:tc>
            </w:tr>
            <w:tr w:rsidR="00395B4D" w:rsidRPr="00395B4D" w:rsidTr="00143CB0">
              <w:trPr>
                <w:trHeight w:val="613"/>
              </w:trPr>
              <w:tc>
                <w:tcPr>
                  <w:tcW w:w="536" w:type="dxa"/>
                  <w:tcBorders>
                    <w:top w:val="single" w:sz="4" w:space="0" w:color="auto"/>
                    <w:left w:val="single" w:sz="4" w:space="0" w:color="auto"/>
                    <w:bottom w:val="single" w:sz="4" w:space="0" w:color="auto"/>
                    <w:right w:val="single" w:sz="4" w:space="0" w:color="auto"/>
                  </w:tcBorders>
                </w:tcPr>
                <w:p w:rsidR="00395B4D" w:rsidRPr="00395B4D" w:rsidRDefault="00395B4D" w:rsidP="00395B4D">
                  <w:pPr>
                    <w:jc w:val="center"/>
                    <w:rPr>
                      <w:color w:val="000000"/>
                    </w:rPr>
                  </w:pPr>
                  <w:r w:rsidRPr="00395B4D">
                    <w:rPr>
                      <w:color w:val="000000"/>
                    </w:rPr>
                    <w:t>3.</w:t>
                  </w:r>
                </w:p>
              </w:tc>
              <w:tc>
                <w:tcPr>
                  <w:tcW w:w="232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Дефектная ведомость</w:t>
                  </w:r>
                </w:p>
              </w:tc>
              <w:tc>
                <w:tcPr>
                  <w:tcW w:w="1207"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81</w:t>
                  </w:r>
                </w:p>
              </w:tc>
              <w:tc>
                <w:tcPr>
                  <w:tcW w:w="3544"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143CB0">
                  <w:pPr>
                    <w:jc w:val="center"/>
                    <w:rPr>
                      <w:bCs/>
                      <w:color w:val="000000"/>
                    </w:rPr>
                  </w:pPr>
                  <w:r w:rsidRPr="00395B4D">
                    <w:rPr>
                      <w:bCs/>
                      <w:color w:val="000000"/>
                    </w:rPr>
                    <w:t>АТС-52 по пр. Коммунистическому, 72,  АТС-56 по ул. Солнечная, 15.</w:t>
                  </w:r>
                </w:p>
                <w:p w:rsidR="00395B4D" w:rsidRPr="00395B4D" w:rsidRDefault="00395B4D" w:rsidP="00143CB0">
                  <w:pPr>
                    <w:jc w:val="center"/>
                    <w:rPr>
                      <w:bCs/>
                      <w:color w:val="000000"/>
                    </w:rPr>
                  </w:pPr>
                  <w:r w:rsidRPr="00395B4D">
                    <w:rPr>
                      <w:bCs/>
                      <w:color w:val="000000"/>
                    </w:rPr>
                    <w:t>Замена приборов учета холодной воды.</w:t>
                  </w:r>
                </w:p>
              </w:tc>
              <w:tc>
                <w:tcPr>
                  <w:tcW w:w="1766" w:type="dxa"/>
                  <w:tcBorders>
                    <w:top w:val="single" w:sz="4" w:space="0" w:color="auto"/>
                    <w:left w:val="single" w:sz="4" w:space="0" w:color="auto"/>
                    <w:bottom w:val="single" w:sz="4" w:space="0" w:color="auto"/>
                    <w:right w:val="single" w:sz="4" w:space="0" w:color="auto"/>
                  </w:tcBorders>
                  <w:vAlign w:val="center"/>
                </w:tcPr>
                <w:p w:rsidR="00395B4D" w:rsidRPr="00395B4D" w:rsidRDefault="00395B4D" w:rsidP="00395B4D">
                  <w:pPr>
                    <w:jc w:val="center"/>
                    <w:rPr>
                      <w:color w:val="000000"/>
                    </w:rPr>
                  </w:pPr>
                  <w:r w:rsidRPr="00395B4D">
                    <w:rPr>
                      <w:color w:val="000000"/>
                    </w:rPr>
                    <w:t>3</w:t>
                  </w:r>
                </w:p>
              </w:tc>
            </w:tr>
          </w:tbl>
          <w:p w:rsidR="00395B4D" w:rsidRPr="00395B4D" w:rsidRDefault="00395B4D" w:rsidP="00395B4D">
            <w:pPr>
              <w:jc w:val="center"/>
              <w:rPr>
                <w:b/>
                <w:bCs/>
                <w:color w:val="000000"/>
              </w:rPr>
            </w:pP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7. ТРЕБОВАНИЯ И УСЛОВИЯ К РАЗРАБОТКЕ ПРИРОДООХРАННЫХ МЕР И МЕРОПРИЯТИЙ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 </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8. СРОК (ИНТЕРВАЛ) ВЫПОЛНЕНИЯ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143CB0" w:rsidP="00395B4D">
            <w:pPr>
              <w:jc w:val="center"/>
              <w:rPr>
                <w:color w:val="000000"/>
              </w:rPr>
            </w:pPr>
            <w:r w:rsidRPr="00143CB0">
              <w:rPr>
                <w:color w:val="000000"/>
              </w:rPr>
              <w:t>c момента заключения  в течение 90дней.</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lastRenderedPageBreak/>
        <w:t>РАЗДЕЛ 9. ТРЕБОВАНИЯ К КАЧЕСТВУ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Все работы должны быть выполнены в полном объеме, с качеством, регламентированным существующими нормами и правилами.</w:t>
            </w:r>
          </w:p>
          <w:p w:rsidR="00395B4D" w:rsidRPr="00395B4D" w:rsidRDefault="00395B4D" w:rsidP="00395B4D">
            <w:pPr>
              <w:jc w:val="center"/>
              <w:rPr>
                <w:color w:val="000000"/>
              </w:rPr>
            </w:pPr>
            <w:r w:rsidRPr="00395B4D">
              <w:rPr>
                <w:color w:val="000000"/>
              </w:rPr>
              <w:t>СНиП 12-01-2004 «Организация строительства»;</w:t>
            </w:r>
          </w:p>
          <w:p w:rsidR="00395B4D" w:rsidRPr="00395B4D" w:rsidRDefault="00395B4D" w:rsidP="00395B4D">
            <w:pPr>
              <w:jc w:val="center"/>
              <w:rPr>
                <w:color w:val="000000"/>
              </w:rPr>
            </w:pPr>
            <w:r w:rsidRPr="00395B4D">
              <w:rPr>
                <w:color w:val="000000"/>
              </w:rPr>
              <w:t>СНиП 3.01.01-85 «Организация строительного производства».</w:t>
            </w:r>
          </w:p>
          <w:p w:rsidR="00395B4D" w:rsidRPr="00395B4D" w:rsidRDefault="00395B4D" w:rsidP="00395B4D">
            <w:pPr>
              <w:jc w:val="center"/>
              <w:rPr>
                <w:color w:val="000000"/>
              </w:rPr>
            </w:pPr>
            <w:r w:rsidRPr="00395B4D">
              <w:rPr>
                <w:color w:val="000000"/>
              </w:rPr>
              <w:t>СНиП 3.05.01-85 «Внутренние санитарно-технические системы», ПУЭ</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10. ТРЕБОВАНИЯ К ОСОБЫМ УСЛОВИЯМ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      Не требуются.</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11. ТРЕБОВАНИЯ К СРОКУ И (ИЛИ) ОБЪЕМУ ПРЕДОСТАВЛЕНИЯ ГАРАНТИЙ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      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395B4D" w:rsidRPr="00395B4D" w:rsidRDefault="00395B4D" w:rsidP="00395B4D">
            <w:pPr>
              <w:jc w:val="center"/>
              <w:rPr>
                <w:i/>
                <w:iCs/>
                <w:color w:val="000000"/>
              </w:rPr>
            </w:pPr>
            <w:r w:rsidRPr="00395B4D">
              <w:rPr>
                <w:color w:val="000000"/>
              </w:rPr>
              <w:t>Гарантийные обязательства - 2 года нормальной работы систем. На оборудование и материалы срок гарантии определяется согласно гарантийным обязательствам завода-изготовителя.</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12. ТРЕБОВАНИЯ К БЕЗОПАСНОСТИ ВЫПОЛНЯЕМЫХ РАБОТ</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         - Технический регламент о требованиях пожарной безопасности № 123-ФЗ от 22 июля 2008;</w:t>
            </w:r>
          </w:p>
          <w:p w:rsidR="00395B4D" w:rsidRPr="00395B4D" w:rsidRDefault="00395B4D" w:rsidP="00395B4D">
            <w:pPr>
              <w:jc w:val="center"/>
              <w:rPr>
                <w:color w:val="000000"/>
              </w:rPr>
            </w:pPr>
            <w:r w:rsidRPr="00395B4D">
              <w:rPr>
                <w:color w:val="000000"/>
              </w:rPr>
              <w:t>- Технический регламент о безопасности зданий и сооружений N 384-ФЗ от 30 декабря 2009 года;</w:t>
            </w:r>
          </w:p>
          <w:p w:rsidR="00395B4D" w:rsidRPr="00395B4D" w:rsidRDefault="00395B4D" w:rsidP="00395B4D">
            <w:pPr>
              <w:jc w:val="center"/>
              <w:rPr>
                <w:color w:val="000000"/>
              </w:rPr>
            </w:pPr>
            <w:r w:rsidRPr="00395B4D">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95B4D" w:rsidRPr="00395B4D" w:rsidRDefault="00395B4D" w:rsidP="00395B4D">
            <w:pPr>
              <w:jc w:val="center"/>
              <w:rPr>
                <w:color w:val="000000"/>
              </w:rPr>
            </w:pPr>
            <w:r w:rsidRPr="00395B4D">
              <w:rPr>
                <w:color w:val="000000"/>
              </w:rPr>
              <w:t xml:space="preserve">-  </w:t>
            </w:r>
            <w:bookmarkStart w:id="426" w:name="OLE_LINK8"/>
            <w:r w:rsidRPr="00395B4D">
              <w:rPr>
                <w:color w:val="000000"/>
              </w:rPr>
              <w:t>ППР-2012 «Правила противопожарного режима в Российской Федерации»</w:t>
            </w:r>
            <w:bookmarkEnd w:id="426"/>
            <w:r w:rsidRPr="00395B4D">
              <w:rPr>
                <w:color w:val="000000"/>
              </w:rPr>
              <w:t xml:space="preserve">; </w:t>
            </w:r>
          </w:p>
          <w:p w:rsidR="00395B4D" w:rsidRPr="00395B4D" w:rsidRDefault="00395B4D" w:rsidP="00395B4D">
            <w:pPr>
              <w:jc w:val="center"/>
              <w:rPr>
                <w:color w:val="000000"/>
              </w:rPr>
            </w:pPr>
            <w:r w:rsidRPr="00395B4D">
              <w:rPr>
                <w:color w:val="000000"/>
              </w:rPr>
              <w:t>- СНиП 12-01-2004 «Организация строительства»;</w:t>
            </w:r>
          </w:p>
          <w:p w:rsidR="00395B4D" w:rsidRPr="00395B4D" w:rsidRDefault="00395B4D" w:rsidP="00395B4D">
            <w:pPr>
              <w:jc w:val="center"/>
              <w:rPr>
                <w:color w:val="000000"/>
              </w:rPr>
            </w:pPr>
            <w:r w:rsidRPr="00395B4D">
              <w:rPr>
                <w:color w:val="000000"/>
              </w:rPr>
              <w:t>- СНиП 12-03-2001 «Безопасность труда в строительстве». Часть 1.</w:t>
            </w:r>
          </w:p>
          <w:p w:rsidR="00395B4D" w:rsidRPr="00395B4D" w:rsidRDefault="00395B4D" w:rsidP="00395B4D">
            <w:pPr>
              <w:jc w:val="center"/>
              <w:rPr>
                <w:color w:val="000000"/>
              </w:rPr>
            </w:pPr>
            <w:r w:rsidRPr="00395B4D">
              <w:rPr>
                <w:color w:val="000000"/>
              </w:rPr>
              <w:t>- СНиП 12-04-2002 «Безопасность труда в строительстве». Часть 2.</w:t>
            </w:r>
          </w:p>
          <w:p w:rsidR="00395B4D" w:rsidRPr="00395B4D" w:rsidRDefault="00395B4D" w:rsidP="00395B4D">
            <w:pPr>
              <w:jc w:val="center"/>
              <w:rPr>
                <w:color w:val="000000"/>
              </w:rPr>
            </w:pPr>
            <w:r w:rsidRPr="00395B4D">
              <w:rPr>
                <w:color w:val="000000"/>
              </w:rPr>
              <w:t>- СНиП 3.01.01-85 «Организация строительного производства»;</w:t>
            </w:r>
          </w:p>
          <w:p w:rsidR="00395B4D" w:rsidRPr="00395B4D" w:rsidRDefault="00395B4D" w:rsidP="00395B4D">
            <w:pPr>
              <w:jc w:val="center"/>
              <w:rPr>
                <w:color w:val="000000"/>
              </w:rPr>
            </w:pPr>
            <w:r w:rsidRPr="00395B4D">
              <w:rPr>
                <w:color w:val="000000"/>
              </w:rPr>
              <w:t>- ППБ 05-86 «Правила пожарной безопасности при производстве строительно-монтажных работ».</w:t>
            </w:r>
          </w:p>
          <w:p w:rsidR="00395B4D" w:rsidRPr="00395B4D" w:rsidRDefault="00395B4D" w:rsidP="00395B4D">
            <w:pPr>
              <w:jc w:val="center"/>
              <w:rPr>
                <w:color w:val="000000"/>
              </w:rPr>
            </w:pPr>
            <w:r w:rsidRPr="00395B4D">
              <w:rPr>
                <w:color w:val="000000"/>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395B4D" w:rsidRPr="00395B4D" w:rsidRDefault="00395B4D" w:rsidP="00395B4D">
            <w:pPr>
              <w:jc w:val="center"/>
              <w:rPr>
                <w:color w:val="000000"/>
              </w:rPr>
            </w:pPr>
            <w:r w:rsidRPr="00395B4D">
              <w:rPr>
                <w:color w:val="000000"/>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395B4D" w:rsidRPr="00395B4D" w:rsidRDefault="00395B4D" w:rsidP="00395B4D">
            <w:pPr>
              <w:jc w:val="center"/>
              <w:rPr>
                <w:color w:val="000000"/>
              </w:rPr>
            </w:pPr>
            <w:r w:rsidRPr="00395B4D">
              <w:rPr>
                <w:color w:val="000000"/>
              </w:rPr>
              <w:t>- П-РБ-06-022 «Обеспечение радиационной безопасности при строительных и монтажных работах, выполняемых сторонними организациями» ;</w:t>
            </w:r>
          </w:p>
          <w:p w:rsidR="00395B4D" w:rsidRPr="00395B4D" w:rsidRDefault="00395B4D" w:rsidP="00395B4D">
            <w:pPr>
              <w:jc w:val="center"/>
              <w:rPr>
                <w:i/>
                <w:iCs/>
                <w:color w:val="000000"/>
              </w:rPr>
            </w:pPr>
            <w:r w:rsidRPr="00395B4D">
              <w:rPr>
                <w:color w:val="000000"/>
              </w:rPr>
              <w:t>- П-ОТ-07-006-2012 «Положение о порядке обеспечения работающих на ОАО «Сибирский химический комбинат» специальной одеждой, специальной обувью и другими средствами индивидуальной защиты с Изм. 1, 2  п.8.</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13. ТРЕБОВАНИЯ К РЕЗУЛЬТАТАМ РАБОТ И ПОРЯДКУ ПРИЕМКИ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 xml:space="preserve">    В соответствии с «Положением о комиссии по приемке зданий и сооружений ОАО «СХК» из текущего и капитального ремонта» П-03-010-2013.</w:t>
            </w:r>
          </w:p>
          <w:p w:rsidR="00395B4D" w:rsidRPr="00395B4D" w:rsidRDefault="00395B4D" w:rsidP="00395B4D">
            <w:pPr>
              <w:jc w:val="center"/>
              <w:rPr>
                <w:color w:val="000000"/>
              </w:rPr>
            </w:pPr>
            <w:r w:rsidRPr="00395B4D">
              <w:rPr>
                <w:color w:val="000000"/>
              </w:rPr>
              <w:t>При завершении работ, Исполнитель предоставляет Заказчику:</w:t>
            </w:r>
          </w:p>
          <w:p w:rsidR="00395B4D" w:rsidRPr="00395B4D" w:rsidRDefault="00395B4D" w:rsidP="00395B4D">
            <w:pPr>
              <w:jc w:val="center"/>
              <w:rPr>
                <w:color w:val="000000"/>
              </w:rPr>
            </w:pPr>
            <w:r w:rsidRPr="00395B4D">
              <w:rPr>
                <w:color w:val="000000"/>
              </w:rPr>
              <w:t>- акты проведения скрытых работ, исполнительную схему,  оформленный общий специальный журнал учета выполнения работ, паспорта и сертификаты на материалы;</w:t>
            </w:r>
          </w:p>
          <w:p w:rsidR="00395B4D" w:rsidRPr="00395B4D" w:rsidRDefault="00395B4D" w:rsidP="00395B4D">
            <w:pPr>
              <w:jc w:val="center"/>
              <w:rPr>
                <w:i/>
                <w:iCs/>
                <w:color w:val="000000"/>
              </w:rPr>
            </w:pPr>
            <w:r w:rsidRPr="00395B4D">
              <w:rPr>
                <w:color w:val="000000"/>
              </w:rPr>
              <w:t>- акт сдачи-приемки работ (</w:t>
            </w:r>
            <w:r w:rsidRPr="00395B4D">
              <w:rPr>
                <w:i/>
                <w:iCs/>
                <w:color w:val="000000"/>
              </w:rPr>
              <w:t>форма КС-2</w:t>
            </w:r>
            <w:r w:rsidRPr="00395B4D">
              <w:rPr>
                <w:color w:val="000000"/>
              </w:rPr>
              <w:t>) и справки (</w:t>
            </w:r>
            <w:r w:rsidRPr="00395B4D">
              <w:rPr>
                <w:i/>
                <w:iCs/>
                <w:color w:val="000000"/>
              </w:rPr>
              <w:t>форма КС-3</w:t>
            </w:r>
            <w:r w:rsidRPr="00395B4D">
              <w:rPr>
                <w:color w:val="000000"/>
              </w:rPr>
              <w:t xml:space="preserve">) о стоимости выполненных </w:t>
            </w:r>
            <w:r w:rsidRPr="00395B4D">
              <w:rPr>
                <w:color w:val="000000"/>
              </w:rPr>
              <w:lastRenderedPageBreak/>
              <w:t>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14. ТРЕБОВАНИЕ К ФОРМЕ ПРЕДСТАВЛЯЕМОЙ ИНФОРМАЦИИ</w:t>
      </w:r>
    </w:p>
    <w:tbl>
      <w:tblPr>
        <w:tblW w:w="95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0"/>
      </w:tblGrid>
      <w:tr w:rsidR="00395B4D" w:rsidRPr="00395B4D" w:rsidTr="0079638B">
        <w:tc>
          <w:tcPr>
            <w:tcW w:w="9570" w:type="dxa"/>
          </w:tcPr>
          <w:p w:rsidR="00395B4D" w:rsidRPr="00395B4D" w:rsidRDefault="00395B4D" w:rsidP="00395B4D">
            <w:pPr>
              <w:jc w:val="center"/>
              <w:rPr>
                <w:color w:val="000000"/>
              </w:rPr>
            </w:pPr>
            <w:r w:rsidRPr="00395B4D">
              <w:rPr>
                <w:color w:val="000000"/>
              </w:rPr>
              <w:t>Официальный язык процедуры закупки русский.</w:t>
            </w:r>
          </w:p>
          <w:p w:rsidR="00395B4D" w:rsidRPr="00395B4D" w:rsidRDefault="00395B4D" w:rsidP="00395B4D">
            <w:pPr>
              <w:jc w:val="center"/>
              <w:rPr>
                <w:color w:val="000000"/>
              </w:rPr>
            </w:pPr>
            <w:r w:rsidRPr="00395B4D">
              <w:rPr>
                <w:color w:val="000000"/>
              </w:rPr>
              <w:t>Официальным сайтом в сети «Интернет» для размещения информации о проведении запроса предложений является:</w:t>
            </w:r>
          </w:p>
          <w:p w:rsidR="00395B4D" w:rsidRPr="00395B4D" w:rsidRDefault="00395B4D" w:rsidP="00395B4D">
            <w:pPr>
              <w:jc w:val="center"/>
              <w:rPr>
                <w:color w:val="000000"/>
              </w:rPr>
            </w:pPr>
            <w:r w:rsidRPr="00395B4D">
              <w:rPr>
                <w:color w:val="000000"/>
              </w:rPr>
              <w:t>1. Официальный государственный сайт (</w:t>
            </w:r>
            <w:r w:rsidRPr="00395B4D">
              <w:rPr>
                <w:color w:val="000000"/>
                <w:lang w:val="en-US"/>
              </w:rPr>
              <w:t>http</w:t>
            </w:r>
            <w:r w:rsidRPr="00395B4D">
              <w:rPr>
                <w:color w:val="000000"/>
              </w:rPr>
              <w:t xml:space="preserve">: // </w:t>
            </w:r>
            <w:hyperlink r:id="rId24" w:history="1">
              <w:r w:rsidRPr="00395B4D">
                <w:rPr>
                  <w:rStyle w:val="afb"/>
                  <w:lang w:val="en-US"/>
                </w:rPr>
                <w:t>www</w:t>
              </w:r>
              <w:r w:rsidRPr="00395B4D">
                <w:rPr>
                  <w:rStyle w:val="afb"/>
                </w:rPr>
                <w:t>.</w:t>
              </w:r>
              <w:r w:rsidRPr="00395B4D">
                <w:rPr>
                  <w:rStyle w:val="afb"/>
                  <w:lang w:val="en-US"/>
                </w:rPr>
                <w:t>zakupki</w:t>
              </w:r>
              <w:r w:rsidRPr="00395B4D">
                <w:rPr>
                  <w:rStyle w:val="afb"/>
                </w:rPr>
                <w:t>.</w:t>
              </w:r>
              <w:r w:rsidRPr="00395B4D">
                <w:rPr>
                  <w:rStyle w:val="afb"/>
                  <w:lang w:val="en-US"/>
                </w:rPr>
                <w:t>goy</w:t>
              </w:r>
              <w:r w:rsidRPr="00395B4D">
                <w:rPr>
                  <w:rStyle w:val="afb"/>
                </w:rPr>
                <w:t>.</w:t>
              </w:r>
              <w:r w:rsidRPr="00395B4D">
                <w:rPr>
                  <w:rStyle w:val="afb"/>
                  <w:lang w:val="en-US"/>
                </w:rPr>
                <w:t>ru</w:t>
              </w:r>
            </w:hyperlink>
            <w:r w:rsidRPr="00395B4D">
              <w:rPr>
                <w:color w:val="000000"/>
              </w:rPr>
              <w:t>),</w:t>
            </w:r>
          </w:p>
          <w:p w:rsidR="00395B4D" w:rsidRPr="00395B4D" w:rsidRDefault="00395B4D" w:rsidP="00395B4D">
            <w:pPr>
              <w:jc w:val="center"/>
              <w:rPr>
                <w:color w:val="000000"/>
              </w:rPr>
            </w:pPr>
            <w:r w:rsidRPr="00395B4D">
              <w:rPr>
                <w:color w:val="000000"/>
              </w:rPr>
              <w:t>2. Официальный сайт по закупкам атомной отрасли Госкорпорации «Росатом»              (</w:t>
            </w:r>
            <w:r w:rsidRPr="00395B4D">
              <w:rPr>
                <w:color w:val="000000"/>
                <w:lang w:val="en-US"/>
              </w:rPr>
              <w:t>http</w:t>
            </w:r>
            <w:r w:rsidRPr="00395B4D">
              <w:rPr>
                <w:color w:val="000000"/>
              </w:rPr>
              <w:t xml:space="preserve">: // </w:t>
            </w:r>
            <w:hyperlink r:id="rId25" w:history="1">
              <w:r w:rsidRPr="00395B4D">
                <w:rPr>
                  <w:rStyle w:val="afb"/>
                  <w:lang w:val="en-US"/>
                </w:rPr>
                <w:t>www</w:t>
              </w:r>
              <w:r w:rsidRPr="00395B4D">
                <w:rPr>
                  <w:rStyle w:val="afb"/>
                </w:rPr>
                <w:t>.</w:t>
              </w:r>
              <w:r w:rsidRPr="00395B4D">
                <w:rPr>
                  <w:rStyle w:val="afb"/>
                  <w:lang w:val="en-US"/>
                </w:rPr>
                <w:t>zakupki</w:t>
              </w:r>
              <w:r w:rsidRPr="00395B4D">
                <w:rPr>
                  <w:rStyle w:val="afb"/>
                </w:rPr>
                <w:t>.</w:t>
              </w:r>
              <w:r w:rsidRPr="00395B4D">
                <w:rPr>
                  <w:rStyle w:val="afb"/>
                  <w:lang w:val="en-US"/>
                </w:rPr>
                <w:t>rosatom</w:t>
              </w:r>
              <w:r w:rsidRPr="00395B4D">
                <w:rPr>
                  <w:rStyle w:val="afb"/>
                </w:rPr>
                <w:t>.</w:t>
              </w:r>
              <w:r w:rsidRPr="00395B4D">
                <w:rPr>
                  <w:rStyle w:val="afb"/>
                  <w:lang w:val="en-US"/>
                </w:rPr>
                <w:t>ru</w:t>
              </w:r>
            </w:hyperlink>
            <w:r w:rsidRPr="00395B4D">
              <w:rPr>
                <w:color w:val="000000"/>
              </w:rPr>
              <w:t>).</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15. ТРЕБОВАНИЯ К ТЕХНИЧЕСКОМУ ОБУЧЕНИЮ ПЕРСОНАЛА ЗАКАЗЧИКА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395B4D" w:rsidRPr="00395B4D" w:rsidTr="0079638B">
        <w:tc>
          <w:tcPr>
            <w:tcW w:w="9747" w:type="dxa"/>
          </w:tcPr>
          <w:p w:rsidR="00395B4D" w:rsidRPr="00395B4D" w:rsidRDefault="00395B4D" w:rsidP="00395B4D">
            <w:pPr>
              <w:jc w:val="center"/>
              <w:rPr>
                <w:color w:val="000000"/>
              </w:rPr>
            </w:pPr>
            <w:r w:rsidRPr="00395B4D">
              <w:rPr>
                <w:color w:val="000000"/>
              </w:rPr>
              <w:t>Не требуется.</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16. ПЕРЕЧЕНЬ ПРИНЯТЫХ СОКРАЩЕНИЙ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2410"/>
        <w:gridCol w:w="6520"/>
      </w:tblGrid>
      <w:tr w:rsidR="00395B4D" w:rsidRPr="00395B4D" w:rsidTr="0079638B">
        <w:trPr>
          <w:trHeight w:val="399"/>
        </w:trPr>
        <w:tc>
          <w:tcPr>
            <w:tcW w:w="851" w:type="dxa"/>
            <w:vAlign w:val="center"/>
          </w:tcPr>
          <w:p w:rsidR="00395B4D" w:rsidRPr="00395B4D" w:rsidRDefault="00395B4D" w:rsidP="00395B4D">
            <w:pPr>
              <w:jc w:val="center"/>
              <w:rPr>
                <w:color w:val="000000"/>
              </w:rPr>
            </w:pPr>
            <w:r w:rsidRPr="00395B4D">
              <w:rPr>
                <w:color w:val="000000"/>
              </w:rPr>
              <w:t>№ п/п</w:t>
            </w:r>
          </w:p>
        </w:tc>
        <w:tc>
          <w:tcPr>
            <w:tcW w:w="2410" w:type="dxa"/>
            <w:vAlign w:val="center"/>
          </w:tcPr>
          <w:p w:rsidR="00395B4D" w:rsidRPr="00395B4D" w:rsidRDefault="00395B4D" w:rsidP="00395B4D">
            <w:pPr>
              <w:jc w:val="center"/>
              <w:rPr>
                <w:color w:val="000000"/>
              </w:rPr>
            </w:pPr>
            <w:r w:rsidRPr="00395B4D">
              <w:rPr>
                <w:color w:val="000000"/>
              </w:rPr>
              <w:t>Сокращение</w:t>
            </w:r>
          </w:p>
        </w:tc>
        <w:tc>
          <w:tcPr>
            <w:tcW w:w="6520" w:type="dxa"/>
            <w:vAlign w:val="center"/>
          </w:tcPr>
          <w:p w:rsidR="00395B4D" w:rsidRPr="00395B4D" w:rsidRDefault="00395B4D" w:rsidP="00395B4D">
            <w:pPr>
              <w:jc w:val="center"/>
              <w:rPr>
                <w:color w:val="000000"/>
              </w:rPr>
            </w:pPr>
            <w:r w:rsidRPr="00395B4D">
              <w:rPr>
                <w:color w:val="000000"/>
              </w:rPr>
              <w:t>Расшифровка сокращения</w:t>
            </w:r>
          </w:p>
        </w:tc>
      </w:tr>
      <w:tr w:rsidR="00395B4D" w:rsidRPr="00395B4D" w:rsidTr="0079638B">
        <w:trPr>
          <w:trHeight w:val="399"/>
        </w:trPr>
        <w:tc>
          <w:tcPr>
            <w:tcW w:w="851" w:type="dxa"/>
            <w:vAlign w:val="center"/>
          </w:tcPr>
          <w:p w:rsidR="00395B4D" w:rsidRPr="00395B4D" w:rsidRDefault="00395B4D" w:rsidP="00395B4D">
            <w:pPr>
              <w:jc w:val="center"/>
              <w:rPr>
                <w:color w:val="000000"/>
              </w:rPr>
            </w:pPr>
            <w:r w:rsidRPr="00395B4D">
              <w:rPr>
                <w:color w:val="000000"/>
              </w:rPr>
              <w:t>1.</w:t>
            </w:r>
          </w:p>
        </w:tc>
        <w:tc>
          <w:tcPr>
            <w:tcW w:w="2410" w:type="dxa"/>
            <w:vAlign w:val="center"/>
          </w:tcPr>
          <w:p w:rsidR="00395B4D" w:rsidRPr="00395B4D" w:rsidRDefault="00395B4D" w:rsidP="00395B4D">
            <w:pPr>
              <w:jc w:val="center"/>
              <w:rPr>
                <w:color w:val="000000"/>
              </w:rPr>
            </w:pPr>
            <w:r w:rsidRPr="00395B4D">
              <w:rPr>
                <w:color w:val="000000"/>
              </w:rPr>
              <w:t>ОАО «СХК»</w:t>
            </w:r>
          </w:p>
        </w:tc>
        <w:tc>
          <w:tcPr>
            <w:tcW w:w="6520" w:type="dxa"/>
            <w:vAlign w:val="center"/>
          </w:tcPr>
          <w:p w:rsidR="00395B4D" w:rsidRPr="00395B4D" w:rsidRDefault="00395B4D" w:rsidP="00395B4D">
            <w:pPr>
              <w:jc w:val="center"/>
              <w:rPr>
                <w:color w:val="000000"/>
              </w:rPr>
            </w:pPr>
            <w:r w:rsidRPr="00395B4D">
              <w:rPr>
                <w:color w:val="000000"/>
              </w:rPr>
              <w:t>Сибирский химический комбинат</w:t>
            </w:r>
          </w:p>
        </w:tc>
      </w:tr>
      <w:tr w:rsidR="00395B4D" w:rsidRPr="00395B4D" w:rsidTr="0079638B">
        <w:trPr>
          <w:trHeight w:val="399"/>
        </w:trPr>
        <w:tc>
          <w:tcPr>
            <w:tcW w:w="851" w:type="dxa"/>
            <w:vAlign w:val="center"/>
          </w:tcPr>
          <w:p w:rsidR="00395B4D" w:rsidRPr="00395B4D" w:rsidRDefault="00395B4D" w:rsidP="00395B4D">
            <w:pPr>
              <w:jc w:val="center"/>
              <w:rPr>
                <w:color w:val="000000"/>
              </w:rPr>
            </w:pPr>
            <w:r w:rsidRPr="00395B4D">
              <w:rPr>
                <w:color w:val="000000"/>
              </w:rPr>
              <w:t>2.</w:t>
            </w:r>
          </w:p>
        </w:tc>
        <w:tc>
          <w:tcPr>
            <w:tcW w:w="2410" w:type="dxa"/>
            <w:vAlign w:val="center"/>
          </w:tcPr>
          <w:p w:rsidR="00395B4D" w:rsidRPr="00395B4D" w:rsidRDefault="00395B4D" w:rsidP="00395B4D">
            <w:pPr>
              <w:jc w:val="center"/>
              <w:rPr>
                <w:color w:val="000000"/>
              </w:rPr>
            </w:pPr>
            <w:r w:rsidRPr="00395B4D">
              <w:rPr>
                <w:color w:val="000000"/>
              </w:rPr>
              <w:t>ОЭиОИК</w:t>
            </w:r>
          </w:p>
        </w:tc>
        <w:tc>
          <w:tcPr>
            <w:tcW w:w="6520" w:type="dxa"/>
            <w:vAlign w:val="center"/>
          </w:tcPr>
          <w:p w:rsidR="00395B4D" w:rsidRPr="00395B4D" w:rsidRDefault="00395B4D" w:rsidP="00395B4D">
            <w:pPr>
              <w:jc w:val="center"/>
              <w:rPr>
                <w:color w:val="000000"/>
              </w:rPr>
            </w:pPr>
            <w:r w:rsidRPr="00395B4D">
              <w:rPr>
                <w:color w:val="000000"/>
              </w:rPr>
              <w:t>Отдел по эксплуатации и обеспечению имущественного комплекса</w:t>
            </w:r>
          </w:p>
        </w:tc>
      </w:tr>
      <w:tr w:rsidR="00395B4D" w:rsidRPr="00395B4D" w:rsidTr="0079638B">
        <w:trPr>
          <w:trHeight w:val="399"/>
        </w:trPr>
        <w:tc>
          <w:tcPr>
            <w:tcW w:w="851" w:type="dxa"/>
            <w:vAlign w:val="center"/>
          </w:tcPr>
          <w:p w:rsidR="00395B4D" w:rsidRPr="00395B4D" w:rsidRDefault="00395B4D" w:rsidP="00395B4D">
            <w:pPr>
              <w:jc w:val="center"/>
              <w:rPr>
                <w:color w:val="000000"/>
              </w:rPr>
            </w:pPr>
            <w:r w:rsidRPr="00395B4D">
              <w:rPr>
                <w:color w:val="000000"/>
              </w:rPr>
              <w:t>3.</w:t>
            </w:r>
          </w:p>
        </w:tc>
        <w:tc>
          <w:tcPr>
            <w:tcW w:w="2410" w:type="dxa"/>
            <w:vAlign w:val="center"/>
          </w:tcPr>
          <w:p w:rsidR="00395B4D" w:rsidRPr="00395B4D" w:rsidRDefault="00395B4D" w:rsidP="00395B4D">
            <w:pPr>
              <w:jc w:val="center"/>
              <w:rPr>
                <w:color w:val="000000"/>
              </w:rPr>
            </w:pPr>
            <w:r w:rsidRPr="00395B4D">
              <w:rPr>
                <w:color w:val="000000"/>
              </w:rPr>
              <w:t>ППР</w:t>
            </w:r>
          </w:p>
        </w:tc>
        <w:tc>
          <w:tcPr>
            <w:tcW w:w="6520" w:type="dxa"/>
            <w:vAlign w:val="center"/>
          </w:tcPr>
          <w:p w:rsidR="00395B4D" w:rsidRPr="00395B4D" w:rsidRDefault="00395B4D" w:rsidP="00395B4D">
            <w:pPr>
              <w:jc w:val="center"/>
              <w:rPr>
                <w:color w:val="000000"/>
              </w:rPr>
            </w:pPr>
            <w:r w:rsidRPr="00395B4D">
              <w:rPr>
                <w:color w:val="000000"/>
              </w:rPr>
              <w:t>Проект производства работ</w:t>
            </w:r>
          </w:p>
        </w:tc>
      </w:tr>
      <w:tr w:rsidR="00395B4D" w:rsidRPr="00395B4D" w:rsidTr="0079638B">
        <w:trPr>
          <w:trHeight w:val="399"/>
        </w:trPr>
        <w:tc>
          <w:tcPr>
            <w:tcW w:w="851" w:type="dxa"/>
            <w:vAlign w:val="center"/>
          </w:tcPr>
          <w:p w:rsidR="00395B4D" w:rsidRPr="00395B4D" w:rsidRDefault="00395B4D" w:rsidP="00395B4D">
            <w:pPr>
              <w:jc w:val="center"/>
              <w:rPr>
                <w:color w:val="000000"/>
              </w:rPr>
            </w:pPr>
            <w:r w:rsidRPr="00395B4D">
              <w:rPr>
                <w:color w:val="000000"/>
              </w:rPr>
              <w:t>4.</w:t>
            </w:r>
          </w:p>
        </w:tc>
        <w:tc>
          <w:tcPr>
            <w:tcW w:w="2410" w:type="dxa"/>
            <w:vAlign w:val="center"/>
          </w:tcPr>
          <w:p w:rsidR="00395B4D" w:rsidRPr="00395B4D" w:rsidRDefault="00395B4D" w:rsidP="00395B4D">
            <w:pPr>
              <w:jc w:val="center"/>
              <w:rPr>
                <w:color w:val="000000"/>
              </w:rPr>
            </w:pPr>
            <w:r w:rsidRPr="00395B4D">
              <w:rPr>
                <w:color w:val="000000"/>
              </w:rPr>
              <w:t>НМЦД</w:t>
            </w:r>
          </w:p>
        </w:tc>
        <w:tc>
          <w:tcPr>
            <w:tcW w:w="6520" w:type="dxa"/>
            <w:vAlign w:val="center"/>
          </w:tcPr>
          <w:p w:rsidR="00395B4D" w:rsidRPr="00395B4D" w:rsidRDefault="00395B4D" w:rsidP="00395B4D">
            <w:pPr>
              <w:jc w:val="center"/>
              <w:rPr>
                <w:color w:val="000000"/>
              </w:rPr>
            </w:pPr>
            <w:r w:rsidRPr="00395B4D">
              <w:rPr>
                <w:color w:val="000000"/>
              </w:rPr>
              <w:t>Начальная (максимальная) цена договора</w:t>
            </w:r>
          </w:p>
        </w:tc>
      </w:tr>
    </w:tbl>
    <w:p w:rsidR="00395B4D" w:rsidRPr="00395B4D" w:rsidRDefault="00395B4D" w:rsidP="00395B4D">
      <w:pPr>
        <w:jc w:val="center"/>
        <w:rPr>
          <w:color w:val="000000"/>
        </w:rPr>
      </w:pPr>
    </w:p>
    <w:p w:rsidR="00395B4D" w:rsidRPr="00395B4D" w:rsidRDefault="00395B4D" w:rsidP="00395B4D">
      <w:pPr>
        <w:jc w:val="center"/>
        <w:rPr>
          <w:color w:val="000000"/>
        </w:rPr>
      </w:pPr>
      <w:r w:rsidRPr="00395B4D">
        <w:rPr>
          <w:color w:val="000000"/>
        </w:rPr>
        <w:t>РАЗДЕЛ 17. ПЕРЕЧЕНЬ ПРИЛОЖЕНИЙ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559"/>
      </w:tblGrid>
      <w:tr w:rsidR="00395B4D" w:rsidRPr="00395B4D" w:rsidTr="0079638B">
        <w:trPr>
          <w:trHeight w:val="399"/>
        </w:trPr>
        <w:tc>
          <w:tcPr>
            <w:tcW w:w="851" w:type="dxa"/>
            <w:vAlign w:val="center"/>
          </w:tcPr>
          <w:p w:rsidR="00395B4D" w:rsidRPr="00395B4D" w:rsidRDefault="00395B4D" w:rsidP="00395B4D">
            <w:pPr>
              <w:jc w:val="center"/>
              <w:rPr>
                <w:color w:val="000000"/>
              </w:rPr>
            </w:pPr>
            <w:r w:rsidRPr="00395B4D">
              <w:rPr>
                <w:color w:val="000000"/>
              </w:rPr>
              <w:t>№ п/п</w:t>
            </w:r>
          </w:p>
        </w:tc>
        <w:tc>
          <w:tcPr>
            <w:tcW w:w="7371" w:type="dxa"/>
            <w:vAlign w:val="center"/>
          </w:tcPr>
          <w:p w:rsidR="00395B4D" w:rsidRPr="00395B4D" w:rsidRDefault="00395B4D" w:rsidP="00395B4D">
            <w:pPr>
              <w:jc w:val="center"/>
              <w:rPr>
                <w:color w:val="000000"/>
              </w:rPr>
            </w:pPr>
            <w:r w:rsidRPr="00395B4D">
              <w:rPr>
                <w:color w:val="000000"/>
              </w:rPr>
              <w:t>Наименование приложения</w:t>
            </w:r>
          </w:p>
        </w:tc>
        <w:tc>
          <w:tcPr>
            <w:tcW w:w="1559" w:type="dxa"/>
            <w:vAlign w:val="center"/>
          </w:tcPr>
          <w:p w:rsidR="00395B4D" w:rsidRPr="00395B4D" w:rsidRDefault="00395B4D" w:rsidP="00395B4D">
            <w:pPr>
              <w:jc w:val="center"/>
              <w:rPr>
                <w:color w:val="000000"/>
              </w:rPr>
            </w:pPr>
            <w:r w:rsidRPr="00395B4D">
              <w:rPr>
                <w:color w:val="000000"/>
              </w:rPr>
              <w:t>Номер страницы</w:t>
            </w:r>
          </w:p>
        </w:tc>
      </w:tr>
      <w:tr w:rsidR="00395B4D" w:rsidRPr="00395B4D" w:rsidTr="0079638B">
        <w:trPr>
          <w:trHeight w:val="399"/>
        </w:trPr>
        <w:tc>
          <w:tcPr>
            <w:tcW w:w="851" w:type="dxa"/>
          </w:tcPr>
          <w:p w:rsidR="00395B4D" w:rsidRPr="00395B4D" w:rsidRDefault="00395B4D" w:rsidP="00395B4D">
            <w:pPr>
              <w:jc w:val="center"/>
              <w:rPr>
                <w:color w:val="000000"/>
              </w:rPr>
            </w:pPr>
            <w:r w:rsidRPr="00395B4D">
              <w:rPr>
                <w:color w:val="000000"/>
              </w:rPr>
              <w:t>1.</w:t>
            </w:r>
          </w:p>
        </w:tc>
        <w:tc>
          <w:tcPr>
            <w:tcW w:w="7371" w:type="dxa"/>
            <w:vAlign w:val="center"/>
          </w:tcPr>
          <w:p w:rsidR="00395B4D" w:rsidRPr="00395B4D" w:rsidRDefault="00395B4D" w:rsidP="00395B4D">
            <w:pPr>
              <w:jc w:val="center"/>
              <w:rPr>
                <w:color w:val="000000"/>
              </w:rPr>
            </w:pPr>
            <w:r w:rsidRPr="00395B4D">
              <w:rPr>
                <w:color w:val="000000"/>
              </w:rPr>
              <w:t>Паспорта тепловых узлов</w:t>
            </w:r>
          </w:p>
        </w:tc>
        <w:tc>
          <w:tcPr>
            <w:tcW w:w="1559" w:type="dxa"/>
          </w:tcPr>
          <w:p w:rsidR="00395B4D" w:rsidRPr="00395B4D" w:rsidRDefault="00395B4D" w:rsidP="00395B4D">
            <w:pPr>
              <w:jc w:val="center"/>
              <w:rPr>
                <w:i/>
                <w:iCs/>
                <w:color w:val="000000"/>
              </w:rPr>
            </w:pPr>
          </w:p>
        </w:tc>
      </w:tr>
      <w:tr w:rsidR="00395B4D" w:rsidRPr="00395B4D" w:rsidTr="0079638B">
        <w:trPr>
          <w:trHeight w:val="399"/>
        </w:trPr>
        <w:tc>
          <w:tcPr>
            <w:tcW w:w="851" w:type="dxa"/>
          </w:tcPr>
          <w:p w:rsidR="00395B4D" w:rsidRPr="00395B4D" w:rsidRDefault="00395B4D" w:rsidP="00395B4D">
            <w:pPr>
              <w:jc w:val="center"/>
              <w:rPr>
                <w:color w:val="000000"/>
              </w:rPr>
            </w:pPr>
            <w:r w:rsidRPr="00395B4D">
              <w:rPr>
                <w:color w:val="000000"/>
              </w:rPr>
              <w:t>2.</w:t>
            </w:r>
          </w:p>
        </w:tc>
        <w:tc>
          <w:tcPr>
            <w:tcW w:w="7371" w:type="dxa"/>
            <w:vAlign w:val="center"/>
          </w:tcPr>
          <w:p w:rsidR="00395B4D" w:rsidRPr="00395B4D" w:rsidRDefault="00395B4D" w:rsidP="00395B4D">
            <w:pPr>
              <w:jc w:val="center"/>
              <w:rPr>
                <w:color w:val="000000"/>
              </w:rPr>
            </w:pPr>
            <w:r w:rsidRPr="00395B4D">
              <w:rPr>
                <w:color w:val="000000"/>
              </w:rPr>
              <w:t>Дефектная ведомость № 81</w:t>
            </w:r>
          </w:p>
        </w:tc>
        <w:tc>
          <w:tcPr>
            <w:tcW w:w="1559" w:type="dxa"/>
          </w:tcPr>
          <w:p w:rsidR="00395B4D" w:rsidRPr="00395B4D" w:rsidRDefault="00395B4D" w:rsidP="00395B4D">
            <w:pPr>
              <w:jc w:val="center"/>
              <w:rPr>
                <w:i/>
                <w:iCs/>
                <w:color w:val="000000"/>
              </w:rPr>
            </w:pPr>
          </w:p>
        </w:tc>
      </w:tr>
      <w:tr w:rsidR="00395B4D" w:rsidRPr="00395B4D" w:rsidTr="0079638B">
        <w:trPr>
          <w:trHeight w:val="399"/>
        </w:trPr>
        <w:tc>
          <w:tcPr>
            <w:tcW w:w="851" w:type="dxa"/>
          </w:tcPr>
          <w:p w:rsidR="00395B4D" w:rsidRPr="00395B4D" w:rsidRDefault="00395B4D" w:rsidP="00395B4D">
            <w:pPr>
              <w:jc w:val="center"/>
              <w:rPr>
                <w:color w:val="000000"/>
              </w:rPr>
            </w:pPr>
            <w:r w:rsidRPr="00395B4D">
              <w:rPr>
                <w:color w:val="000000"/>
              </w:rPr>
              <w:t>3.</w:t>
            </w:r>
          </w:p>
        </w:tc>
        <w:tc>
          <w:tcPr>
            <w:tcW w:w="7371" w:type="dxa"/>
            <w:vAlign w:val="center"/>
          </w:tcPr>
          <w:p w:rsidR="00395B4D" w:rsidRPr="00395B4D" w:rsidRDefault="00395B4D" w:rsidP="00395B4D">
            <w:pPr>
              <w:jc w:val="center"/>
              <w:rPr>
                <w:color w:val="000000"/>
              </w:rPr>
            </w:pPr>
            <w:r w:rsidRPr="00395B4D">
              <w:rPr>
                <w:color w:val="000000"/>
              </w:rPr>
              <w:t>Дефектная ведомость № 82</w:t>
            </w:r>
          </w:p>
        </w:tc>
        <w:tc>
          <w:tcPr>
            <w:tcW w:w="1559" w:type="dxa"/>
          </w:tcPr>
          <w:p w:rsidR="00395B4D" w:rsidRPr="00395B4D" w:rsidRDefault="00395B4D" w:rsidP="00395B4D">
            <w:pPr>
              <w:jc w:val="center"/>
              <w:rPr>
                <w:i/>
                <w:iCs/>
                <w:color w:val="000000"/>
              </w:rPr>
            </w:pPr>
          </w:p>
        </w:tc>
      </w:tr>
      <w:tr w:rsidR="00395B4D" w:rsidRPr="00395B4D" w:rsidTr="0079638B">
        <w:trPr>
          <w:trHeight w:val="276"/>
        </w:trPr>
        <w:tc>
          <w:tcPr>
            <w:tcW w:w="851" w:type="dxa"/>
          </w:tcPr>
          <w:p w:rsidR="00395B4D" w:rsidRPr="00395B4D" w:rsidRDefault="00395B4D" w:rsidP="00395B4D">
            <w:pPr>
              <w:jc w:val="center"/>
              <w:rPr>
                <w:iCs/>
                <w:color w:val="000000"/>
              </w:rPr>
            </w:pPr>
            <w:r w:rsidRPr="00395B4D">
              <w:rPr>
                <w:iCs/>
                <w:color w:val="000000"/>
              </w:rPr>
              <w:t>4.</w:t>
            </w:r>
          </w:p>
        </w:tc>
        <w:tc>
          <w:tcPr>
            <w:tcW w:w="7371" w:type="dxa"/>
            <w:vAlign w:val="center"/>
          </w:tcPr>
          <w:p w:rsidR="00395B4D" w:rsidRPr="00395B4D" w:rsidRDefault="00395B4D" w:rsidP="00395B4D">
            <w:pPr>
              <w:jc w:val="center"/>
              <w:rPr>
                <w:b/>
                <w:bCs/>
                <w:color w:val="000000"/>
              </w:rPr>
            </w:pPr>
            <w:r w:rsidRPr="00395B4D">
              <w:rPr>
                <w:color w:val="000000"/>
              </w:rPr>
              <w:t>Расчет НМЦД</w:t>
            </w:r>
          </w:p>
        </w:tc>
        <w:tc>
          <w:tcPr>
            <w:tcW w:w="1559" w:type="dxa"/>
          </w:tcPr>
          <w:p w:rsidR="00395B4D" w:rsidRPr="00395B4D" w:rsidRDefault="00395B4D" w:rsidP="00395B4D">
            <w:pPr>
              <w:jc w:val="center"/>
              <w:rPr>
                <w:i/>
                <w:iCs/>
                <w:color w:val="000000"/>
              </w:rPr>
            </w:pPr>
          </w:p>
        </w:tc>
      </w:tr>
      <w:tr w:rsidR="00395B4D" w:rsidRPr="00395B4D" w:rsidTr="0079638B">
        <w:trPr>
          <w:trHeight w:val="399"/>
        </w:trPr>
        <w:tc>
          <w:tcPr>
            <w:tcW w:w="851" w:type="dxa"/>
          </w:tcPr>
          <w:p w:rsidR="00395B4D" w:rsidRPr="00395B4D" w:rsidRDefault="00395B4D" w:rsidP="00395B4D">
            <w:pPr>
              <w:jc w:val="center"/>
              <w:rPr>
                <w:color w:val="000000"/>
              </w:rPr>
            </w:pPr>
            <w:r w:rsidRPr="00395B4D">
              <w:rPr>
                <w:color w:val="000000"/>
              </w:rPr>
              <w:t>5.</w:t>
            </w:r>
          </w:p>
        </w:tc>
        <w:tc>
          <w:tcPr>
            <w:tcW w:w="7371" w:type="dxa"/>
            <w:vAlign w:val="center"/>
          </w:tcPr>
          <w:p w:rsidR="00395B4D" w:rsidRPr="00395B4D" w:rsidRDefault="00395B4D" w:rsidP="00395B4D">
            <w:pPr>
              <w:jc w:val="center"/>
              <w:rPr>
                <w:color w:val="000000"/>
              </w:rPr>
            </w:pPr>
            <w:r w:rsidRPr="00395B4D">
              <w:rPr>
                <w:color w:val="000000"/>
              </w:rPr>
              <w:t>Проект договора</w:t>
            </w:r>
          </w:p>
        </w:tc>
        <w:tc>
          <w:tcPr>
            <w:tcW w:w="1559" w:type="dxa"/>
          </w:tcPr>
          <w:p w:rsidR="00395B4D" w:rsidRPr="00395B4D" w:rsidRDefault="00395B4D" w:rsidP="00395B4D">
            <w:pPr>
              <w:jc w:val="center"/>
              <w:rPr>
                <w:i/>
                <w:iCs/>
                <w:color w:val="000000"/>
              </w:rPr>
            </w:pPr>
          </w:p>
        </w:tc>
      </w:tr>
    </w:tbl>
    <w:p w:rsidR="00395B4D" w:rsidRPr="00395B4D" w:rsidRDefault="00395B4D" w:rsidP="00395B4D">
      <w:pPr>
        <w:jc w:val="center"/>
        <w:rPr>
          <w:color w:val="000000"/>
        </w:rPr>
      </w:pPr>
    </w:p>
    <w:p w:rsidR="00395B4D" w:rsidRPr="00395B4D" w:rsidRDefault="00395B4D" w:rsidP="00143CB0">
      <w:pPr>
        <w:rPr>
          <w:color w:val="000000"/>
        </w:rPr>
      </w:pPr>
      <w:r w:rsidRPr="00395B4D">
        <w:rPr>
          <w:color w:val="000000"/>
        </w:rPr>
        <w:t>Начальник ОЭиОИК ОАО «СХК                                                                        С.В. Пидодня</w:t>
      </w:r>
    </w:p>
    <w:p w:rsidR="00395B4D" w:rsidRPr="00395B4D" w:rsidRDefault="00395B4D" w:rsidP="00143CB0">
      <w:pPr>
        <w:rPr>
          <w:color w:val="000000"/>
        </w:rPr>
      </w:pPr>
      <w:r w:rsidRPr="00395B4D">
        <w:rPr>
          <w:color w:val="000000"/>
        </w:rPr>
        <w:t>Главный специалист ОЭиОИК ОАО «СХК</w:t>
      </w:r>
      <w:r w:rsidRPr="00395B4D">
        <w:rPr>
          <w:color w:val="000000"/>
        </w:rPr>
        <w:tab/>
      </w:r>
      <w:r w:rsidR="00143CB0">
        <w:rPr>
          <w:color w:val="000000"/>
        </w:rPr>
        <w:tab/>
      </w:r>
      <w:r w:rsidR="00143CB0">
        <w:rPr>
          <w:color w:val="000000"/>
        </w:rPr>
        <w:tab/>
      </w:r>
      <w:r w:rsidR="00143CB0">
        <w:rPr>
          <w:color w:val="000000"/>
        </w:rPr>
        <w:tab/>
      </w:r>
      <w:r w:rsidR="00143CB0">
        <w:rPr>
          <w:color w:val="000000"/>
        </w:rPr>
        <w:tab/>
      </w:r>
      <w:r w:rsidRPr="00395B4D">
        <w:rPr>
          <w:color w:val="000000"/>
        </w:rPr>
        <w:t>Р.А. Хаиров</w:t>
      </w:r>
    </w:p>
    <w:p w:rsidR="00395B4D" w:rsidRPr="00395B4D" w:rsidRDefault="00395B4D" w:rsidP="00143CB0">
      <w:pPr>
        <w:rPr>
          <w:color w:val="000000"/>
        </w:rPr>
      </w:pPr>
      <w:r w:rsidRPr="00395B4D">
        <w:rPr>
          <w:color w:val="000000"/>
        </w:rPr>
        <w:t>Ведущий специалист ОЭиОИК ОАО «СХК</w:t>
      </w:r>
      <w:r w:rsidRPr="00395B4D">
        <w:rPr>
          <w:color w:val="000000"/>
        </w:rPr>
        <w:tab/>
      </w:r>
      <w:r w:rsidR="00143CB0">
        <w:rPr>
          <w:color w:val="000000"/>
        </w:rPr>
        <w:tab/>
      </w:r>
      <w:r w:rsidR="00143CB0">
        <w:rPr>
          <w:color w:val="000000"/>
        </w:rPr>
        <w:tab/>
      </w:r>
      <w:r w:rsidR="00143CB0">
        <w:rPr>
          <w:color w:val="000000"/>
        </w:rPr>
        <w:tab/>
      </w:r>
      <w:r w:rsidR="00143CB0">
        <w:rPr>
          <w:color w:val="000000"/>
        </w:rPr>
        <w:tab/>
      </w:r>
      <w:r w:rsidRPr="00395B4D">
        <w:rPr>
          <w:color w:val="000000"/>
        </w:rPr>
        <w:t>Е.Л. Дементьев</w:t>
      </w:r>
    </w:p>
    <w:p w:rsidR="00395B4D" w:rsidRPr="00395B4D" w:rsidRDefault="00395B4D" w:rsidP="00143CB0">
      <w:pPr>
        <w:rPr>
          <w:color w:val="000000"/>
        </w:rPr>
      </w:pPr>
      <w:r w:rsidRPr="00395B4D">
        <w:rPr>
          <w:color w:val="000000"/>
        </w:rPr>
        <w:t>Составил инженер ОЭиОИК ОАО «СХК»</w:t>
      </w:r>
      <w:r w:rsidRPr="00395B4D">
        <w:rPr>
          <w:color w:val="000000"/>
        </w:rPr>
        <w:tab/>
      </w:r>
      <w:r w:rsidRPr="00395B4D">
        <w:rPr>
          <w:color w:val="000000"/>
        </w:rPr>
        <w:tab/>
      </w:r>
      <w:r w:rsidRPr="00395B4D">
        <w:rPr>
          <w:color w:val="000000"/>
        </w:rPr>
        <w:tab/>
      </w:r>
      <w:r w:rsidRPr="00395B4D">
        <w:rPr>
          <w:color w:val="000000"/>
        </w:rPr>
        <w:tab/>
        <w:t xml:space="preserve">           С.В.Чащихин</w:t>
      </w:r>
    </w:p>
    <w:p w:rsidR="00897391" w:rsidRPr="00897391" w:rsidRDefault="00897391" w:rsidP="00395B4D">
      <w:pPr>
        <w:jc w:val="center"/>
        <w:rPr>
          <w:b/>
          <w:sz w:val="28"/>
        </w:rPr>
      </w:pPr>
    </w:p>
    <w:sectPr w:rsidR="00897391" w:rsidRPr="00897391"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3D9" w:rsidRDefault="00D963D9">
      <w:r>
        <w:separator/>
      </w:r>
    </w:p>
  </w:endnote>
  <w:endnote w:type="continuationSeparator" w:id="0">
    <w:p w:rsidR="00D963D9" w:rsidRDefault="00D963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FB9" w:rsidRDefault="00292745">
    <w:pPr>
      <w:pStyle w:val="a9"/>
      <w:framePr w:wrap="around" w:vAnchor="text" w:hAnchor="margin" w:xAlign="center" w:y="1"/>
      <w:rPr>
        <w:rStyle w:val="ac"/>
      </w:rPr>
    </w:pPr>
    <w:r>
      <w:rPr>
        <w:rStyle w:val="ac"/>
      </w:rPr>
      <w:fldChar w:fldCharType="begin"/>
    </w:r>
    <w:r w:rsidR="003B4FB9">
      <w:rPr>
        <w:rStyle w:val="ac"/>
      </w:rPr>
      <w:instrText xml:space="preserve">PAGE  </w:instrText>
    </w:r>
    <w:r>
      <w:rPr>
        <w:rStyle w:val="ac"/>
      </w:rPr>
      <w:fldChar w:fldCharType="end"/>
    </w:r>
  </w:p>
  <w:p w:rsidR="003B4FB9" w:rsidRDefault="003B4FB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FB9" w:rsidRPr="00FE6219" w:rsidRDefault="003B4F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3D9" w:rsidRDefault="00D963D9">
      <w:r>
        <w:separator/>
      </w:r>
    </w:p>
  </w:footnote>
  <w:footnote w:type="continuationSeparator" w:id="0">
    <w:p w:rsidR="00D963D9" w:rsidRDefault="00D963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FB9" w:rsidRPr="00F429FC" w:rsidRDefault="0029274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4F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31D5">
      <w:rPr>
        <w:rFonts w:ascii="Times New Roman" w:hAnsi="Times New Roman" w:cs="Times New Roman"/>
        <w:noProof/>
        <w:sz w:val="24"/>
      </w:rPr>
      <w:t>94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B56B85"/>
    <w:multiLevelType w:val="hybridMultilevel"/>
    <w:tmpl w:val="4B1CEDEC"/>
    <w:lvl w:ilvl="0" w:tplc="C632F650">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0">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7">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13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8"/>
  </w:num>
  <w:num w:numId="4">
    <w:abstractNumId w:val="1"/>
  </w:num>
  <w:num w:numId="5">
    <w:abstractNumId w:val="0"/>
  </w:num>
  <w:num w:numId="6">
    <w:abstractNumId w:val="18"/>
  </w:num>
  <w:num w:numId="7">
    <w:abstractNumId w:val="43"/>
  </w:num>
  <w:num w:numId="8">
    <w:abstractNumId w:val="42"/>
  </w:num>
  <w:num w:numId="9">
    <w:abstractNumId w:val="3"/>
  </w:num>
  <w:num w:numId="10">
    <w:abstractNumId w:val="38"/>
  </w:num>
  <w:num w:numId="11">
    <w:abstractNumId w:val="6"/>
  </w:num>
  <w:num w:numId="12">
    <w:abstractNumId w:val="30"/>
  </w:num>
  <w:num w:numId="13">
    <w:abstractNumId w:val="28"/>
  </w:num>
  <w:num w:numId="14">
    <w:abstractNumId w:val="72"/>
  </w:num>
  <w:num w:numId="15">
    <w:abstractNumId w:val="31"/>
  </w:num>
  <w:num w:numId="16">
    <w:abstractNumId w:val="2"/>
  </w:num>
  <w:num w:numId="17">
    <w:abstractNumId w:val="59"/>
  </w:num>
  <w:num w:numId="18">
    <w:abstractNumId w:val="73"/>
  </w:num>
  <w:num w:numId="19">
    <w:abstractNumId w:val="63"/>
  </w:num>
  <w:num w:numId="20">
    <w:abstractNumId w:val="39"/>
  </w:num>
  <w:num w:numId="21">
    <w:abstractNumId w:val="70"/>
  </w:num>
  <w:num w:numId="22">
    <w:abstractNumId w:val="26"/>
  </w:num>
  <w:num w:numId="23">
    <w:abstractNumId w:val="27"/>
  </w:num>
  <w:num w:numId="24">
    <w:abstractNumId w:val="17"/>
  </w:num>
  <w:num w:numId="25">
    <w:abstractNumId w:val="22"/>
  </w:num>
  <w:num w:numId="26">
    <w:abstractNumId w:val="60"/>
  </w:num>
  <w:num w:numId="27">
    <w:abstractNumId w:val="19"/>
  </w:num>
  <w:num w:numId="28">
    <w:abstractNumId w:val="21"/>
  </w:num>
  <w:num w:numId="29">
    <w:abstractNumId w:val="37"/>
  </w:num>
  <w:num w:numId="30">
    <w:abstractNumId w:val="65"/>
  </w:num>
  <w:num w:numId="31">
    <w:abstractNumId w:val="33"/>
  </w:num>
  <w:num w:numId="32">
    <w:abstractNumId w:val="67"/>
  </w:num>
  <w:num w:numId="33">
    <w:abstractNumId w:val="52"/>
  </w:num>
  <w:num w:numId="34">
    <w:abstractNumId w:val="36"/>
  </w:num>
  <w:num w:numId="35">
    <w:abstractNumId w:val="8"/>
  </w:num>
  <w:num w:numId="36">
    <w:abstractNumId w:val="56"/>
  </w:num>
  <w:num w:numId="37">
    <w:abstractNumId w:val="35"/>
  </w:num>
  <w:num w:numId="38">
    <w:abstractNumId w:val="13"/>
  </w:num>
  <w:num w:numId="39">
    <w:abstractNumId w:val="23"/>
  </w:num>
  <w:num w:numId="40">
    <w:abstractNumId w:val="25"/>
  </w:num>
  <w:num w:numId="41">
    <w:abstractNumId w:val="66"/>
  </w:num>
  <w:num w:numId="42">
    <w:abstractNumId w:val="9"/>
  </w:num>
  <w:num w:numId="43">
    <w:abstractNumId w:val="16"/>
  </w:num>
  <w:num w:numId="44">
    <w:abstractNumId w:val="4"/>
  </w:num>
  <w:num w:numId="45">
    <w:abstractNumId w:val="7"/>
  </w:num>
  <w:num w:numId="46">
    <w:abstractNumId w:val="44"/>
  </w:num>
  <w:num w:numId="47">
    <w:abstractNumId w:val="10"/>
  </w:num>
  <w:num w:numId="48">
    <w:abstractNumId w:val="20"/>
  </w:num>
  <w:num w:numId="49">
    <w:abstractNumId w:val="54"/>
  </w:num>
  <w:num w:numId="50">
    <w:abstractNumId w:val="32"/>
  </w:num>
  <w:num w:numId="51">
    <w:abstractNumId w:val="46"/>
  </w:num>
  <w:num w:numId="52">
    <w:abstractNumId w:val="24"/>
  </w:num>
  <w:num w:numId="53">
    <w:abstractNumId w:val="69"/>
  </w:num>
  <w:num w:numId="54">
    <w:abstractNumId w:val="40"/>
  </w:num>
  <w:num w:numId="55">
    <w:abstractNumId w:val="53"/>
  </w:num>
  <w:num w:numId="56">
    <w:abstractNumId w:val="58"/>
  </w:num>
  <w:num w:numId="57">
    <w:abstractNumId w:val="15"/>
  </w:num>
  <w:num w:numId="58">
    <w:abstractNumId w:val="29"/>
  </w:num>
  <w:num w:numId="59">
    <w:abstractNumId w:val="64"/>
  </w:num>
  <w:num w:numId="60">
    <w:abstractNumId w:val="55"/>
  </w:num>
  <w:num w:numId="61">
    <w:abstractNumId w:val="14"/>
  </w:num>
  <w:num w:numId="62">
    <w:abstractNumId w:val="61"/>
  </w:num>
  <w:num w:numId="63">
    <w:abstractNumId w:val="45"/>
  </w:num>
  <w:num w:numId="64">
    <w:abstractNumId w:val="71"/>
  </w:num>
  <w:num w:numId="65">
    <w:abstractNumId w:val="47"/>
  </w:num>
  <w:num w:numId="66">
    <w:abstractNumId w:val="34"/>
  </w:num>
  <w:num w:numId="67">
    <w:abstractNumId w:val="50"/>
  </w:num>
  <w:num w:numId="68">
    <w:abstractNumId w:val="49"/>
  </w:num>
  <w:num w:numId="69">
    <w:abstractNumId w:val="41"/>
  </w:num>
  <w:num w:numId="70">
    <w:abstractNumId w:val="62"/>
  </w:num>
  <w:num w:numId="71">
    <w:abstractNumId w:val="51"/>
  </w:num>
  <w:num w:numId="72">
    <w:abstractNumId w:val="5"/>
  </w:num>
  <w:num w:numId="73">
    <w:abstractNumId w:val="11"/>
  </w:num>
  <w:num w:numId="74">
    <w:abstractNumId w:val="12"/>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defaultTabStop w:val="709"/>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27B"/>
    <w:rsid w:val="000065EC"/>
    <w:rsid w:val="000101B6"/>
    <w:rsid w:val="0001026F"/>
    <w:rsid w:val="00010734"/>
    <w:rsid w:val="000109F8"/>
    <w:rsid w:val="0001337A"/>
    <w:rsid w:val="0001444C"/>
    <w:rsid w:val="00017D03"/>
    <w:rsid w:val="000231D5"/>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3CB0"/>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92745"/>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B4D"/>
    <w:rsid w:val="00395D3C"/>
    <w:rsid w:val="00396289"/>
    <w:rsid w:val="003A1E52"/>
    <w:rsid w:val="003A36E0"/>
    <w:rsid w:val="003A55DE"/>
    <w:rsid w:val="003A5666"/>
    <w:rsid w:val="003A627F"/>
    <w:rsid w:val="003B14BD"/>
    <w:rsid w:val="003B3433"/>
    <w:rsid w:val="003B4C78"/>
    <w:rsid w:val="003B4FB9"/>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A7CCA"/>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5624F"/>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2E57"/>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1E78"/>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00A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348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29F"/>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6E4"/>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4D16"/>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064D1"/>
    <w:rsid w:val="00B1180E"/>
    <w:rsid w:val="00B1269B"/>
    <w:rsid w:val="00B135BB"/>
    <w:rsid w:val="00B13694"/>
    <w:rsid w:val="00B13723"/>
    <w:rsid w:val="00B13A2C"/>
    <w:rsid w:val="00B14BD7"/>
    <w:rsid w:val="00B14CB0"/>
    <w:rsid w:val="00B15A9F"/>
    <w:rsid w:val="00B178A0"/>
    <w:rsid w:val="00B2236A"/>
    <w:rsid w:val="00B24686"/>
    <w:rsid w:val="00B24B66"/>
    <w:rsid w:val="00B267B4"/>
    <w:rsid w:val="00B26DAA"/>
    <w:rsid w:val="00B27257"/>
    <w:rsid w:val="00B27372"/>
    <w:rsid w:val="00B27E89"/>
    <w:rsid w:val="00B3053A"/>
    <w:rsid w:val="00B3083B"/>
    <w:rsid w:val="00B31A37"/>
    <w:rsid w:val="00B32353"/>
    <w:rsid w:val="00B3242E"/>
    <w:rsid w:val="00B344A8"/>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2BD3"/>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4F6"/>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3D9"/>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99D"/>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42C"/>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107"/>
    <w:rsid w:val="00F406C4"/>
    <w:rsid w:val="00F40EA1"/>
    <w:rsid w:val="00F40F0A"/>
    <w:rsid w:val="00F42828"/>
    <w:rsid w:val="00F443A0"/>
    <w:rsid w:val="00F44E26"/>
    <w:rsid w:val="00F4587B"/>
    <w:rsid w:val="00F4683A"/>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39CF"/>
    <w:rsid w:val="00FD66E0"/>
    <w:rsid w:val="00FD7941"/>
    <w:rsid w:val="00FE0A14"/>
    <w:rsid w:val="00FE1470"/>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y.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98201-5C26-4413-8134-A32C68DCE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33278</Words>
  <Characters>189688</Characters>
  <Application>Microsoft Office Word</Application>
  <DocSecurity>0</DocSecurity>
  <Lines>1580</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222521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2013-05-13T06:54:00Z</cp:lastPrinted>
  <dcterms:created xsi:type="dcterms:W3CDTF">2014-07-14T09:18:00Z</dcterms:created>
  <dcterms:modified xsi:type="dcterms:W3CDTF">2014-07-15T06:20:00Z</dcterms:modified>
</cp:coreProperties>
</file>