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16E43" w:rsidTr="00316E43">
        <w:tc>
          <w:tcPr>
            <w:tcW w:w="4785" w:type="dxa"/>
          </w:tcPr>
          <w:p w:rsidR="00316E43" w:rsidRDefault="00316E43" w:rsidP="00316E43">
            <w:pPr>
              <w:outlineLvl w:val="0"/>
              <w:rPr>
                <w:b/>
                <w:sz w:val="28"/>
                <w:szCs w:val="28"/>
                <w:lang w:val="en-US"/>
              </w:rPr>
            </w:pPr>
            <w:bookmarkStart w:id="0" w:name="_Toc395003407"/>
            <w:r w:rsidRPr="00DD5EEB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316E43" w:rsidRPr="00DD5EEB" w:rsidRDefault="00316E43" w:rsidP="00316E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44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Pr="00DD5EEB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Заместитель генерального директора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 xml:space="preserve"> по общим вопросам и транспорту 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Епихин А.М.</w:t>
            </w:r>
          </w:p>
          <w:p w:rsidR="00316E43" w:rsidRPr="00316E43" w:rsidRDefault="009667C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316E43" w:rsidRPr="00316E43">
              <w:rPr>
                <w:sz w:val="28"/>
                <w:szCs w:val="28"/>
              </w:rPr>
              <w:t>АО «ППГХО»</w:t>
            </w:r>
          </w:p>
          <w:p w:rsidR="00316E43" w:rsidRPr="009667C3" w:rsidRDefault="00316E43" w:rsidP="009667C3">
            <w:pPr>
              <w:jc w:val="center"/>
              <w:outlineLvl w:val="0"/>
              <w:rPr>
                <w:b/>
                <w:sz w:val="28"/>
                <w:szCs w:val="28"/>
              </w:rPr>
            </w:pPr>
            <w:r w:rsidRPr="00694419">
              <w:rPr>
                <w:sz w:val="28"/>
                <w:szCs w:val="28"/>
              </w:rPr>
              <w:t xml:space="preserve">               </w:t>
            </w:r>
            <w:r w:rsidRPr="00316E43">
              <w:rPr>
                <w:sz w:val="28"/>
                <w:szCs w:val="28"/>
              </w:rPr>
              <w:t>«___» __________ 201</w:t>
            </w:r>
            <w:r w:rsidR="009667C3">
              <w:rPr>
                <w:sz w:val="28"/>
                <w:szCs w:val="28"/>
              </w:rPr>
              <w:t>5</w:t>
            </w:r>
            <w:r w:rsidRPr="00316E43">
              <w:rPr>
                <w:sz w:val="28"/>
                <w:szCs w:val="28"/>
              </w:rPr>
              <w:t xml:space="preserve"> года</w:t>
            </w:r>
          </w:p>
        </w:tc>
      </w:tr>
    </w:tbl>
    <w:p w:rsidR="00316E43" w:rsidRPr="00DD5EEB" w:rsidRDefault="00316E43" w:rsidP="00316E43">
      <w:pPr>
        <w:pStyle w:val="11"/>
        <w:keepNext w:val="0"/>
        <w:rPr>
          <w:bCs/>
          <w:snapToGrid/>
          <w:sz w:val="28"/>
          <w:szCs w:val="24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90267569"/>
      <w:r>
        <w:rPr>
          <w:bCs/>
          <w:sz w:val="28"/>
          <w:szCs w:val="28"/>
        </w:rPr>
        <w:t>ИЗВЕЩЕНИЕ</w:t>
      </w:r>
      <w:r w:rsidRPr="00DD5EEB">
        <w:rPr>
          <w:bCs/>
          <w:sz w:val="28"/>
          <w:szCs w:val="28"/>
        </w:rPr>
        <w:t xml:space="preserve"> ПО ЗАПРОСУ ПРЕДЛОЖЕНИЙ</w:t>
      </w:r>
      <w:bookmarkEnd w:id="1"/>
      <w:bookmarkEnd w:id="2"/>
    </w:p>
    <w:p w:rsidR="00316E43" w:rsidRPr="00DD5EEB" w:rsidRDefault="00316E43" w:rsidP="00316E43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>открытый одноэтапный запрос предложений в электронной форме без квалификационного отбо</w:t>
      </w:r>
      <w:r>
        <w:rPr>
          <w:sz w:val="28"/>
          <w:szCs w:val="28"/>
        </w:rPr>
        <w:t>ра на право заключения договора</w:t>
      </w:r>
      <w:r w:rsidRPr="00DD5EEB">
        <w:rPr>
          <w:sz w:val="28"/>
          <w:szCs w:val="28"/>
        </w:rPr>
        <w:t xml:space="preserve"> на </w:t>
      </w:r>
      <w:r w:rsidR="00291F57" w:rsidRPr="00291F57">
        <w:rPr>
          <w:sz w:val="28"/>
          <w:szCs w:val="28"/>
        </w:rPr>
        <w:t xml:space="preserve">проведение профилактической дезинсекции и дератизации объектов </w:t>
      </w:r>
      <w:r w:rsidR="009667C3">
        <w:rPr>
          <w:sz w:val="28"/>
          <w:szCs w:val="28"/>
        </w:rPr>
        <w:t>П</w:t>
      </w:r>
      <w:r w:rsidR="00291F57" w:rsidRPr="00291F57">
        <w:rPr>
          <w:sz w:val="28"/>
          <w:szCs w:val="28"/>
        </w:rPr>
        <w:t>АО «ППГХО»</w:t>
      </w: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</w:t>
        </w:r>
        <w:proofErr w:type="spellStart"/>
        <w:r w:rsidRPr="007F49B6">
          <w:rPr>
            <w:rStyle w:val="a3"/>
            <w:lang w:val="en-US"/>
          </w:rPr>
          <w:t>gov</w:t>
        </w:r>
        <w:proofErr w:type="spellEnd"/>
        <w:r w:rsidRPr="007F49B6">
          <w:rPr>
            <w:rStyle w:val="a3"/>
          </w:rPr>
          <w:t>.</w:t>
        </w:r>
        <w:proofErr w:type="spellStart"/>
        <w:r w:rsidRPr="007F49B6">
          <w:rPr>
            <w:rStyle w:val="a3"/>
          </w:rPr>
          <w:t>ru</w:t>
        </w:r>
        <w:proofErr w:type="spellEnd"/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7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8" w:history="1">
        <w:r w:rsidRPr="00240F33">
          <w:rPr>
            <w:rStyle w:val="a3"/>
          </w:rPr>
          <w:t>www.a-k-d.ru</w:t>
        </w:r>
      </w:hyperlink>
    </w:p>
    <w:p w:rsidR="00316E43" w:rsidRPr="007F49B6" w:rsidRDefault="00316E43" w:rsidP="00316E43">
      <w:pPr>
        <w:suppressAutoHyphens/>
        <w:jc w:val="center"/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9667C3">
        <w:rPr>
          <w:b/>
        </w:rPr>
        <w:t>1</w:t>
      </w:r>
      <w:r w:rsidR="00F33512">
        <w:rPr>
          <w:b/>
          <w:lang w:val="en-US"/>
        </w:rPr>
        <w:t>2</w:t>
      </w:r>
      <w:r w:rsidRPr="00FC5265">
        <w:rPr>
          <w:b/>
        </w:rPr>
        <w:t xml:space="preserve">» </w:t>
      </w:r>
      <w:r w:rsidR="009667C3">
        <w:rPr>
          <w:b/>
        </w:rPr>
        <w:t>феврал</w:t>
      </w:r>
      <w:r>
        <w:rPr>
          <w:b/>
        </w:rPr>
        <w:t>я</w:t>
      </w:r>
      <w:r w:rsidRPr="00FC5265">
        <w:rPr>
          <w:b/>
        </w:rPr>
        <w:t xml:space="preserve"> 201</w:t>
      </w:r>
      <w:r w:rsidR="009667C3">
        <w:rPr>
          <w:b/>
        </w:rPr>
        <w:t>5</w:t>
      </w:r>
      <w:r w:rsidRPr="00FC5265">
        <w:rPr>
          <w:b/>
        </w:rPr>
        <w:t xml:space="preserve"> года</w:t>
      </w:r>
    </w:p>
    <w:p w:rsidR="00316E43" w:rsidRPr="007F49B6" w:rsidRDefault="00316E43" w:rsidP="00316E43">
      <w:pPr>
        <w:suppressAutoHyphens/>
        <w:jc w:val="center"/>
      </w:pPr>
    </w:p>
    <w:p w:rsidR="00316E43" w:rsidRPr="00FC5265" w:rsidRDefault="00316E43" w:rsidP="00316E43">
      <w:pPr>
        <w:suppressAutoHyphens/>
        <w:jc w:val="center"/>
        <w:rPr>
          <w:b/>
          <w:sz w:val="28"/>
          <w:szCs w:val="28"/>
        </w:rPr>
      </w:pPr>
      <w:r w:rsidRPr="00FC5265">
        <w:rPr>
          <w:b/>
        </w:rPr>
        <w:t xml:space="preserve">ГПЗ </w:t>
      </w:r>
      <w:r>
        <w:rPr>
          <w:b/>
          <w:u w:val="single"/>
        </w:rPr>
        <w:t>69</w:t>
      </w:r>
      <w:r w:rsidR="00291F57">
        <w:rPr>
          <w:b/>
          <w:u w:val="single"/>
        </w:rPr>
        <w:t>62</w:t>
      </w:r>
      <w:r>
        <w:rPr>
          <w:b/>
          <w:u w:val="single"/>
        </w:rPr>
        <w:t>/</w:t>
      </w:r>
      <w:r w:rsidR="00291F57">
        <w:rPr>
          <w:b/>
          <w:u w:val="single"/>
        </w:rPr>
        <w:t>1</w:t>
      </w:r>
    </w:p>
    <w:p w:rsidR="00316E43" w:rsidRPr="00DD5EEB" w:rsidRDefault="00316E43" w:rsidP="00316E43">
      <w:pPr>
        <w:ind w:left="284" w:right="822"/>
        <w:jc w:val="both"/>
        <w:rPr>
          <w:b/>
          <w:i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Default="00316E43" w:rsidP="00316E43">
      <w:pPr>
        <w:jc w:val="center"/>
        <w:rPr>
          <w:sz w:val="28"/>
        </w:rPr>
      </w:pPr>
    </w:p>
    <w:p w:rsidR="00316E43" w:rsidRPr="00DD5EEB" w:rsidRDefault="00316E43" w:rsidP="00291F57">
      <w:pPr>
        <w:rPr>
          <w:sz w:val="28"/>
        </w:rPr>
      </w:pPr>
    </w:p>
    <w:p w:rsidR="00316E43" w:rsidRPr="00694419" w:rsidRDefault="00316E43" w:rsidP="00316E43"/>
    <w:p w:rsidR="00316E43" w:rsidRPr="00316E43" w:rsidRDefault="00316E43" w:rsidP="00316E43">
      <w:pPr>
        <w:pStyle w:val="11"/>
        <w:keepNext w:val="0"/>
        <w:rPr>
          <w:b/>
          <w:snapToGrid/>
          <w:sz w:val="28"/>
          <w:szCs w:val="24"/>
        </w:rPr>
      </w:pPr>
      <w:r w:rsidRPr="00DD5EEB">
        <w:rPr>
          <w:snapToGrid/>
          <w:sz w:val="28"/>
          <w:szCs w:val="24"/>
        </w:rPr>
        <w:t>20</w:t>
      </w:r>
      <w:r w:rsidRPr="00694419">
        <w:rPr>
          <w:snapToGrid/>
          <w:sz w:val="28"/>
          <w:szCs w:val="24"/>
        </w:rPr>
        <w:t>1</w:t>
      </w:r>
      <w:r w:rsidR="009667C3">
        <w:rPr>
          <w:snapToGrid/>
          <w:sz w:val="28"/>
          <w:szCs w:val="24"/>
        </w:rPr>
        <w:t>5</w:t>
      </w:r>
    </w:p>
    <w:p w:rsidR="006315F1" w:rsidRDefault="006315F1" w:rsidP="006315F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6315F1" w:rsidRDefault="006315F1" w:rsidP="006315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315F1" w:rsidRPr="00316E43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запроса предложений: </w:t>
      </w:r>
      <w:r w:rsidRPr="00316E43">
        <w:rPr>
          <w:spacing w:val="-6"/>
          <w:sz w:val="28"/>
          <w:szCs w:val="28"/>
        </w:rPr>
        <w:t xml:space="preserve">право заключения договора на </w:t>
      </w:r>
      <w:r w:rsidR="00097C0D" w:rsidRPr="00316E43">
        <w:rPr>
          <w:color w:val="000000"/>
        </w:rPr>
        <w:t xml:space="preserve"> </w:t>
      </w:r>
      <w:r w:rsidR="00291F57" w:rsidRPr="00291F57">
        <w:rPr>
          <w:sz w:val="28"/>
          <w:szCs w:val="28"/>
        </w:rPr>
        <w:t xml:space="preserve">проведение профилактической дезинсекции и дератизации объектов </w:t>
      </w:r>
      <w:r w:rsidR="009667C3">
        <w:rPr>
          <w:sz w:val="28"/>
          <w:szCs w:val="28"/>
        </w:rPr>
        <w:t>ПАО «ППГХО».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9667C3">
        <w:rPr>
          <w:spacing w:val="-6"/>
          <w:sz w:val="28"/>
          <w:szCs w:val="28"/>
        </w:rPr>
        <w:t>Публичн</w:t>
      </w:r>
      <w:r>
        <w:rPr>
          <w:spacing w:val="-6"/>
          <w:sz w:val="28"/>
          <w:szCs w:val="28"/>
        </w:rPr>
        <w:t>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 xml:space="preserve">оителей, здание управления </w:t>
      </w:r>
      <w:r w:rsidR="009667C3">
        <w:rPr>
          <w:spacing w:val="-6"/>
          <w:sz w:val="28"/>
          <w:szCs w:val="28"/>
        </w:rPr>
        <w:t>П</w:t>
      </w:r>
      <w:r>
        <w:rPr>
          <w:spacing w:val="-6"/>
          <w:sz w:val="28"/>
          <w:szCs w:val="28"/>
        </w:rPr>
        <w:t>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r w:rsidR="00097C0D">
        <w:rPr>
          <w:sz w:val="28"/>
          <w:szCs w:val="28"/>
        </w:rPr>
        <w:t>8-30245-35275,</w:t>
      </w:r>
      <w:r>
        <w:rPr>
          <w:sz w:val="28"/>
          <w:szCs w:val="28"/>
        </w:rPr>
        <w:t xml:space="preserve">эл. почта: </w:t>
      </w:r>
      <w:hyperlink r:id="rId9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  <w:r w:rsidR="009667C3">
        <w:rPr>
          <w:spacing w:val="-6"/>
          <w:sz w:val="28"/>
          <w:szCs w:val="28"/>
        </w:rPr>
        <w:t>Публичн</w:t>
      </w:r>
      <w:r>
        <w:rPr>
          <w:spacing w:val="-6"/>
          <w:sz w:val="28"/>
          <w:szCs w:val="28"/>
        </w:rPr>
        <w:t>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 xml:space="preserve">оителей, здание управления </w:t>
      </w:r>
      <w:r w:rsidR="009667C3">
        <w:rPr>
          <w:spacing w:val="-6"/>
          <w:sz w:val="28"/>
          <w:szCs w:val="28"/>
        </w:rPr>
        <w:t>П</w:t>
      </w:r>
      <w:r>
        <w:rPr>
          <w:spacing w:val="-6"/>
          <w:sz w:val="28"/>
          <w:szCs w:val="28"/>
        </w:rPr>
        <w:t>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Контактное лицо: </w:t>
      </w:r>
      <w:proofErr w:type="spellStart"/>
      <w:r w:rsidR="00C63421" w:rsidRPr="00DA72A3">
        <w:rPr>
          <w:spacing w:val="-6"/>
          <w:sz w:val="28"/>
          <w:szCs w:val="28"/>
        </w:rPr>
        <w:t>Тюкавкина</w:t>
      </w:r>
      <w:proofErr w:type="spellEnd"/>
      <w:r w:rsidR="00C63421" w:rsidRPr="00DA72A3">
        <w:rPr>
          <w:spacing w:val="-6"/>
          <w:sz w:val="28"/>
          <w:szCs w:val="28"/>
        </w:rPr>
        <w:t xml:space="preserve"> Татьяна Викторовна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тел./факс</w:t>
      </w:r>
      <w:r w:rsidR="00097C0D">
        <w:rPr>
          <w:sz w:val="28"/>
          <w:szCs w:val="28"/>
        </w:rPr>
        <w:t>: 8-30245-35275</w:t>
      </w:r>
      <w:r>
        <w:rPr>
          <w:sz w:val="28"/>
          <w:szCs w:val="28"/>
        </w:rPr>
        <w:t xml:space="preserve">, эл. почта </w:t>
      </w:r>
      <w:hyperlink r:id="rId10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6315F1" w:rsidRPr="00F03F8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F33512">
        <w:rPr>
          <w:spacing w:val="-6"/>
          <w:sz w:val="28"/>
          <w:szCs w:val="28"/>
        </w:rPr>
        <w:t>п</w:t>
      </w:r>
      <w:r w:rsidR="00F33512" w:rsidRPr="00F33512">
        <w:rPr>
          <w:spacing w:val="-6"/>
          <w:sz w:val="28"/>
          <w:szCs w:val="28"/>
        </w:rPr>
        <w:t>роведение профилактической дезинсекции и дератизации объектов ПАО «ППГХО»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проектом договора и приложениям к нему;</w:t>
      </w:r>
    </w:p>
    <w:p w:rsidR="006315F1" w:rsidRDefault="006315F1" w:rsidP="006315F1">
      <w:pPr>
        <w:tabs>
          <w:tab w:val="left" w:pos="284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Срок выполнения работ или оказания услуг</w:t>
      </w:r>
      <w:r>
        <w:rPr>
          <w:sz w:val="28"/>
          <w:szCs w:val="28"/>
        </w:rPr>
        <w:t xml:space="preserve">: </w:t>
      </w:r>
    </w:p>
    <w:p w:rsidR="006315F1" w:rsidRPr="00F03F8D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Начало оказания услуг – </w:t>
      </w:r>
      <w:r w:rsidR="00F03F8D" w:rsidRPr="00F03F8D">
        <w:rPr>
          <w:b/>
          <w:sz w:val="28"/>
          <w:szCs w:val="28"/>
        </w:rPr>
        <w:t>с момента подписания договора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оказания услуг – </w:t>
      </w:r>
      <w:r w:rsidR="00291F57">
        <w:rPr>
          <w:b/>
          <w:bCs/>
          <w:sz w:val="28"/>
          <w:szCs w:val="28"/>
        </w:rPr>
        <w:t>31.12.2015</w:t>
      </w:r>
      <w:r>
        <w:rPr>
          <w:b/>
          <w:bCs/>
          <w:sz w:val="28"/>
          <w:szCs w:val="28"/>
        </w:rPr>
        <w:t xml:space="preserve"> года</w:t>
      </w:r>
    </w:p>
    <w:p w:rsidR="006315F1" w:rsidRPr="00291F57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выполнения работ, оказания услуг: </w:t>
      </w:r>
      <w:r w:rsidR="00291F57" w:rsidRPr="00291F57">
        <w:rPr>
          <w:bCs/>
          <w:color w:val="000000"/>
          <w:sz w:val="28"/>
          <w:szCs w:val="28"/>
        </w:rPr>
        <w:t xml:space="preserve">Забайкальский край,  г. </w:t>
      </w:r>
      <w:proofErr w:type="spellStart"/>
      <w:r w:rsidR="00291F57" w:rsidRPr="00291F57">
        <w:rPr>
          <w:bCs/>
          <w:color w:val="000000"/>
          <w:sz w:val="28"/>
          <w:szCs w:val="28"/>
        </w:rPr>
        <w:t>Краснокаменск</w:t>
      </w:r>
      <w:proofErr w:type="spellEnd"/>
      <w:r w:rsidR="00291F57" w:rsidRPr="00291F57">
        <w:rPr>
          <w:bCs/>
          <w:color w:val="000000"/>
          <w:sz w:val="28"/>
          <w:szCs w:val="28"/>
        </w:rPr>
        <w:t xml:space="preserve">, пр-т Строителей,1 – </w:t>
      </w:r>
      <w:r w:rsidR="009667C3">
        <w:rPr>
          <w:bCs/>
          <w:color w:val="000000"/>
          <w:sz w:val="28"/>
          <w:szCs w:val="28"/>
        </w:rPr>
        <w:t>Публичн</w:t>
      </w:r>
      <w:r w:rsidR="00291F57" w:rsidRPr="00291F57">
        <w:rPr>
          <w:bCs/>
          <w:color w:val="000000"/>
          <w:sz w:val="28"/>
          <w:szCs w:val="28"/>
        </w:rPr>
        <w:t>ое Акционерное Общество «Приаргунское производственное горно-химическое объединение».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b/>
          <w:sz w:val="28"/>
          <w:szCs w:val="28"/>
        </w:rPr>
        <w:t>ООО 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1" w:history="1">
        <w:r>
          <w:rPr>
            <w:rStyle w:val="a3"/>
            <w:color w:val="auto"/>
            <w:sz w:val="28"/>
            <w:szCs w:val="28"/>
            <w:u w:val="none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315F1" w:rsidRPr="00097C0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="00291F57" w:rsidRPr="00291F57">
        <w:rPr>
          <w:sz w:val="28"/>
          <w:szCs w:val="28"/>
        </w:rPr>
        <w:t>1 421 583 (один миллион четыреста двадцать одна тысяча пятьсот восемьдесят три) рубля, 36 копеек, с учетом НДС 18%.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3" w:name="_Toc362854114"/>
      <w:r>
        <w:rPr>
          <w:color w:val="000000"/>
          <w:sz w:val="28"/>
          <w:szCs w:val="28"/>
        </w:rPr>
        <w:t xml:space="preserve">Цена договора включает </w:t>
      </w:r>
      <w:bookmarkEnd w:id="3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/>
          <w:i/>
        </w:rPr>
      </w:pPr>
    </w:p>
    <w:p w:rsidR="006315F1" w:rsidRDefault="006315F1" w:rsidP="006315F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3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 «Аукционный Конкурсный Дом» </w:t>
      </w:r>
      <w:hyperlink r:id="rId14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возможны.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315F1" w:rsidRDefault="006315F1" w:rsidP="006315F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 «Аукционный Конкурсный Дом» </w:t>
      </w:r>
      <w:hyperlink r:id="rId15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</w:t>
      </w:r>
      <w:r w:rsidR="00316E43"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-00 (время московское) «</w:t>
      </w:r>
      <w:r w:rsidR="00F33512">
        <w:rPr>
          <w:spacing w:val="-6"/>
          <w:sz w:val="28"/>
          <w:szCs w:val="28"/>
        </w:rPr>
        <w:t>24</w:t>
      </w:r>
      <w:r>
        <w:rPr>
          <w:spacing w:val="-6"/>
          <w:sz w:val="28"/>
          <w:szCs w:val="28"/>
        </w:rPr>
        <w:t xml:space="preserve">» </w:t>
      </w:r>
      <w:r w:rsidR="00F33512">
        <w:rPr>
          <w:spacing w:val="-6"/>
          <w:sz w:val="28"/>
          <w:szCs w:val="28"/>
        </w:rPr>
        <w:t>феврал</w:t>
      </w:r>
      <w:r w:rsidR="00F03F8D">
        <w:rPr>
          <w:spacing w:val="-6"/>
          <w:sz w:val="28"/>
          <w:szCs w:val="28"/>
        </w:rPr>
        <w:t>я</w:t>
      </w:r>
      <w:r>
        <w:rPr>
          <w:spacing w:val="-6"/>
          <w:sz w:val="28"/>
          <w:szCs w:val="28"/>
        </w:rPr>
        <w:t xml:space="preserve"> 201</w:t>
      </w:r>
      <w:r w:rsidR="00291F57">
        <w:rPr>
          <w:spacing w:val="-6"/>
          <w:sz w:val="28"/>
          <w:szCs w:val="28"/>
        </w:rPr>
        <w:t>5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37"/>
      <w:r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bookmarkEnd w:id="4"/>
      <w:r>
        <w:rPr>
          <w:sz w:val="28"/>
          <w:szCs w:val="28"/>
        </w:rPr>
        <w:t xml:space="preserve">ООО «Аукционный Конкурсный Дом» </w:t>
      </w:r>
      <w:hyperlink r:id="rId1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>, 0</w:t>
      </w:r>
      <w:r w:rsidR="00316E43">
        <w:rPr>
          <w:sz w:val="28"/>
          <w:szCs w:val="28"/>
        </w:rPr>
        <w:t>2</w:t>
      </w:r>
      <w:r>
        <w:rPr>
          <w:sz w:val="28"/>
          <w:szCs w:val="28"/>
        </w:rPr>
        <w:t xml:space="preserve">-00 (время московское) </w:t>
      </w:r>
      <w:r>
        <w:rPr>
          <w:b/>
          <w:sz w:val="28"/>
          <w:szCs w:val="28"/>
        </w:rPr>
        <w:t>«</w:t>
      </w:r>
      <w:r w:rsidR="00F33512">
        <w:rPr>
          <w:spacing w:val="-6"/>
          <w:sz w:val="28"/>
          <w:szCs w:val="28"/>
        </w:rPr>
        <w:t>24</w:t>
      </w:r>
      <w:r w:rsidR="00316E43">
        <w:rPr>
          <w:spacing w:val="-6"/>
          <w:sz w:val="28"/>
          <w:szCs w:val="28"/>
        </w:rPr>
        <w:t xml:space="preserve">» </w:t>
      </w:r>
      <w:r w:rsidR="00F33512">
        <w:rPr>
          <w:spacing w:val="-6"/>
          <w:sz w:val="28"/>
          <w:szCs w:val="28"/>
        </w:rPr>
        <w:t>феврал</w:t>
      </w:r>
      <w:r w:rsidR="00291F57">
        <w:rPr>
          <w:spacing w:val="-6"/>
          <w:sz w:val="28"/>
          <w:szCs w:val="28"/>
        </w:rPr>
        <w:t xml:space="preserve">я 2015 </w:t>
      </w:r>
      <w:r w:rsidR="00316E43">
        <w:rPr>
          <w:spacing w:val="-6"/>
          <w:sz w:val="28"/>
          <w:szCs w:val="28"/>
        </w:rPr>
        <w:t>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F33512">
        <w:rPr>
          <w:b/>
          <w:sz w:val="28"/>
          <w:szCs w:val="28"/>
        </w:rPr>
        <w:t>06</w:t>
      </w:r>
      <w:r w:rsidR="00316E43">
        <w:rPr>
          <w:b/>
          <w:sz w:val="28"/>
          <w:szCs w:val="28"/>
        </w:rPr>
        <w:t>» </w:t>
      </w:r>
      <w:r w:rsidR="00F33512">
        <w:rPr>
          <w:b/>
          <w:sz w:val="28"/>
          <w:szCs w:val="28"/>
        </w:rPr>
        <w:t>марта</w:t>
      </w:r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>2015 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5" w:name="_Ref348972643"/>
      <w:r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5"/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F33512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» </w:t>
      </w:r>
      <w:r w:rsidR="00F33512">
        <w:rPr>
          <w:b/>
          <w:sz w:val="28"/>
          <w:szCs w:val="28"/>
        </w:rPr>
        <w:t>марта</w:t>
      </w:r>
      <w:bookmarkStart w:id="6" w:name="_GoBack"/>
      <w:bookmarkEnd w:id="6"/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 xml:space="preserve">2015 </w:t>
      </w:r>
      <w:r>
        <w:rPr>
          <w:b/>
          <w:sz w:val="28"/>
          <w:szCs w:val="28"/>
        </w:rPr>
        <w:t>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/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5F1"/>
    <w:rsid w:val="00097C0D"/>
    <w:rsid w:val="00291F57"/>
    <w:rsid w:val="00316E43"/>
    <w:rsid w:val="006315F1"/>
    <w:rsid w:val="00694419"/>
    <w:rsid w:val="00786921"/>
    <w:rsid w:val="009667C3"/>
    <w:rsid w:val="00C63421"/>
    <w:rsid w:val="00F03F8D"/>
    <w:rsid w:val="00F33512"/>
    <w:rsid w:val="00F7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konkurs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Тюкавкина Татьяна Викторовна</cp:lastModifiedBy>
  <cp:revision>3</cp:revision>
  <dcterms:created xsi:type="dcterms:W3CDTF">2015-02-11T01:57:00Z</dcterms:created>
  <dcterms:modified xsi:type="dcterms:W3CDTF">2015-02-11T03:17:00Z</dcterms:modified>
</cp:coreProperties>
</file>