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5367B2">
              <w:rPr>
                <w:b/>
                <w:u w:val="single"/>
              </w:rPr>
              <w:t>4390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A52040">
              <w:rPr>
                <w:b/>
                <w:u w:val="single"/>
              </w:rPr>
              <w:t>0</w:t>
            </w:r>
            <w:r w:rsidR="00486BEF">
              <w:rPr>
                <w:b/>
                <w:u w:val="single"/>
              </w:rPr>
              <w:t>9</w:t>
            </w:r>
            <w:r w:rsidR="002B23DB">
              <w:rPr>
                <w:b/>
                <w:u w:val="single"/>
              </w:rPr>
              <w:t xml:space="preserve">»  </w:t>
            </w:r>
            <w:r w:rsidR="00A52040">
              <w:rPr>
                <w:b/>
                <w:u w:val="single"/>
              </w:rPr>
              <w:t>сентября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5367B2">
              <w:rPr>
                <w:b/>
              </w:rPr>
              <w:t>4051</w:t>
            </w:r>
          </w:p>
          <w:p w:rsidR="00BC6F5F" w:rsidRPr="001B1299" w:rsidRDefault="005367B2" w:rsidP="007A4A2E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5890/183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E133B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5367B2" w:rsidP="007A4A2E">
            <w:pPr>
              <w:jc w:val="both"/>
            </w:pPr>
            <w:r>
              <w:rPr>
                <w:b/>
              </w:rPr>
              <w:t>Пестриков Алексей Яковлевич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>
              <w:t>(382</w:t>
            </w:r>
            <w:r w:rsidR="007A4A2E" w:rsidRPr="00016CAC">
              <w:t xml:space="preserve">3) </w:t>
            </w:r>
            <w:r>
              <w:t>54-97-34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>
              <w:t>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5367B2">
              <w:rPr>
                <w:b/>
              </w:rPr>
              <w:t>смесителей</w:t>
            </w:r>
          </w:p>
          <w:p w:rsidR="0032364F" w:rsidRPr="00F16CE4" w:rsidRDefault="0032364F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5367B2" w:rsidRDefault="00E073DE" w:rsidP="00856913">
            <w:pPr>
              <w:rPr>
                <w:b/>
              </w:rPr>
            </w:pPr>
            <w:r w:rsidRPr="005367B2">
              <w:rPr>
                <w:color w:val="000000"/>
              </w:rPr>
              <w:t xml:space="preserve">не более </w:t>
            </w:r>
            <w:r w:rsidR="005367B2" w:rsidRPr="005367B2">
              <w:t>30 календарных дней с момента подписания договора уполномоченными представителями сторон</w:t>
            </w:r>
            <w:r w:rsidR="005367B2" w:rsidRPr="005367B2">
              <w:rPr>
                <w:b/>
              </w:rPr>
              <w:t xml:space="preserve"> </w:t>
            </w:r>
          </w:p>
          <w:p w:rsidR="005367B2" w:rsidRPr="00B975CB" w:rsidRDefault="005367B2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5367B2" w:rsidP="007A4A2E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</w:t>
            </w:r>
            <w:r w:rsidR="00087B88">
              <w:t>ртификата качества на продукцию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 xml:space="preserve">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 w:rsidR="00087B88">
              <w:t>ул. Предзаводская, 9, склад №031</w:t>
            </w:r>
            <w:r w:rsidRPr="009C31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5367B2" w:rsidP="009F0269">
            <w:pPr>
              <w:rPr>
                <w:color w:val="000000"/>
              </w:rPr>
            </w:pPr>
            <w:r>
              <w:rPr>
                <w:b/>
                <w:bCs/>
              </w:rPr>
              <w:t xml:space="preserve">434 744 </w:t>
            </w:r>
            <w:r w:rsidRPr="005367B2">
              <w:rPr>
                <w:b/>
                <w:bCs/>
              </w:rPr>
              <w:t>(четыреста тридцать четыре тысячи семьсот сорок четыре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46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5367B2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368 427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триста шестьдесят восемь тысяч четыреста двадцать семь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51</w:t>
            </w:r>
            <w:r w:rsidR="009F0269">
              <w:rPr>
                <w:color w:val="000000"/>
              </w:rPr>
              <w:t xml:space="preserve"> копе</w:t>
            </w:r>
            <w:r>
              <w:rPr>
                <w:color w:val="000000"/>
              </w:rPr>
              <w:t>йка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087B88" w:rsidRDefault="00087B88" w:rsidP="00087B88">
            <w:pPr>
              <w:jc w:val="both"/>
            </w:pPr>
            <w: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087B88" w:rsidRDefault="00087B88" w:rsidP="00087B88">
            <w:pPr>
              <w:jc w:val="both"/>
            </w:pPr>
            <w:r>
              <w:t xml:space="preserve">-  </w:t>
            </w:r>
            <w:r w:rsidRPr="009B0EC5">
              <w:rPr>
                <w:b/>
              </w:rPr>
              <w:t>железнодорожным транспортом:</w:t>
            </w:r>
          </w:p>
          <w:p w:rsidR="00087B88" w:rsidRDefault="00087B88" w:rsidP="00087B88">
            <w:pPr>
              <w:jc w:val="both"/>
            </w:pPr>
            <w:r>
              <w:t xml:space="preserve"> до станции Томск грузовой Западно-Сибирской железной дороги, код станции – 874302;</w:t>
            </w:r>
          </w:p>
          <w:p w:rsidR="00087B88" w:rsidRDefault="00087B88" w:rsidP="00087B88">
            <w:pPr>
              <w:jc w:val="both"/>
            </w:pPr>
            <w:r>
              <w:t>грузополучатель – Открытое акционерное общество "Сибирский химический комбинат", ж.д. код – 2082.</w:t>
            </w:r>
          </w:p>
          <w:p w:rsidR="00087B88" w:rsidRDefault="00087B88" w:rsidP="00087B88">
            <w:pPr>
              <w:jc w:val="both"/>
            </w:pPr>
            <w:r>
              <w:t xml:space="preserve">- </w:t>
            </w:r>
            <w:r w:rsidRPr="009B0EC5">
              <w:rPr>
                <w:b/>
              </w:rPr>
              <w:t>автомобильным транспортом:</w:t>
            </w:r>
            <w:r>
              <w:t xml:space="preserve"> </w:t>
            </w:r>
            <w:r w:rsidRPr="009B0EC5">
              <w:t>до скл</w:t>
            </w:r>
            <w:r>
              <w:t xml:space="preserve">ада грузоперевозчика в г.Томске, </w:t>
            </w:r>
            <w:r w:rsidRPr="00087B88">
              <w:t>либо склад заказчика, находящегося по адресу: 636000, г. Северск, ул. Предзаводская, 9, склад №031.</w:t>
            </w:r>
          </w:p>
          <w:p w:rsidR="005367B2" w:rsidRPr="001B1299" w:rsidRDefault="005367B2" w:rsidP="005367B2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lastRenderedPageBreak/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86BEF" w:rsidP="00455409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16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55409">
              <w:rPr>
                <w:b/>
                <w:i/>
                <w:iCs/>
                <w:color w:val="FF0000"/>
                <w:u w:val="single"/>
              </w:rPr>
              <w:t>сентября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39E" w:rsidRDefault="00F8639E" w:rsidP="007938E2">
      <w:r>
        <w:separator/>
      </w:r>
    </w:p>
  </w:endnote>
  <w:endnote w:type="continuationSeparator" w:id="0">
    <w:p w:rsidR="00F8639E" w:rsidRDefault="00F8639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E133B5">
    <w:pPr>
      <w:pStyle w:val="a5"/>
      <w:jc w:val="center"/>
    </w:pPr>
    <w:fldSimple w:instr=" PAGE   \* MERGEFORMAT ">
      <w:r w:rsidR="00486BEF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39E" w:rsidRDefault="00F8639E" w:rsidP="007938E2">
      <w:r>
        <w:separator/>
      </w:r>
    </w:p>
  </w:footnote>
  <w:footnote w:type="continuationSeparator" w:id="0">
    <w:p w:rsidR="00F8639E" w:rsidRDefault="00F8639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60237"/>
    <w:rsid w:val="00072459"/>
    <w:rsid w:val="00082074"/>
    <w:rsid w:val="00087A66"/>
    <w:rsid w:val="00087B88"/>
    <w:rsid w:val="000B3124"/>
    <w:rsid w:val="000C4F38"/>
    <w:rsid w:val="000C70BE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6603"/>
    <w:rsid w:val="004C1332"/>
    <w:rsid w:val="004C2833"/>
    <w:rsid w:val="004C3B3E"/>
    <w:rsid w:val="004E53C0"/>
    <w:rsid w:val="004F1F00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2040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CF285D"/>
    <w:rsid w:val="00D11E16"/>
    <w:rsid w:val="00D3192B"/>
    <w:rsid w:val="00D402F9"/>
    <w:rsid w:val="00D451C2"/>
    <w:rsid w:val="00D55F73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33B5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8639E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11185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37</cp:revision>
  <cp:lastPrinted>2014-05-16T09:19:00Z</cp:lastPrinted>
  <dcterms:created xsi:type="dcterms:W3CDTF">2014-05-19T07:44:00Z</dcterms:created>
  <dcterms:modified xsi:type="dcterms:W3CDTF">2014-09-09T08:20:00Z</dcterms:modified>
</cp:coreProperties>
</file>