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 </w:t>
      </w:r>
      <w:r w:rsidR="00732DB3">
        <w:t xml:space="preserve">      </w:t>
      </w:r>
      <w:r w:rsidR="00897890">
        <w:t xml:space="preserve">   </w:t>
      </w:r>
      <w:r w:rsidR="00E64B70" w:rsidRPr="009C1AB7">
        <w:t>201</w:t>
      </w:r>
      <w:r w:rsidR="00535B67">
        <w:t>5</w:t>
      </w:r>
      <w:r w:rsidR="00E64B70" w:rsidRPr="009C1AB7">
        <w:t xml:space="preserve"> года.</w:t>
      </w:r>
    </w:p>
    <w:p w:rsidR="00EE05BA" w:rsidRPr="009C1AB7" w:rsidRDefault="006E017E" w:rsidP="0006246D">
      <w:pPr>
        <w:spacing w:before="240" w:after="240"/>
        <w:ind w:firstLine="709"/>
        <w:jc w:val="both"/>
      </w:pPr>
      <w:proofErr w:type="gramStart"/>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732DB3">
        <w:t>ая</w:t>
      </w:r>
      <w:r w:rsidRPr="009C1AB7">
        <w:t xml:space="preserve"> </w:t>
      </w:r>
      <w:r w:rsidR="00732DB3">
        <w:t>Продукция</w:t>
      </w:r>
      <w:r w:rsidRPr="009C1AB7">
        <w:t xml:space="preserve"> должн</w:t>
      </w:r>
      <w:r w:rsidR="0021156A" w:rsidRPr="009C1AB7">
        <w:t>о</w:t>
      </w:r>
      <w:r w:rsidR="00732DB3">
        <w:t xml:space="preserve"> быть новой, не бывшей</w:t>
      </w:r>
      <w:r w:rsidRPr="009C1AB7">
        <w:t xml:space="preserve">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B63C3">
        <w:rPr>
          <w:rFonts w:ascii="Book Antiqua" w:hAnsi="Book Antiqua"/>
          <w:sz w:val="22"/>
          <w:szCs w:val="22"/>
        </w:rPr>
        <w:t>5</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r w:rsidR="00D65FED" w:rsidRPr="009C1AB7">
        <w:t>котор</w:t>
      </w:r>
      <w:r w:rsidR="00732DB3">
        <w:t>а</w:t>
      </w:r>
      <w:r w:rsidR="004C52AB">
        <w:t>я</w:t>
      </w:r>
      <w:r w:rsidR="00D65FED" w:rsidRPr="009C1AB7">
        <w:t xml:space="preserve"> </w:t>
      </w:r>
      <w:r w:rsidRPr="009C1AB7">
        <w:t>буд</w:t>
      </w:r>
      <w:r w:rsidR="00AE6266" w:rsidRPr="009C1AB7">
        <w:t>е</w:t>
      </w:r>
      <w:r w:rsidRPr="009C1AB7">
        <w:t>т поставлен</w:t>
      </w:r>
      <w:r w:rsidR="00732DB3">
        <w:t>а</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lastRenderedPageBreak/>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уведомить Покупателя по факсимильной связи</w:t>
      </w:r>
      <w:r w:rsidR="00870ECC">
        <w:t xml:space="preserve"> (или по электронной почте)</w:t>
      </w:r>
      <w:r w:rsidR="002463E5" w:rsidRPr="009C1AB7">
        <w:t xml:space="preserve"> 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724C17">
        <w:t>Продукции</w:t>
      </w:r>
      <w:r w:rsidR="00724C17" w:rsidRPr="009C1AB7">
        <w:t xml:space="preserve"> </w:t>
      </w:r>
      <w:r w:rsidRPr="009C1AB7">
        <w:t>в адрес Покупателя. В товарной накладной, счет</w:t>
      </w:r>
      <w:proofErr w:type="gramStart"/>
      <w:r w:rsidRPr="009C1AB7">
        <w:t>е-</w:t>
      </w:r>
      <w:proofErr w:type="gramEnd"/>
      <w:r w:rsidRPr="009C1AB7">
        <w:t xml:space="preserve">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lastRenderedPageBreak/>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на поставленную Продукцию на срок, указанный в технической документации (техническом паспорте), но не менее 1</w:t>
      </w:r>
      <w:r w:rsidR="003A7D08" w:rsidRPr="003A7D08">
        <w:t>2</w:t>
      </w:r>
      <w:r w:rsidR="00724C17" w:rsidRPr="00724C17">
        <w:t xml:space="preserve"> месяцев с даты поставки.</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lastRenderedPageBreak/>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proofErr w:type="spellStart"/>
      <w:r w:rsidR="00D87C27" w:rsidRPr="00EA254B">
        <w:t>руб</w:t>
      </w:r>
      <w:proofErr w:type="spellEnd"/>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xml:space="preserve">, упаковки, погрузочных работ на складе Поставщика, транспортировки до </w:t>
      </w:r>
      <w:r w:rsidR="00870ECC">
        <w:t>терминала транспортной компании, указанной</w:t>
      </w:r>
      <w:r w:rsidRPr="009C1AB7">
        <w:t xml:space="preserve"> Покупател</w:t>
      </w:r>
      <w:r w:rsidR="00870ECC">
        <w:t>ем</w:t>
      </w:r>
      <w:r w:rsidRPr="009C1AB7">
        <w:t>,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Поставщик уп</w:t>
      </w:r>
      <w:r w:rsidR="00732DB3">
        <w:t>лачивает неустойку в размере 0,</w:t>
      </w:r>
      <w:r w:rsidR="00732DB3" w:rsidRPr="00732DB3">
        <w:t>5</w:t>
      </w:r>
      <w:r w:rsidRPr="009C1AB7">
        <w:t xml:space="preserve">%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lastRenderedPageBreak/>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732DB3">
        <w:rPr>
          <w:snapToGrid w:val="0"/>
        </w:rPr>
        <w:t>,</w:t>
      </w:r>
      <w:r w:rsidR="00732DB3" w:rsidRPr="00732DB3">
        <w:rPr>
          <w:snapToGrid w:val="0"/>
        </w:rPr>
        <w:t>5</w:t>
      </w:r>
      <w:r w:rsidR="00811146">
        <w:rPr>
          <w:snapToGrid w:val="0"/>
        </w:rPr>
        <w:t>%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w:t>
      </w:r>
      <w:r w:rsidRPr="009C1AB7">
        <w:lastRenderedPageBreak/>
        <w:t>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proofErr w:type="spellStart"/>
      <w:r w:rsidR="008E0EC9">
        <w:rPr>
          <w:lang w:val="en-US"/>
        </w:rPr>
        <w:t>angarsk</w:t>
      </w:r>
      <w:proofErr w:type="spellEnd"/>
      <w:r w:rsidR="008E0EC9" w:rsidRPr="008E0EC9">
        <w:t>.</w:t>
      </w:r>
      <w:proofErr w:type="spellStart"/>
      <w:r w:rsidR="008E0EC9">
        <w:rPr>
          <w:lang w:val="en-US"/>
        </w:rPr>
        <w:t>ru</w:t>
      </w:r>
      <w:proofErr w:type="spellEnd"/>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w:t>
      </w:r>
      <w:r w:rsidRPr="009C1AB7">
        <w:lastRenderedPageBreak/>
        <w:t>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C705BE" w:rsidRDefault="00C705BE">
      <w:r>
        <w:br w:type="page"/>
      </w:r>
    </w:p>
    <w:p w:rsidR="00C705BE" w:rsidRPr="009C1AB7" w:rsidRDefault="00C705BE" w:rsidP="00C705BE">
      <w:pPr>
        <w:pStyle w:val="a"/>
        <w:numPr>
          <w:ilvl w:val="0"/>
          <w:numId w:val="0"/>
        </w:numPr>
        <w:tabs>
          <w:tab w:val="left" w:pos="187"/>
          <w:tab w:val="left" w:pos="748"/>
          <w:tab w:val="num" w:pos="5112"/>
        </w:tabs>
        <w:spacing w:before="4" w:after="0"/>
        <w:ind w:left="680"/>
        <w:jc w:val="both"/>
      </w:pP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D76972" w:rsidRPr="009C1AB7" w:rsidRDefault="00D76972" w:rsidP="00D76972">
            <w:pPr>
              <w:jc w:val="both"/>
            </w:pPr>
            <w:r w:rsidRPr="009C1AB7">
              <w:t>ИНН 3801120337</w:t>
            </w:r>
          </w:p>
          <w:p w:rsidR="00D76972" w:rsidRPr="009C1AB7" w:rsidRDefault="00D76972" w:rsidP="00D76972">
            <w:pPr>
              <w:jc w:val="both"/>
            </w:pPr>
            <w:r w:rsidRPr="009C1AB7">
              <w:t>КПП 380101001</w:t>
            </w:r>
          </w:p>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Default="00AF34ED" w:rsidP="00AF34ED">
            <w:pPr>
              <w:jc w:val="both"/>
            </w:pPr>
            <w:r w:rsidRPr="009C1AB7">
              <w:t xml:space="preserve"> а/я 456</w:t>
            </w:r>
          </w:p>
          <w:p w:rsidR="00D76972" w:rsidRPr="009C1AB7" w:rsidRDefault="00D76972" w:rsidP="00D76972">
            <w:pPr>
              <w:jc w:val="both"/>
            </w:pP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AF34ED" w:rsidRPr="009C1AB7" w:rsidRDefault="00AF34ED" w:rsidP="009918FB">
            <w:r w:rsidRPr="009C1AB7">
              <w:t xml:space="preserve">Иркутское отделение 8586 </w:t>
            </w:r>
            <w:proofErr w:type="spellStart"/>
            <w:r w:rsidRPr="009C1AB7">
              <w:t>ОАО«Сбербанка</w:t>
            </w:r>
            <w:proofErr w:type="spellEnd"/>
            <w:r w:rsidRPr="009C1AB7">
              <w:t xml:space="preserve"> России» </w:t>
            </w:r>
            <w:proofErr w:type="spellStart"/>
            <w:r w:rsidRPr="009C1AB7">
              <w:t>г</w:t>
            </w:r>
            <w:proofErr w:type="gramStart"/>
            <w:r w:rsidRPr="009C1AB7">
              <w:t>.И</w:t>
            </w:r>
            <w:proofErr w:type="gramEnd"/>
            <w:r w:rsidRPr="009C1AB7">
              <w:t>ркутск</w:t>
            </w:r>
            <w:proofErr w:type="spellEnd"/>
          </w:p>
          <w:p w:rsidR="00AF34ED" w:rsidRPr="009C1AB7" w:rsidRDefault="00AF34ED" w:rsidP="00AF34ED">
            <w:pPr>
              <w:jc w:val="both"/>
            </w:pPr>
            <w:r w:rsidRPr="009C1AB7">
              <w:t xml:space="preserve">Байкальский банк Сбербанка России </w:t>
            </w:r>
            <w:proofErr w:type="spellStart"/>
            <w:r w:rsidRPr="009C1AB7">
              <w:t>г</w:t>
            </w:r>
            <w:proofErr w:type="gramStart"/>
            <w:r w:rsidRPr="009C1AB7">
              <w:t>.И</w:t>
            </w:r>
            <w:proofErr w:type="gramEnd"/>
            <w:r w:rsidRPr="009C1AB7">
              <w:t>ркутск</w:t>
            </w:r>
            <w:proofErr w:type="spellEnd"/>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D76972">
            <w:pPr>
              <w:jc w:val="both"/>
              <w:rPr>
                <w:b/>
              </w:rPr>
            </w:pP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C705BE" w:rsidRDefault="00C705BE"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320A54">
        <w:rPr>
          <w:bCs/>
          <w:lang w:eastAsia="en-US"/>
        </w:rPr>
        <w:t>5</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320A54">
        <w:rPr>
          <w:bCs/>
          <w:lang w:eastAsia="en-US"/>
        </w:rPr>
        <w:t>5</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proofErr w:type="spellStart"/>
      <w:r w:rsidRPr="009C1AB7">
        <w:rPr>
          <w:lang w:eastAsia="en-US"/>
        </w:rPr>
        <w:t>Покупатель</w:t>
      </w:r>
      <w:proofErr w:type="gramStart"/>
      <w:r w:rsidRPr="009C1AB7">
        <w:rPr>
          <w:lang w:eastAsia="en-US"/>
        </w:rPr>
        <w:t>:</w:t>
      </w:r>
      <w:r w:rsidR="00D03FC4" w:rsidRPr="009C1AB7">
        <w:rPr>
          <w:b/>
        </w:rPr>
        <w:t>О</w:t>
      </w:r>
      <w:proofErr w:type="gramEnd"/>
      <w:r w:rsidR="00D03FC4" w:rsidRPr="009C1AB7">
        <w:rPr>
          <w:b/>
        </w:rPr>
        <w:t>ОО</w:t>
      </w:r>
      <w:proofErr w:type="spellEnd"/>
      <w:r w:rsidR="00D03FC4" w:rsidRPr="009C1AB7">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3694"/>
        <w:gridCol w:w="1368"/>
        <w:gridCol w:w="974"/>
        <w:gridCol w:w="1122"/>
        <w:gridCol w:w="1678"/>
      </w:tblGrid>
      <w:tr w:rsidR="00BA3A3B" w:rsidTr="00320A54">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69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368" w:type="dxa"/>
            <w:tcBorders>
              <w:top w:val="single" w:sz="4" w:space="0" w:color="auto"/>
              <w:left w:val="single" w:sz="4" w:space="0" w:color="auto"/>
              <w:bottom w:val="single" w:sz="4" w:space="0" w:color="auto"/>
              <w:right w:val="single" w:sz="4" w:space="0" w:color="auto"/>
            </w:tcBorders>
          </w:tcPr>
          <w:p w:rsidR="00B22999" w:rsidRDefault="00B22999" w:rsidP="000E4720">
            <w:pPr>
              <w:jc w:val="center"/>
              <w:rPr>
                <w:lang w:eastAsia="en-US"/>
              </w:rPr>
            </w:pPr>
          </w:p>
          <w:p w:rsidR="00BA3A3B" w:rsidRPr="00B22999" w:rsidRDefault="00320A54" w:rsidP="000E4720">
            <w:pPr>
              <w:jc w:val="center"/>
              <w:rPr>
                <w:lang w:eastAsia="en-US"/>
              </w:rPr>
            </w:pPr>
            <w:r>
              <w:rPr>
                <w:lang w:eastAsia="en-US"/>
              </w:rPr>
              <w:t>Единицы измерения</w:t>
            </w: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BA3A3B" w:rsidP="000E4720">
            <w:pPr>
              <w:rPr>
                <w:lang w:eastAsia="en-US"/>
              </w:rPr>
            </w:pPr>
            <w:r w:rsidRPr="00BA3A3B">
              <w:rPr>
                <w:lang w:eastAsia="en-US"/>
              </w:rPr>
              <w:t>м</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BA3A3B" w:rsidP="000E4720">
            <w:pPr>
              <w:rPr>
                <w:lang w:eastAsia="en-US"/>
              </w:rPr>
            </w:pPr>
            <w:r w:rsidRPr="00BA3A3B">
              <w:rPr>
                <w:lang w:eastAsia="en-US"/>
              </w:rPr>
              <w:t>руб.,</w:t>
            </w:r>
            <w:proofErr w:type="gramStart"/>
            <w:r w:rsidRPr="00BA3A3B">
              <w:rPr>
                <w:lang w:eastAsia="en-US"/>
              </w:rPr>
              <w:t xml:space="preserve"> .</w:t>
            </w:r>
            <w:proofErr w:type="gramEnd"/>
            <w:r w:rsidRPr="00BA3A3B">
              <w:rPr>
                <w:lang w:eastAsia="en-US"/>
              </w:rPr>
              <w:t>, вкл. НДС 18%</w:t>
            </w: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651F2B" w:rsidTr="00320A54">
        <w:tc>
          <w:tcPr>
            <w:tcW w:w="809" w:type="dxa"/>
            <w:tcBorders>
              <w:top w:val="single" w:sz="4" w:space="0" w:color="auto"/>
              <w:left w:val="single" w:sz="4" w:space="0" w:color="auto"/>
              <w:bottom w:val="single" w:sz="4" w:space="0" w:color="auto"/>
              <w:right w:val="single" w:sz="4" w:space="0" w:color="auto"/>
            </w:tcBorders>
          </w:tcPr>
          <w:p w:rsidR="00651F2B" w:rsidRPr="00BA3A3B" w:rsidRDefault="00651F2B" w:rsidP="000E4720">
            <w:pPr>
              <w:jc w:val="center"/>
              <w:rPr>
                <w:lang w:eastAsia="en-US"/>
              </w:rPr>
            </w:pPr>
            <w:r>
              <w:rPr>
                <w:lang w:eastAsia="en-US"/>
              </w:rPr>
              <w:t>1</w:t>
            </w:r>
          </w:p>
        </w:tc>
        <w:tc>
          <w:tcPr>
            <w:tcW w:w="3694" w:type="dxa"/>
            <w:tcBorders>
              <w:top w:val="single" w:sz="4" w:space="0" w:color="auto"/>
              <w:left w:val="single" w:sz="4" w:space="0" w:color="auto"/>
              <w:bottom w:val="single" w:sz="4" w:space="0" w:color="auto"/>
              <w:right w:val="single" w:sz="4" w:space="0" w:color="auto"/>
            </w:tcBorders>
          </w:tcPr>
          <w:p w:rsidR="00651F2B" w:rsidRPr="00BA3A3B" w:rsidRDefault="00C705BE" w:rsidP="00651F2B">
            <w:pPr>
              <w:rPr>
                <w:lang w:eastAsia="en-US"/>
              </w:rPr>
            </w:pPr>
            <w:r>
              <w:rPr>
                <w:lang w:eastAsia="en-US"/>
              </w:rPr>
              <w:t>Бумага офисная формат А</w:t>
            </w:r>
            <w:proofErr w:type="gramStart"/>
            <w:r>
              <w:rPr>
                <w:lang w:eastAsia="en-US"/>
              </w:rPr>
              <w:t>4</w:t>
            </w:r>
            <w:proofErr w:type="gramEnd"/>
          </w:p>
        </w:tc>
        <w:tc>
          <w:tcPr>
            <w:tcW w:w="1368" w:type="dxa"/>
            <w:tcBorders>
              <w:top w:val="single" w:sz="4" w:space="0" w:color="auto"/>
              <w:left w:val="single" w:sz="4" w:space="0" w:color="auto"/>
              <w:bottom w:val="single" w:sz="4" w:space="0" w:color="auto"/>
              <w:right w:val="single" w:sz="4" w:space="0" w:color="auto"/>
            </w:tcBorders>
          </w:tcPr>
          <w:p w:rsidR="00651F2B" w:rsidRPr="00D6795F" w:rsidRDefault="00D6795F" w:rsidP="000E4720">
            <w:pPr>
              <w:jc w:val="center"/>
              <w:rPr>
                <w:lang w:eastAsia="en-US"/>
              </w:rPr>
            </w:pPr>
            <w:r>
              <w:rPr>
                <w:lang w:eastAsia="en-US"/>
              </w:rPr>
              <w:t>пачка</w:t>
            </w:r>
            <w:bookmarkStart w:id="0" w:name="_GoBack"/>
            <w:bookmarkEnd w:id="0"/>
          </w:p>
        </w:tc>
        <w:tc>
          <w:tcPr>
            <w:tcW w:w="974" w:type="dxa"/>
            <w:tcBorders>
              <w:top w:val="single" w:sz="4" w:space="0" w:color="auto"/>
              <w:left w:val="single" w:sz="4" w:space="0" w:color="auto"/>
              <w:bottom w:val="single" w:sz="4" w:space="0" w:color="auto"/>
              <w:right w:val="single" w:sz="4" w:space="0" w:color="auto"/>
            </w:tcBorders>
          </w:tcPr>
          <w:p w:rsidR="00651F2B" w:rsidRPr="00D6795F" w:rsidRDefault="00D6795F" w:rsidP="00D6795F">
            <w:pPr>
              <w:rPr>
                <w:lang w:val="en-US" w:eastAsia="en-US"/>
              </w:rPr>
            </w:pPr>
            <w:r>
              <w:rPr>
                <w:lang w:val="en-US" w:eastAsia="en-US"/>
              </w:rPr>
              <w:t>560</w:t>
            </w:r>
          </w:p>
        </w:tc>
        <w:tc>
          <w:tcPr>
            <w:tcW w:w="1122" w:type="dxa"/>
            <w:tcBorders>
              <w:top w:val="single" w:sz="4" w:space="0" w:color="auto"/>
              <w:left w:val="single" w:sz="4" w:space="0" w:color="auto"/>
              <w:bottom w:val="single" w:sz="4" w:space="0" w:color="auto"/>
              <w:right w:val="single" w:sz="4" w:space="0" w:color="auto"/>
            </w:tcBorders>
          </w:tcPr>
          <w:p w:rsidR="00651F2B" w:rsidRPr="00BA3A3B" w:rsidRDefault="00651F2B" w:rsidP="000E4720">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651F2B" w:rsidRPr="00BA3A3B" w:rsidRDefault="00651F2B" w:rsidP="000E4720">
            <w:pPr>
              <w:rPr>
                <w:lang w:eastAsia="en-US"/>
              </w:rPr>
            </w:pPr>
          </w:p>
        </w:tc>
      </w:tr>
      <w:tr w:rsidR="00320A54" w:rsidTr="00BA3A3B">
        <w:tc>
          <w:tcPr>
            <w:tcW w:w="6845" w:type="dxa"/>
            <w:gridSpan w:val="4"/>
            <w:tcBorders>
              <w:top w:val="single" w:sz="4" w:space="0" w:color="auto"/>
              <w:left w:val="single" w:sz="4" w:space="0" w:color="auto"/>
              <w:bottom w:val="single" w:sz="4" w:space="0" w:color="auto"/>
              <w:right w:val="single" w:sz="4" w:space="0" w:color="auto"/>
            </w:tcBorders>
          </w:tcPr>
          <w:p w:rsidR="00320A54" w:rsidRPr="00BA3A3B" w:rsidRDefault="00C705BE" w:rsidP="00B22999">
            <w:pPr>
              <w:jc w:val="center"/>
              <w:rPr>
                <w:lang w:eastAsia="en-US"/>
              </w:rPr>
            </w:pPr>
            <w:r w:rsidRPr="00BA3A3B">
              <w:rPr>
                <w:lang w:eastAsia="en-US"/>
              </w:rPr>
              <w:t>ИТОГО с НДС:</w:t>
            </w:r>
          </w:p>
        </w:tc>
        <w:tc>
          <w:tcPr>
            <w:tcW w:w="1122" w:type="dxa"/>
            <w:tcBorders>
              <w:top w:val="single" w:sz="4" w:space="0" w:color="auto"/>
              <w:left w:val="single" w:sz="4" w:space="0" w:color="auto"/>
              <w:bottom w:val="single" w:sz="4" w:space="0" w:color="auto"/>
              <w:right w:val="single" w:sz="4" w:space="0" w:color="auto"/>
            </w:tcBorders>
          </w:tcPr>
          <w:p w:rsidR="00320A54" w:rsidRPr="00BA3A3B" w:rsidRDefault="00320A54"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320A54" w:rsidRPr="00BA3A3B" w:rsidRDefault="00320A54" w:rsidP="00B22999">
            <w:pPr>
              <w:jc w:val="center"/>
              <w:rPr>
                <w:lang w:eastAsia="en-US"/>
              </w:rPr>
            </w:pPr>
          </w:p>
        </w:tc>
      </w:tr>
      <w:tr w:rsidR="00320A54" w:rsidTr="00BA3A3B">
        <w:tc>
          <w:tcPr>
            <w:tcW w:w="6845" w:type="dxa"/>
            <w:gridSpan w:val="4"/>
            <w:tcBorders>
              <w:top w:val="single" w:sz="4" w:space="0" w:color="auto"/>
              <w:left w:val="single" w:sz="4" w:space="0" w:color="auto"/>
              <w:bottom w:val="single" w:sz="4" w:space="0" w:color="auto"/>
              <w:right w:val="single" w:sz="4" w:space="0" w:color="auto"/>
            </w:tcBorders>
          </w:tcPr>
          <w:p w:rsidR="00320A54" w:rsidRPr="00BA3A3B" w:rsidRDefault="00C705BE" w:rsidP="00B22999">
            <w:pPr>
              <w:jc w:val="center"/>
              <w:rPr>
                <w:lang w:eastAsia="en-US"/>
              </w:rPr>
            </w:pPr>
            <w:r>
              <w:rPr>
                <w:lang w:eastAsia="en-US"/>
              </w:rPr>
              <w:t xml:space="preserve">В том числе </w:t>
            </w:r>
            <w:r w:rsidR="00320A54" w:rsidRPr="00BA3A3B">
              <w:rPr>
                <w:lang w:eastAsia="en-US"/>
              </w:rPr>
              <w:t xml:space="preserve"> НДС 18%:</w:t>
            </w:r>
          </w:p>
        </w:tc>
        <w:tc>
          <w:tcPr>
            <w:tcW w:w="1122" w:type="dxa"/>
            <w:tcBorders>
              <w:top w:val="single" w:sz="4" w:space="0" w:color="auto"/>
              <w:left w:val="single" w:sz="4" w:space="0" w:color="auto"/>
              <w:bottom w:val="single" w:sz="4" w:space="0" w:color="auto"/>
              <w:right w:val="single" w:sz="4" w:space="0" w:color="auto"/>
            </w:tcBorders>
          </w:tcPr>
          <w:p w:rsidR="00320A54" w:rsidRPr="00BA3A3B" w:rsidRDefault="00320A54"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320A54" w:rsidRPr="00BA3A3B" w:rsidRDefault="00320A54" w:rsidP="00B22999">
            <w:pPr>
              <w:jc w:val="center"/>
              <w:rPr>
                <w:lang w:eastAsia="en-US"/>
              </w:rPr>
            </w:pPr>
          </w:p>
        </w:tc>
      </w:tr>
      <w:tr w:rsidR="00320A54" w:rsidTr="00BA3A3B">
        <w:tc>
          <w:tcPr>
            <w:tcW w:w="6845" w:type="dxa"/>
            <w:gridSpan w:val="4"/>
            <w:tcBorders>
              <w:top w:val="single" w:sz="4" w:space="0" w:color="auto"/>
              <w:left w:val="single" w:sz="4" w:space="0" w:color="auto"/>
              <w:bottom w:val="single" w:sz="4" w:space="0" w:color="auto"/>
              <w:right w:val="single" w:sz="4" w:space="0" w:color="auto"/>
            </w:tcBorders>
          </w:tcPr>
          <w:p w:rsidR="00320A54" w:rsidRPr="00BA3A3B" w:rsidRDefault="00320A54" w:rsidP="00B22999">
            <w:pPr>
              <w:jc w:val="center"/>
              <w:rPr>
                <w:lang w:eastAsia="en-US"/>
              </w:rPr>
            </w:pPr>
          </w:p>
        </w:tc>
        <w:tc>
          <w:tcPr>
            <w:tcW w:w="1122" w:type="dxa"/>
            <w:tcBorders>
              <w:top w:val="single" w:sz="4" w:space="0" w:color="auto"/>
              <w:left w:val="single" w:sz="4" w:space="0" w:color="auto"/>
              <w:bottom w:val="single" w:sz="4" w:space="0" w:color="auto"/>
              <w:right w:val="single" w:sz="4" w:space="0" w:color="auto"/>
            </w:tcBorders>
          </w:tcPr>
          <w:p w:rsidR="00320A54" w:rsidRPr="00BA3A3B" w:rsidRDefault="00320A54"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320A54" w:rsidRPr="00BA3A3B" w:rsidRDefault="00320A54" w:rsidP="00B22999">
            <w:pPr>
              <w:jc w:val="center"/>
              <w:rPr>
                <w:lang w:eastAsia="en-US"/>
              </w:rPr>
            </w:pPr>
          </w:p>
        </w:tc>
      </w:tr>
    </w:tbl>
    <w:p w:rsidR="00BA3A3B" w:rsidRDefault="00BA3A3B" w:rsidP="00BA3A3B">
      <w:pPr>
        <w:ind w:firstLine="680"/>
        <w:jc w:val="both"/>
        <w:rPr>
          <w:rFonts w:ascii="Book Antiqua" w:hAnsi="Book Antiqua"/>
          <w:sz w:val="20"/>
          <w:szCs w:val="20"/>
          <w:lang w:val="en-US"/>
        </w:rPr>
      </w:pPr>
    </w:p>
    <w:p w:rsidR="00BA3A3B" w:rsidRPr="00BA3A3B" w:rsidRDefault="00BA3A3B" w:rsidP="00BA3A3B">
      <w:pPr>
        <w:ind w:firstLine="680"/>
        <w:jc w:val="both"/>
      </w:pPr>
      <w:r w:rsidRPr="00BA3A3B">
        <w:t>Итого к оплате</w:t>
      </w:r>
      <w:proofErr w:type="gramStart"/>
      <w:r w:rsidRPr="00BA3A3B">
        <w:t xml:space="preserve">: _________________( ) </w:t>
      </w:r>
      <w:proofErr w:type="gramEnd"/>
      <w:r w:rsidRPr="00BA3A3B">
        <w:t xml:space="preserve">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 xml:space="preserve">Оплата продукции производится  Покупателем в течение 10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Срок поставки  продукции:</w:t>
      </w:r>
      <w:r w:rsidR="006254FE">
        <w:t xml:space="preserve"> не более </w:t>
      </w:r>
      <w:r w:rsidR="002D75C8">
        <w:t>15 дней</w:t>
      </w:r>
      <w:r w:rsidRPr="00BA3A3B">
        <w:t xml:space="preserve"> </w:t>
      </w:r>
      <w:r>
        <w:t>с момента подписания договора</w:t>
      </w:r>
      <w:r w:rsidRPr="00BA3A3B">
        <w:t>.</w:t>
      </w:r>
    </w:p>
    <w:p w:rsidR="00BA3A3B" w:rsidRDefault="00BA3A3B" w:rsidP="002D75C8">
      <w:pPr>
        <w:autoSpaceDE w:val="0"/>
        <w:autoSpaceDN w:val="0"/>
        <w:adjustRightInd w:val="0"/>
        <w:ind w:left="680"/>
        <w:jc w:val="both"/>
      </w:pP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651F2B"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AF4" w:rsidRDefault="003F1AF4">
      <w:r>
        <w:separator/>
      </w:r>
    </w:p>
  </w:endnote>
  <w:endnote w:type="continuationSeparator" w:id="0">
    <w:p w:rsidR="003F1AF4" w:rsidRDefault="003F1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AF4" w:rsidRDefault="003F1AF4">
      <w:r>
        <w:separator/>
      </w:r>
    </w:p>
  </w:footnote>
  <w:footnote w:type="continuationSeparator" w:id="0">
    <w:p w:rsidR="003F1AF4" w:rsidRDefault="003F1A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D6795F">
          <w:rPr>
            <w:noProof/>
            <w:sz w:val="20"/>
            <w:szCs w:val="20"/>
          </w:rPr>
          <w:t>9</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B135B"/>
    <w:rsid w:val="000B3F02"/>
    <w:rsid w:val="000C7EE4"/>
    <w:rsid w:val="000D22BF"/>
    <w:rsid w:val="000D3270"/>
    <w:rsid w:val="000E1544"/>
    <w:rsid w:val="000E465F"/>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CB4"/>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389E"/>
    <w:rsid w:val="002349D6"/>
    <w:rsid w:val="00235650"/>
    <w:rsid w:val="00240884"/>
    <w:rsid w:val="002463E5"/>
    <w:rsid w:val="00246B7C"/>
    <w:rsid w:val="002524C8"/>
    <w:rsid w:val="002526F8"/>
    <w:rsid w:val="00256CBA"/>
    <w:rsid w:val="0027220D"/>
    <w:rsid w:val="002768C1"/>
    <w:rsid w:val="00280588"/>
    <w:rsid w:val="002A23E0"/>
    <w:rsid w:val="002A7914"/>
    <w:rsid w:val="002B0511"/>
    <w:rsid w:val="002B5A25"/>
    <w:rsid w:val="002B6E74"/>
    <w:rsid w:val="002C7EE8"/>
    <w:rsid w:val="002D75C8"/>
    <w:rsid w:val="002E106E"/>
    <w:rsid w:val="002E5FBD"/>
    <w:rsid w:val="002E75E1"/>
    <w:rsid w:val="002F66C2"/>
    <w:rsid w:val="0030086B"/>
    <w:rsid w:val="00303A6F"/>
    <w:rsid w:val="0030635A"/>
    <w:rsid w:val="00306ECD"/>
    <w:rsid w:val="0031545F"/>
    <w:rsid w:val="00317318"/>
    <w:rsid w:val="00320A54"/>
    <w:rsid w:val="00332510"/>
    <w:rsid w:val="00350E24"/>
    <w:rsid w:val="003552A0"/>
    <w:rsid w:val="0036086C"/>
    <w:rsid w:val="0037748B"/>
    <w:rsid w:val="00393DC4"/>
    <w:rsid w:val="003966BE"/>
    <w:rsid w:val="003A71A2"/>
    <w:rsid w:val="003A7D08"/>
    <w:rsid w:val="003B09BE"/>
    <w:rsid w:val="003B3089"/>
    <w:rsid w:val="003B47CC"/>
    <w:rsid w:val="003B63C3"/>
    <w:rsid w:val="003B650C"/>
    <w:rsid w:val="003B7043"/>
    <w:rsid w:val="003D3511"/>
    <w:rsid w:val="003D3E84"/>
    <w:rsid w:val="003E0D34"/>
    <w:rsid w:val="003F0C39"/>
    <w:rsid w:val="003F1AF4"/>
    <w:rsid w:val="004003C7"/>
    <w:rsid w:val="00400DFB"/>
    <w:rsid w:val="0040326F"/>
    <w:rsid w:val="00423D6B"/>
    <w:rsid w:val="00425339"/>
    <w:rsid w:val="0043189E"/>
    <w:rsid w:val="0043211E"/>
    <w:rsid w:val="00437840"/>
    <w:rsid w:val="00441E3D"/>
    <w:rsid w:val="00443E06"/>
    <w:rsid w:val="0044406B"/>
    <w:rsid w:val="00450E8A"/>
    <w:rsid w:val="0045212A"/>
    <w:rsid w:val="004605B3"/>
    <w:rsid w:val="004616CA"/>
    <w:rsid w:val="00462FC0"/>
    <w:rsid w:val="00464452"/>
    <w:rsid w:val="00484578"/>
    <w:rsid w:val="00493610"/>
    <w:rsid w:val="004A6CB6"/>
    <w:rsid w:val="004B5E54"/>
    <w:rsid w:val="004B6BA9"/>
    <w:rsid w:val="004C1104"/>
    <w:rsid w:val="004C325C"/>
    <w:rsid w:val="004C52AB"/>
    <w:rsid w:val="004D0C4E"/>
    <w:rsid w:val="004D5F3F"/>
    <w:rsid w:val="00505665"/>
    <w:rsid w:val="005073FD"/>
    <w:rsid w:val="005078F9"/>
    <w:rsid w:val="00510D80"/>
    <w:rsid w:val="0053040F"/>
    <w:rsid w:val="00530C70"/>
    <w:rsid w:val="00535B67"/>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1262B"/>
    <w:rsid w:val="00621F8E"/>
    <w:rsid w:val="00624012"/>
    <w:rsid w:val="006254FE"/>
    <w:rsid w:val="006262C6"/>
    <w:rsid w:val="00640FFC"/>
    <w:rsid w:val="00643CE0"/>
    <w:rsid w:val="006443C9"/>
    <w:rsid w:val="00647B1A"/>
    <w:rsid w:val="00651F2B"/>
    <w:rsid w:val="0065396A"/>
    <w:rsid w:val="00661273"/>
    <w:rsid w:val="0066396E"/>
    <w:rsid w:val="0067131C"/>
    <w:rsid w:val="00677DAF"/>
    <w:rsid w:val="00685900"/>
    <w:rsid w:val="006A1761"/>
    <w:rsid w:val="006A4F62"/>
    <w:rsid w:val="006A6207"/>
    <w:rsid w:val="006D6F82"/>
    <w:rsid w:val="006E017E"/>
    <w:rsid w:val="006E18FE"/>
    <w:rsid w:val="006E4A0F"/>
    <w:rsid w:val="007049DC"/>
    <w:rsid w:val="0071123C"/>
    <w:rsid w:val="007129C1"/>
    <w:rsid w:val="007205D6"/>
    <w:rsid w:val="00720854"/>
    <w:rsid w:val="00722B9A"/>
    <w:rsid w:val="00724C17"/>
    <w:rsid w:val="007303B4"/>
    <w:rsid w:val="00731B8D"/>
    <w:rsid w:val="00732DB3"/>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544B"/>
    <w:rsid w:val="007F5A3D"/>
    <w:rsid w:val="007F6F13"/>
    <w:rsid w:val="0080157B"/>
    <w:rsid w:val="00811146"/>
    <w:rsid w:val="00814380"/>
    <w:rsid w:val="008230CB"/>
    <w:rsid w:val="00842023"/>
    <w:rsid w:val="008444F4"/>
    <w:rsid w:val="00857738"/>
    <w:rsid w:val="00870ECC"/>
    <w:rsid w:val="00873EA1"/>
    <w:rsid w:val="00891097"/>
    <w:rsid w:val="00896CF2"/>
    <w:rsid w:val="00897890"/>
    <w:rsid w:val="008A1024"/>
    <w:rsid w:val="008A5CB4"/>
    <w:rsid w:val="008B10F3"/>
    <w:rsid w:val="008B3F76"/>
    <w:rsid w:val="008C260F"/>
    <w:rsid w:val="008D0591"/>
    <w:rsid w:val="008D23C5"/>
    <w:rsid w:val="008E0EC9"/>
    <w:rsid w:val="00903C86"/>
    <w:rsid w:val="00903E35"/>
    <w:rsid w:val="0094125B"/>
    <w:rsid w:val="00947A77"/>
    <w:rsid w:val="00952047"/>
    <w:rsid w:val="00960ACB"/>
    <w:rsid w:val="00965478"/>
    <w:rsid w:val="00975935"/>
    <w:rsid w:val="009860D3"/>
    <w:rsid w:val="009A7793"/>
    <w:rsid w:val="009C1AB7"/>
    <w:rsid w:val="009C7F9F"/>
    <w:rsid w:val="009D07AE"/>
    <w:rsid w:val="009D4A76"/>
    <w:rsid w:val="009D7042"/>
    <w:rsid w:val="009E6E83"/>
    <w:rsid w:val="009F67DF"/>
    <w:rsid w:val="00A01753"/>
    <w:rsid w:val="00A30F88"/>
    <w:rsid w:val="00A32FE7"/>
    <w:rsid w:val="00A35813"/>
    <w:rsid w:val="00A41C87"/>
    <w:rsid w:val="00A63A5C"/>
    <w:rsid w:val="00A72DC4"/>
    <w:rsid w:val="00A85307"/>
    <w:rsid w:val="00A87B0F"/>
    <w:rsid w:val="00A90667"/>
    <w:rsid w:val="00A96390"/>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22999"/>
    <w:rsid w:val="00B303F2"/>
    <w:rsid w:val="00B41E78"/>
    <w:rsid w:val="00B554BF"/>
    <w:rsid w:val="00B57FCF"/>
    <w:rsid w:val="00B70943"/>
    <w:rsid w:val="00B72018"/>
    <w:rsid w:val="00B934BD"/>
    <w:rsid w:val="00B974F8"/>
    <w:rsid w:val="00BA3911"/>
    <w:rsid w:val="00BA3A3B"/>
    <w:rsid w:val="00BA59E2"/>
    <w:rsid w:val="00BB226D"/>
    <w:rsid w:val="00BC16B6"/>
    <w:rsid w:val="00BC62E9"/>
    <w:rsid w:val="00BD77AD"/>
    <w:rsid w:val="00BE5A16"/>
    <w:rsid w:val="00C16F36"/>
    <w:rsid w:val="00C20C50"/>
    <w:rsid w:val="00C3560B"/>
    <w:rsid w:val="00C6430A"/>
    <w:rsid w:val="00C66811"/>
    <w:rsid w:val="00C67A40"/>
    <w:rsid w:val="00C705BE"/>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6795F"/>
    <w:rsid w:val="00D71B0A"/>
    <w:rsid w:val="00D76972"/>
    <w:rsid w:val="00D8116F"/>
    <w:rsid w:val="00D87C27"/>
    <w:rsid w:val="00D92405"/>
    <w:rsid w:val="00D94A14"/>
    <w:rsid w:val="00D95C43"/>
    <w:rsid w:val="00DA1380"/>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0DAB"/>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rsid w:val="00320A54"/>
    <w:pPr>
      <w:widowControl w:val="0"/>
      <w:autoSpaceDE w:val="0"/>
      <w:autoSpaceDN w:val="0"/>
      <w:adjustRightInd w:val="0"/>
    </w:pPr>
    <w:rPr>
      <w:rFonts w:eastAsiaTheme="minorEastAsi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rsid w:val="00320A54"/>
    <w:pPr>
      <w:widowControl w:val="0"/>
      <w:autoSpaceDE w:val="0"/>
      <w:autoSpaceDN w:val="0"/>
      <w:adjustRightInd w:val="0"/>
    </w:pPr>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4DDD9-9CBC-4E2F-836D-15B66B7CB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3264</Words>
  <Characters>23034</Characters>
  <Application>Microsoft Office Word</Application>
  <DocSecurity>0</DocSecurity>
  <Lines>191</Lines>
  <Paragraphs>52</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26246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4</cp:revision>
  <cp:lastPrinted>2014-05-07T01:14:00Z</cp:lastPrinted>
  <dcterms:created xsi:type="dcterms:W3CDTF">2015-05-06T03:52:00Z</dcterms:created>
  <dcterms:modified xsi:type="dcterms:W3CDTF">2015-05-06T04:22:00Z</dcterms:modified>
</cp:coreProperties>
</file>