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A32BCF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7"/>
        <w:gridCol w:w="2608"/>
        <w:gridCol w:w="4355"/>
      </w:tblGrid>
      <w:tr w:rsidR="00BF4357" w:rsidTr="00BF4357">
        <w:tc>
          <w:tcPr>
            <w:tcW w:w="3114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Дарбинян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>на пос</w:t>
      </w:r>
      <w:r w:rsidRPr="008F3F11">
        <w:t xml:space="preserve">тавку </w:t>
      </w:r>
      <w:r w:rsidR="008F3F11" w:rsidRPr="008F3F11">
        <w:rPr>
          <w:sz w:val="22"/>
          <w:szCs w:val="22"/>
        </w:rPr>
        <w:t>лакокрасочных материалов</w:t>
      </w:r>
    </w:p>
    <w:p w:rsidR="00824250" w:rsidRDefault="00824250" w:rsidP="00824250">
      <w:pPr>
        <w:widowControl w:val="0"/>
      </w:pPr>
    </w:p>
    <w:p w:rsidR="008F3F11" w:rsidRPr="00D37C95" w:rsidRDefault="008F3F11" w:rsidP="008F3F11">
      <w:pPr>
        <w:keepNext/>
        <w:tabs>
          <w:tab w:val="num" w:pos="1326"/>
        </w:tabs>
        <w:ind w:left="567"/>
        <w:jc w:val="both"/>
      </w:pPr>
      <w:r w:rsidRPr="00D37C95">
        <w:rPr>
          <w:bCs/>
        </w:rPr>
        <w:t xml:space="preserve">Предмет договора - </w:t>
      </w:r>
      <w:r w:rsidR="00F0508C">
        <w:rPr>
          <w:bCs/>
        </w:rPr>
        <w:t>п</w:t>
      </w:r>
      <w:r w:rsidRPr="00D37C95">
        <w:rPr>
          <w:bCs/>
        </w:rPr>
        <w:t xml:space="preserve">оставка </w:t>
      </w:r>
      <w:r w:rsidRPr="00D37C95">
        <w:t>лакокрасочных материалов</w:t>
      </w:r>
      <w:r w:rsidRPr="00D37C95">
        <w:rPr>
          <w:bCs/>
        </w:rPr>
        <w:t xml:space="preserve"> (номенклатурная группа № 1.29 – </w:t>
      </w:r>
      <w:r w:rsidRPr="00D37C95">
        <w:t>Поставка лакокрасочных материалов для судоремонтных работ</w:t>
      </w:r>
      <w:r w:rsidRPr="00D37C95">
        <w:rPr>
          <w:bCs/>
        </w:rPr>
        <w:t>) для нужд ФГУП «Атомфлот»</w:t>
      </w:r>
    </w:p>
    <w:p w:rsidR="00BF4357" w:rsidRPr="00D37C95" w:rsidRDefault="00BF4357" w:rsidP="00824250">
      <w:pPr>
        <w:widowControl w:val="0"/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footerReference w:type="first" r:id="rId9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AB1EFB" w:rsidRPr="004C4E8D" w:rsidRDefault="00AB1EFB" w:rsidP="00AB1EFB">
      <w:pPr>
        <w:widowControl w:val="0"/>
        <w:jc w:val="center"/>
      </w:pPr>
      <w:r w:rsidRPr="004C4E8D">
        <w:t xml:space="preserve">на поставку </w:t>
      </w:r>
      <w:r w:rsidR="00F0508C" w:rsidRPr="008F3F11">
        <w:rPr>
          <w:sz w:val="22"/>
          <w:szCs w:val="22"/>
        </w:rPr>
        <w:t>лакокрасочных материалов</w:t>
      </w:r>
    </w:p>
    <w:p w:rsidR="00F87172" w:rsidRPr="00527EE5" w:rsidRDefault="00F87172" w:rsidP="00F87172">
      <w:pPr>
        <w:jc w:val="center"/>
        <w:rPr>
          <w:color w:val="000000"/>
        </w:rPr>
      </w:pPr>
      <w:r w:rsidRPr="00527EE5">
        <w:rPr>
          <w:color w:val="000000"/>
        </w:rPr>
        <w:t>.</w:t>
      </w:r>
    </w:p>
    <w:p w:rsidR="00527EE5" w:rsidRDefault="00527EE5" w:rsidP="00717974">
      <w:pPr>
        <w:widowControl w:val="0"/>
        <w:jc w:val="center"/>
        <w:rPr>
          <w:b/>
        </w:rPr>
      </w:pP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C73BFF" w:rsidRPr="00C73BFF" w:rsidRDefault="00DF393D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A32BCF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A32BCF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="00DF393D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="00DF393D" w:rsidRPr="00C73BFF">
              <w:rPr>
                <w:noProof/>
                <w:webHidden/>
              </w:rPr>
            </w:r>
            <w:r w:rsidR="00DF393D" w:rsidRPr="00C73BFF">
              <w:rPr>
                <w:noProof/>
                <w:webHidden/>
              </w:rPr>
              <w:fldChar w:fldCharType="separate"/>
            </w:r>
            <w:r w:rsidR="00593B6B">
              <w:rPr>
                <w:noProof/>
                <w:webHidden/>
              </w:rPr>
              <w:t>4</w:t>
            </w:r>
            <w:r w:rsidR="00DF393D" w:rsidRPr="00C73BFF">
              <w:rPr>
                <w:noProof/>
                <w:webHidden/>
              </w:rPr>
              <w:fldChar w:fldCharType="end"/>
            </w:r>
          </w:hyperlink>
          <w:r w:rsidR="00DF393D"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096816">
          <w:pgSz w:w="11906" w:h="16838"/>
          <w:pgMar w:top="851" w:right="851" w:bottom="851" w:left="1701" w:header="709" w:footer="0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0"/>
    </w:p>
    <w:p w:rsidR="00C01215" w:rsidRDefault="00C01215" w:rsidP="00C73BFF">
      <w:pPr>
        <w:widowControl w:val="0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</w:t>
      </w:r>
      <w:r w:rsidRPr="002940ED">
        <w:rPr>
          <w:b/>
          <w:bCs/>
          <w:sz w:val="22"/>
          <w:szCs w:val="22"/>
        </w:rPr>
        <w:t>Требования к количеству, качеству, функциональным, техническим характеристикам продукции, гарантии качества:</w:t>
      </w:r>
    </w:p>
    <w:p w:rsidR="003145F2" w:rsidRDefault="003145F2" w:rsidP="00C73BFF">
      <w:pPr>
        <w:widowControl w:val="0"/>
        <w:jc w:val="center"/>
        <w:outlineLvl w:val="0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4253"/>
        <w:gridCol w:w="709"/>
        <w:gridCol w:w="850"/>
      </w:tblGrid>
      <w:tr w:rsidR="003145F2" w:rsidRPr="0032374B" w:rsidTr="0011282D">
        <w:trPr>
          <w:trHeight w:hRule="exact" w:val="3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spacing w:line="276" w:lineRule="auto"/>
              <w:jc w:val="center"/>
              <w:rPr>
                <w:kern w:val="2"/>
                <w:sz w:val="22"/>
                <w:szCs w:val="22"/>
                <w:lang w:eastAsia="en-US"/>
              </w:rPr>
            </w:pPr>
            <w:r w:rsidRPr="0032374B">
              <w:rPr>
                <w:sz w:val="22"/>
                <w:szCs w:val="22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jc w:val="center"/>
              <w:rPr>
                <w:kern w:val="2"/>
                <w:sz w:val="22"/>
                <w:szCs w:val="22"/>
                <w:lang w:eastAsia="en-US"/>
              </w:rPr>
            </w:pPr>
            <w:r w:rsidRPr="0032374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jc w:val="center"/>
              <w:rPr>
                <w:kern w:val="2"/>
                <w:sz w:val="22"/>
                <w:szCs w:val="22"/>
                <w:lang w:eastAsia="en-US"/>
              </w:rPr>
            </w:pPr>
            <w:r w:rsidRPr="0032374B">
              <w:rPr>
                <w:kern w:val="2"/>
                <w:sz w:val="22"/>
                <w:szCs w:val="22"/>
                <w:lang w:eastAsia="en-US"/>
              </w:rPr>
              <w:t>Технические 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jc w:val="center"/>
              <w:rPr>
                <w:kern w:val="2"/>
                <w:sz w:val="22"/>
                <w:szCs w:val="22"/>
                <w:lang w:eastAsia="en-US"/>
              </w:rPr>
            </w:pPr>
            <w:r w:rsidRPr="0032374B">
              <w:rPr>
                <w:sz w:val="22"/>
                <w:szCs w:val="22"/>
              </w:rPr>
              <w:t>Кол.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jc w:val="center"/>
              <w:rPr>
                <w:kern w:val="2"/>
                <w:sz w:val="22"/>
                <w:szCs w:val="22"/>
                <w:lang w:eastAsia="en-US"/>
              </w:rPr>
            </w:pPr>
            <w:r w:rsidRPr="0032374B">
              <w:rPr>
                <w:sz w:val="22"/>
                <w:szCs w:val="22"/>
              </w:rPr>
              <w:t>Ед.изм.</w:t>
            </w:r>
          </w:p>
        </w:tc>
      </w:tr>
      <w:tr w:rsidR="003145F2" w:rsidRPr="0032374B" w:rsidTr="003145F2">
        <w:trPr>
          <w:trHeight w:hRule="exact" w:val="23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3145F2">
            <w:pPr>
              <w:pStyle w:val="ConsPlusTitle"/>
              <w:numPr>
                <w:ilvl w:val="0"/>
                <w:numId w:val="38"/>
              </w:numPr>
              <w:autoSpaceDE/>
              <w:jc w:val="center"/>
              <w:rPr>
                <w:rFonts w:cs="Times New Roman"/>
                <w:b w:val="0"/>
                <w:bCs w:val="0"/>
                <w:kern w:val="1"/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pStyle w:val="ConsPlusTitle"/>
              <w:autoSpaceDE/>
              <w:rPr>
                <w:rFonts w:cs="Times New Roman"/>
                <w:bCs w:val="0"/>
                <w:color w:val="000000"/>
                <w:sz w:val="22"/>
                <w:szCs w:val="22"/>
              </w:rPr>
            </w:pPr>
            <w:r w:rsidRPr="0032374B">
              <w:rPr>
                <w:rFonts w:cs="Times New Roman"/>
                <w:b w:val="0"/>
                <w:sz w:val="22"/>
                <w:szCs w:val="22"/>
              </w:rPr>
              <w:t xml:space="preserve">Краска </w:t>
            </w:r>
            <w:r w:rsidRPr="0032374B">
              <w:rPr>
                <w:rFonts w:cs="Times New Roman"/>
                <w:b w:val="0"/>
                <w:sz w:val="22"/>
                <w:szCs w:val="22"/>
                <w:lang w:val="en-US"/>
              </w:rPr>
              <w:t>INERTA</w:t>
            </w:r>
            <w:r w:rsidRPr="0032374B">
              <w:rPr>
                <w:rFonts w:cs="Times New Roman"/>
                <w:b w:val="0"/>
                <w:sz w:val="22"/>
                <w:szCs w:val="22"/>
              </w:rPr>
              <w:t xml:space="preserve">-160 </w:t>
            </w:r>
            <w:r w:rsidRPr="0032374B">
              <w:rPr>
                <w:rFonts w:cs="Times New Roman"/>
                <w:b w:val="0"/>
                <w:sz w:val="22"/>
                <w:szCs w:val="22"/>
                <w:lang w:val="en-US"/>
              </w:rPr>
              <w:t>FILL</w:t>
            </w:r>
            <w:r w:rsidRPr="0032374B">
              <w:rPr>
                <w:rFonts w:cs="Times New Roman"/>
                <w:b w:val="0"/>
                <w:sz w:val="22"/>
                <w:szCs w:val="22"/>
              </w:rPr>
              <w:t xml:space="preserve"> (или эквивалент)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pStyle w:val="ConsPlusTitle"/>
              <w:autoSpaceDE/>
              <w:rPr>
                <w:rFonts w:cs="Times New Roman"/>
                <w:b w:val="0"/>
                <w:sz w:val="22"/>
                <w:szCs w:val="22"/>
                <w:lang w:val="en-US"/>
              </w:rPr>
            </w:pPr>
            <w:r w:rsidRPr="0032374B">
              <w:rPr>
                <w:rFonts w:cs="Times New Roman"/>
                <w:b w:val="0"/>
                <w:sz w:val="22"/>
                <w:szCs w:val="22"/>
              </w:rPr>
              <w:t xml:space="preserve">Двухкомпонентная эпоксидная шпаклевка, предназначенная для шпаклевания сильно корродированных стальных поверхностей корпусов судов ледового плавания и ледоколов, с сухим остатком не менее 96% по объему. Цвет </w:t>
            </w:r>
            <w:r w:rsidRPr="0032374B">
              <w:rPr>
                <w:rFonts w:cs="Times New Roman"/>
                <w:b w:val="0"/>
                <w:sz w:val="22"/>
                <w:szCs w:val="22"/>
                <w:lang w:val="en-US"/>
              </w:rPr>
              <w:t>RAL 9003</w:t>
            </w:r>
          </w:p>
          <w:p w:rsidR="003145F2" w:rsidRPr="0032374B" w:rsidRDefault="003145F2" w:rsidP="0011282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593B6B" w:rsidP="001128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jc w:val="center"/>
              <w:rPr>
                <w:sz w:val="22"/>
                <w:szCs w:val="22"/>
              </w:rPr>
            </w:pPr>
            <w:r w:rsidRPr="0032374B">
              <w:rPr>
                <w:sz w:val="22"/>
                <w:szCs w:val="22"/>
              </w:rPr>
              <w:t>л</w:t>
            </w:r>
          </w:p>
        </w:tc>
      </w:tr>
      <w:tr w:rsidR="003145F2" w:rsidRPr="0032374B" w:rsidTr="003145F2">
        <w:trPr>
          <w:trHeight w:hRule="exact" w:val="24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3145F2">
            <w:pPr>
              <w:pStyle w:val="ConsPlusTitle"/>
              <w:numPr>
                <w:ilvl w:val="0"/>
                <w:numId w:val="38"/>
              </w:numPr>
              <w:autoSpaceDE/>
              <w:jc w:val="center"/>
              <w:rPr>
                <w:rFonts w:cs="Times New Roman"/>
                <w:b w:val="0"/>
                <w:bCs w:val="0"/>
                <w:kern w:val="1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pStyle w:val="ConsPlusTitle"/>
              <w:autoSpaceDE/>
              <w:rPr>
                <w:rFonts w:cs="Times New Roman"/>
                <w:b w:val="0"/>
                <w:sz w:val="22"/>
                <w:szCs w:val="22"/>
              </w:rPr>
            </w:pPr>
            <w:r w:rsidRPr="0032374B">
              <w:rPr>
                <w:rFonts w:cs="Times New Roman"/>
                <w:b w:val="0"/>
                <w:sz w:val="22"/>
                <w:szCs w:val="22"/>
              </w:rPr>
              <w:t xml:space="preserve">Краска </w:t>
            </w:r>
            <w:r w:rsidRPr="0032374B">
              <w:rPr>
                <w:rFonts w:cs="Times New Roman"/>
                <w:b w:val="0"/>
                <w:sz w:val="22"/>
                <w:szCs w:val="22"/>
                <w:lang w:val="en-US"/>
              </w:rPr>
              <w:t>INERTA-160</w:t>
            </w:r>
            <w:r w:rsidRPr="0032374B">
              <w:rPr>
                <w:rFonts w:cs="Times New Roman"/>
                <w:b w:val="0"/>
                <w:sz w:val="22"/>
                <w:szCs w:val="22"/>
              </w:rPr>
              <w:t xml:space="preserve"> (или эквивалент)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pStyle w:val="ConsPlusTitle"/>
              <w:autoSpaceDE/>
              <w:rPr>
                <w:rFonts w:cs="Times New Roman"/>
                <w:b w:val="0"/>
                <w:sz w:val="22"/>
                <w:szCs w:val="22"/>
              </w:rPr>
            </w:pPr>
            <w:r w:rsidRPr="0032374B">
              <w:rPr>
                <w:rFonts w:cs="Times New Roman"/>
                <w:b w:val="0"/>
                <w:sz w:val="22"/>
                <w:szCs w:val="22"/>
              </w:rPr>
              <w:t xml:space="preserve">Двухкомпонентное высокопрочное износоустойчивое эпоксидное покрытие, предназначенное для покраски подводной части судов ледового плавания и ледоколов, с сухим остатком не менее 95% по объему. Цвет </w:t>
            </w:r>
            <w:r w:rsidRPr="0032374B">
              <w:rPr>
                <w:rFonts w:cs="Times New Roman"/>
                <w:b w:val="0"/>
                <w:sz w:val="22"/>
                <w:szCs w:val="22"/>
                <w:lang w:val="en-US"/>
              </w:rPr>
              <w:t>RAL 3011</w:t>
            </w:r>
          </w:p>
          <w:p w:rsidR="003145F2" w:rsidRPr="0032374B" w:rsidRDefault="003145F2" w:rsidP="0011282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593B6B" w:rsidP="001128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jc w:val="center"/>
              <w:rPr>
                <w:sz w:val="22"/>
                <w:szCs w:val="22"/>
              </w:rPr>
            </w:pPr>
            <w:r w:rsidRPr="0032374B">
              <w:rPr>
                <w:sz w:val="22"/>
                <w:szCs w:val="22"/>
              </w:rPr>
              <w:t>л</w:t>
            </w:r>
          </w:p>
        </w:tc>
      </w:tr>
      <w:tr w:rsidR="003145F2" w:rsidRPr="0032374B" w:rsidTr="003145F2">
        <w:trPr>
          <w:trHeight w:hRule="exact" w:val="144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3145F2">
            <w:pPr>
              <w:pStyle w:val="ConsPlusTitle"/>
              <w:numPr>
                <w:ilvl w:val="0"/>
                <w:numId w:val="38"/>
              </w:numPr>
              <w:autoSpaceDE/>
              <w:jc w:val="center"/>
              <w:rPr>
                <w:rFonts w:cs="Times New Roman"/>
                <w:b w:val="0"/>
                <w:bCs w:val="0"/>
                <w:kern w:val="1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pStyle w:val="ConsPlusTitle"/>
              <w:autoSpaceDE/>
              <w:rPr>
                <w:rFonts w:cs="Times New Roman"/>
                <w:b w:val="0"/>
                <w:sz w:val="22"/>
                <w:szCs w:val="22"/>
                <w:lang w:val="en-US"/>
              </w:rPr>
            </w:pPr>
            <w:r w:rsidRPr="0032374B">
              <w:rPr>
                <w:rFonts w:cs="Times New Roman"/>
                <w:b w:val="0"/>
                <w:sz w:val="22"/>
                <w:szCs w:val="22"/>
              </w:rPr>
              <w:t xml:space="preserve">Очиститель </w:t>
            </w:r>
            <w:r w:rsidRPr="0032374B">
              <w:rPr>
                <w:rFonts w:cs="Times New Roman"/>
                <w:b w:val="0"/>
                <w:sz w:val="22"/>
                <w:szCs w:val="22"/>
                <w:lang w:val="en-US"/>
              </w:rPr>
              <w:t>GTA</w:t>
            </w:r>
            <w:r w:rsidRPr="0032374B">
              <w:rPr>
                <w:rFonts w:cs="Times New Roman"/>
                <w:b w:val="0"/>
                <w:sz w:val="22"/>
                <w:szCs w:val="22"/>
              </w:rPr>
              <w:t xml:space="preserve"> 822 (или эквивалент)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rPr>
                <w:sz w:val="22"/>
                <w:szCs w:val="22"/>
              </w:rPr>
            </w:pPr>
            <w:r w:rsidRPr="0032374B">
              <w:rPr>
                <w:sz w:val="22"/>
                <w:szCs w:val="22"/>
              </w:rPr>
              <w:t>Очиститель для красок на эпоксидной основе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0B5208" w:rsidP="001128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5F2" w:rsidRPr="0032374B" w:rsidRDefault="003145F2" w:rsidP="0011282D">
            <w:pPr>
              <w:jc w:val="center"/>
              <w:rPr>
                <w:sz w:val="22"/>
                <w:szCs w:val="22"/>
              </w:rPr>
            </w:pPr>
            <w:r w:rsidRPr="0032374B">
              <w:rPr>
                <w:sz w:val="22"/>
                <w:szCs w:val="22"/>
              </w:rPr>
              <w:t>л</w:t>
            </w:r>
          </w:p>
        </w:tc>
      </w:tr>
    </w:tbl>
    <w:p w:rsidR="00D0355F" w:rsidRDefault="00D0355F" w:rsidP="00D0355F">
      <w:pPr>
        <w:widowControl w:val="0"/>
        <w:outlineLvl w:val="0"/>
        <w:rPr>
          <w:b/>
          <w:bCs/>
        </w:rPr>
      </w:pPr>
    </w:p>
    <w:p w:rsidR="008A3E5A" w:rsidRDefault="008A3E5A" w:rsidP="00527EE5">
      <w:pPr>
        <w:widowControl w:val="0"/>
        <w:jc w:val="both"/>
        <w:outlineLvl w:val="0"/>
        <w:rPr>
          <w:b/>
        </w:rPr>
      </w:pPr>
    </w:p>
    <w:p w:rsidR="008A3E5A" w:rsidRPr="008A3E5A" w:rsidRDefault="008A3E5A" w:rsidP="008A3E5A"/>
    <w:p w:rsidR="008A3E5A" w:rsidRPr="008A3E5A" w:rsidRDefault="008A3E5A" w:rsidP="008A3E5A"/>
    <w:p w:rsidR="008A3E5A" w:rsidRPr="008A3E5A" w:rsidRDefault="008A3E5A" w:rsidP="008A3E5A"/>
    <w:p w:rsidR="008A3E5A" w:rsidRPr="008A3E5A" w:rsidRDefault="008A3E5A" w:rsidP="008A3E5A"/>
    <w:p w:rsidR="008A3E5A" w:rsidRPr="008A3E5A" w:rsidRDefault="008A3E5A" w:rsidP="008A3E5A"/>
    <w:p w:rsidR="008A3E5A" w:rsidRPr="008A3E5A" w:rsidRDefault="008A3E5A" w:rsidP="008A3E5A"/>
    <w:p w:rsidR="008A3E5A" w:rsidRPr="008A3E5A" w:rsidRDefault="008A3E5A" w:rsidP="008A3E5A"/>
    <w:p w:rsidR="008A3E5A" w:rsidRPr="008A3E5A" w:rsidRDefault="008A3E5A" w:rsidP="008A3E5A"/>
    <w:p w:rsidR="008A3E5A" w:rsidRDefault="008A3E5A" w:rsidP="008A3E5A"/>
    <w:p w:rsidR="008A3E5A" w:rsidRDefault="008A3E5A" w:rsidP="008A3E5A"/>
    <w:p w:rsidR="008A3E5A" w:rsidRDefault="008A3E5A" w:rsidP="008A3E5A"/>
    <w:p w:rsidR="008A3E5A" w:rsidRDefault="008A3E5A" w:rsidP="008A3E5A"/>
    <w:p w:rsidR="008A3E5A" w:rsidRDefault="008A3E5A" w:rsidP="008A3E5A"/>
    <w:p w:rsidR="008A3E5A" w:rsidRDefault="008A3E5A" w:rsidP="008A3E5A"/>
    <w:p w:rsidR="008A3E5A" w:rsidRDefault="008A3E5A" w:rsidP="008A3E5A"/>
    <w:p w:rsidR="008A3E5A" w:rsidRDefault="008A3E5A" w:rsidP="008A3E5A"/>
    <w:p w:rsidR="008A3E5A" w:rsidRDefault="008A3E5A" w:rsidP="008A3E5A"/>
    <w:p w:rsidR="008A3E5A" w:rsidRDefault="008A3E5A" w:rsidP="008A3E5A"/>
    <w:p w:rsidR="008A3E5A" w:rsidRPr="008A3E5A" w:rsidRDefault="008A3E5A" w:rsidP="008A3E5A"/>
    <w:p w:rsidR="008A3E5A" w:rsidRPr="008A3E5A" w:rsidRDefault="008A3E5A" w:rsidP="008A3E5A"/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1" w:name="_Toc412024464"/>
      <w:r w:rsidRPr="001E294D">
        <w:rPr>
          <w:b/>
          <w:bCs/>
        </w:rPr>
        <w:lastRenderedPageBreak/>
        <w:t>РАЗДЕЛ 2. СВЕДЕНИЯ О НОВИЗНЕ</w:t>
      </w:r>
      <w:bookmarkEnd w:id="1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8320A6" w:rsidP="00A250C6">
            <w:pPr>
              <w:widowControl w:val="0"/>
              <w:rPr>
                <w:b/>
                <w:bCs/>
              </w:rPr>
            </w:pPr>
            <w:r w:rsidRPr="00527EE5">
              <w:rPr>
                <w:sz w:val="20"/>
              </w:rPr>
              <w:t xml:space="preserve">Поставляемый товар должен быть новым (товаром, который </w:t>
            </w:r>
            <w:r w:rsidR="00A250C6">
              <w:rPr>
                <w:sz w:val="20"/>
              </w:rPr>
              <w:t xml:space="preserve">ранее не находился </w:t>
            </w:r>
            <w:r w:rsidR="00335462" w:rsidRPr="00335462">
              <w:rPr>
                <w:sz w:val="20"/>
              </w:rPr>
              <w:t xml:space="preserve"> в использовании у Поставщика и (или) у третьих лиц</w:t>
            </w:r>
            <w:r w:rsidRPr="00527EE5">
              <w:rPr>
                <w:sz w:val="20"/>
              </w:rPr>
              <w:t xml:space="preserve">, </w:t>
            </w:r>
            <w:r w:rsidR="006D3DE5">
              <w:rPr>
                <w:sz w:val="20"/>
              </w:rPr>
              <w:t xml:space="preserve">изготовлен </w:t>
            </w:r>
            <w:r w:rsidRPr="00527EE5">
              <w:rPr>
                <w:sz w:val="20"/>
              </w:rPr>
              <w:t xml:space="preserve"> 2014 </w:t>
            </w:r>
            <w:r w:rsidR="006D3DE5">
              <w:rPr>
                <w:sz w:val="20"/>
              </w:rPr>
              <w:t xml:space="preserve">-2015 </w:t>
            </w:r>
            <w:r w:rsidRPr="00527EE5">
              <w:rPr>
                <w:sz w:val="20"/>
              </w:rPr>
              <w:t>года выпуска.</w:t>
            </w:r>
          </w:p>
        </w:tc>
      </w:tr>
    </w:tbl>
    <w:p w:rsidR="008A3E5A" w:rsidRPr="00335462" w:rsidRDefault="008A3E5A" w:rsidP="00ED13D6">
      <w:pPr>
        <w:widowControl w:val="0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5"/>
      <w:r w:rsidRPr="001E294D">
        <w:rPr>
          <w:b/>
          <w:bCs/>
        </w:rPr>
        <w:t>РАЗДЕЛ 3. ТРЕБОВАНИЯ К МАРКИРОВКЕ</w:t>
      </w:r>
      <w:bookmarkEnd w:id="2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335462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8A3E5A" w:rsidRPr="00335462" w:rsidRDefault="008A3E5A" w:rsidP="00ED13D6">
      <w:pPr>
        <w:widowControl w:val="0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3" w:name="_Toc412024466"/>
      <w:r w:rsidRPr="0053751E">
        <w:rPr>
          <w:b/>
          <w:color w:val="000000"/>
        </w:rPr>
        <w:t>РАЗДЕЛ 4. ТРЕБОВАНИЯ К УПАКОВКЕ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335462" w:rsidP="00335462">
            <w:pPr>
              <w:widowControl w:val="0"/>
              <w:rPr>
                <w:b/>
                <w:bCs/>
              </w:rPr>
            </w:pPr>
            <w:r w:rsidRPr="00335462">
              <w:rPr>
                <w:sz w:val="20"/>
                <w:szCs w:val="20"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 Упаковка не возвращается.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335462" w:rsidTr="00B558BA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5" w:name="_Toc41202446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5"/>
          </w:p>
        </w:tc>
      </w:tr>
      <w:tr w:rsidR="0053751E" w:rsidRPr="00335462" w:rsidTr="00B558BA">
        <w:tc>
          <w:tcPr>
            <w:tcW w:w="9344" w:type="dxa"/>
          </w:tcPr>
          <w:p w:rsidR="0053751E" w:rsidRPr="00335462" w:rsidRDefault="0053751E" w:rsidP="00937131">
            <w:pPr>
              <w:pStyle w:val="a5"/>
              <w:keepNext/>
              <w:widowControl w:val="0"/>
              <w:tabs>
                <w:tab w:val="left" w:pos="313"/>
                <w:tab w:val="left" w:pos="993"/>
                <w:tab w:val="left" w:pos="9356"/>
                <w:tab w:val="left" w:pos="9498"/>
              </w:tabs>
              <w:suppressAutoHyphens/>
              <w:ind w:left="29"/>
              <w:jc w:val="both"/>
              <w:rPr>
                <w:color w:val="000000"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 xml:space="preserve">дополнительные требования к материалам в части приемки материаловедческими организациями на соответствие требованиям ВП МО РФ, Регистра, ЗАЭС и др.: </w:t>
            </w:r>
          </w:p>
        </w:tc>
      </w:tr>
      <w:tr w:rsidR="0053751E" w:rsidRPr="00335462" w:rsidTr="00B558BA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02446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6"/>
          </w:p>
        </w:tc>
      </w:tr>
      <w:tr w:rsidR="0053751E" w:rsidRPr="00335462" w:rsidTr="00B558BA">
        <w:tc>
          <w:tcPr>
            <w:tcW w:w="9344" w:type="dxa"/>
          </w:tcPr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335462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937131" w:rsidRDefault="0053751E" w:rsidP="00937131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2.1. Сертификаты качества завода-изготовителя;</w:t>
            </w:r>
          </w:p>
          <w:p w:rsidR="0053751E" w:rsidRPr="00335462" w:rsidRDefault="00937131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2.2</w:t>
            </w:r>
            <w:r w:rsidR="0053751E" w:rsidRPr="00335462">
              <w:rPr>
                <w:bCs/>
                <w:color w:val="000000" w:themeColor="text1"/>
                <w:sz w:val="20"/>
                <w:szCs w:val="20"/>
              </w:rPr>
              <w:t>. Паспорта.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Копии сертификатов должны быть заверены подписью и печатью, содержать следующие сведения: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3.1. Ф.И.О.  лица, заверившего сертификат, должность.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7" w:name="_Toc412024470"/>
      <w:r w:rsidRPr="0053751E">
        <w:rPr>
          <w:b/>
          <w:color w:val="000000"/>
        </w:rPr>
        <w:t>РАЗДЕЛ 6. ТРЕБОВАНИЯ К ТРАНСПОРТИРОВАНИЮ</w:t>
      </w:r>
      <w:bookmarkEnd w:id="7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53751E" w:rsidP="00C73BFF">
            <w:pPr>
              <w:widowControl w:val="0"/>
              <w:rPr>
                <w:b/>
                <w:bCs/>
              </w:rPr>
            </w:pPr>
            <w:r w:rsidRPr="00471FA4">
              <w:rPr>
                <w:color w:val="000000"/>
                <w:sz w:val="20"/>
              </w:rPr>
              <w:t>Для</w:t>
            </w:r>
            <w:r w:rsidRPr="00471FA4">
              <w:rPr>
                <w:sz w:val="20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1"/>
      <w:r w:rsidRPr="0053751E">
        <w:rPr>
          <w:b/>
          <w:color w:val="000000"/>
        </w:rPr>
        <w:t>РАЗДЕЛ 7. ТРЕБОВАНИЯ К ХРАНЕНИЮ</w:t>
      </w:r>
      <w:bookmarkEnd w:id="8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предъявл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024472"/>
      <w:r w:rsidRPr="0053751E">
        <w:rPr>
          <w:b/>
          <w:color w:val="000000"/>
        </w:rPr>
        <w:t>РАЗДЕЛ 8. ТРЕБОВАНИЯ К ОБСЛУЖИВАНИЮ</w:t>
      </w:r>
      <w:bookmarkEnd w:id="9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3"/>
      <w:r w:rsidRPr="0053751E">
        <w:rPr>
          <w:b/>
          <w:color w:val="000000"/>
        </w:rPr>
        <w:t>РАЗДЕЛ 9. ЭКОЛОГИЧЕСКИЕ ТРЕБОВАНИЯ</w:t>
      </w:r>
      <w:bookmarkEnd w:id="10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Товар должен быть изготовлен из экологически чистых материалов, установленных действующими нормативными документами</w:t>
            </w:r>
          </w:p>
        </w:tc>
      </w:tr>
    </w:tbl>
    <w:p w:rsidR="008A3E5A" w:rsidRDefault="008A3E5A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8A3E5A" w:rsidP="008A3E5A">
      <w:pPr>
        <w:tabs>
          <w:tab w:val="left" w:pos="3285"/>
        </w:tabs>
        <w:rPr>
          <w:b/>
          <w:color w:val="000000"/>
        </w:rPr>
      </w:pPr>
      <w:bookmarkStart w:id="11" w:name="_Toc412024474"/>
      <w:r>
        <w:rPr>
          <w:sz w:val="20"/>
        </w:rPr>
        <w:t xml:space="preserve">                                         </w:t>
      </w:r>
      <w:r w:rsidR="0053751E" w:rsidRPr="0053751E">
        <w:rPr>
          <w:b/>
          <w:color w:val="000000"/>
        </w:rPr>
        <w:t>РАЗДЕЛ 10. ТРЕБОВАНИЯ ПО БЕЗОПАСНОСТИ</w:t>
      </w:r>
      <w:bookmarkEnd w:id="1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C73BFF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024475"/>
      <w:r w:rsidRPr="0053751E">
        <w:rPr>
          <w:b/>
          <w:color w:val="000000"/>
        </w:rPr>
        <w:lastRenderedPageBreak/>
        <w:t>РАЗДЕЛ 11. ТРЕБОВАНИЯ К КАЧЕСТВУ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6003CB" w:rsidRDefault="008320A6" w:rsidP="00C73BFF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6003CB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</w:t>
            </w:r>
            <w:r w:rsidR="006003CB" w:rsidRPr="006003CB">
              <w:rPr>
                <w:color w:val="000000"/>
                <w:sz w:val="20"/>
                <w:szCs w:val="20"/>
              </w:rPr>
              <w:t xml:space="preserve"> 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качественную (комплектную) за счет средств и силами Поставщика в срок, указанный в соответствующем уведомлении Покупателя</w:t>
            </w:r>
            <w:r w:rsidR="006003CB">
              <w:rPr>
                <w:color w:val="000000"/>
                <w:sz w:val="20"/>
                <w:szCs w:val="20"/>
              </w:rPr>
              <w:t>.</w:t>
            </w:r>
          </w:p>
        </w:tc>
      </w:tr>
    </w:tbl>
    <w:p w:rsidR="008A3E5A" w:rsidRPr="00335462" w:rsidRDefault="008A3E5A" w:rsidP="00ED13D6">
      <w:pPr>
        <w:widowControl w:val="0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3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3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4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4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5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6" w:name="_Toc378761168"/>
            <w:bookmarkStart w:id="17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6"/>
            <w:bookmarkEnd w:id="17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8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Поставщика.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C73BFF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F06C35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Вся продукция по договору должна быть поставлена в срок с «</w:t>
            </w:r>
            <w:r w:rsidR="00F06C35">
              <w:rPr>
                <w:sz w:val="20"/>
                <w:szCs w:val="20"/>
              </w:rPr>
              <w:t>10</w:t>
            </w:r>
            <w:r w:rsidRPr="00335462">
              <w:rPr>
                <w:sz w:val="20"/>
                <w:szCs w:val="20"/>
              </w:rPr>
              <w:t xml:space="preserve">» </w:t>
            </w:r>
            <w:r w:rsidR="00F06C35">
              <w:rPr>
                <w:sz w:val="20"/>
                <w:szCs w:val="20"/>
              </w:rPr>
              <w:t>июля 2015 г. по «09</w:t>
            </w:r>
            <w:r w:rsidRPr="00335462">
              <w:rPr>
                <w:sz w:val="20"/>
                <w:szCs w:val="20"/>
              </w:rPr>
              <w:t xml:space="preserve">» </w:t>
            </w:r>
            <w:r w:rsidR="00F06C35">
              <w:rPr>
                <w:sz w:val="20"/>
                <w:szCs w:val="20"/>
              </w:rPr>
              <w:t>сентября</w:t>
            </w:r>
            <w:r w:rsidR="00121CB4">
              <w:rPr>
                <w:sz w:val="20"/>
                <w:szCs w:val="20"/>
              </w:rPr>
              <w:t xml:space="preserve"> 2015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0" w:name="_Toc412024482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0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  <w:bookmarkStart w:id="21" w:name="_GoBack"/>
      <w:bookmarkEnd w:id="21"/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3751E" w:rsidRPr="009B43C1" w:rsidTr="00B558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9B43C1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C73BFF" w:rsidRPr="004C4E8D" w:rsidTr="00B558BA">
        <w:tc>
          <w:tcPr>
            <w:tcW w:w="4361" w:type="dxa"/>
            <w:shd w:val="clear" w:color="auto" w:fill="auto"/>
            <w:vAlign w:val="center"/>
          </w:tcPr>
          <w:p w:rsidR="00C73BFF" w:rsidRPr="00D951B2" w:rsidRDefault="00C73BFF" w:rsidP="0028776C">
            <w:pPr>
              <w:rPr>
                <w:sz w:val="18"/>
                <w:szCs w:val="18"/>
              </w:rPr>
            </w:pPr>
            <w:r w:rsidRPr="00D951B2">
              <w:rPr>
                <w:color w:val="000000"/>
                <w:sz w:val="18"/>
                <w:szCs w:val="18"/>
              </w:rPr>
              <w:t xml:space="preserve">Инженер </w:t>
            </w:r>
            <w:r w:rsidR="0028776C">
              <w:rPr>
                <w:color w:val="000000"/>
                <w:sz w:val="18"/>
                <w:szCs w:val="18"/>
              </w:rPr>
              <w:t>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D951B2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sz w:val="18"/>
                <w:szCs w:val="18"/>
              </w:rPr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D951B2" w:rsidRDefault="00C73BFF" w:rsidP="00D35E3E">
            <w:pPr>
              <w:rPr>
                <w:color w:val="808080" w:themeColor="background1" w:themeShade="80"/>
                <w:sz w:val="18"/>
                <w:szCs w:val="18"/>
              </w:rPr>
            </w:pPr>
            <w:r w:rsidRPr="00D951B2">
              <w:rPr>
                <w:color w:val="000000"/>
                <w:sz w:val="18"/>
                <w:szCs w:val="18"/>
              </w:rPr>
              <w:t xml:space="preserve">/ </w:t>
            </w:r>
            <w:r w:rsidR="00D35E3E" w:rsidRPr="00D951B2">
              <w:rPr>
                <w:color w:val="000000"/>
                <w:sz w:val="18"/>
                <w:szCs w:val="18"/>
              </w:rPr>
              <w:t>Д.В. Багулин</w:t>
            </w:r>
            <w:r w:rsidRPr="00D951B2">
              <w:rPr>
                <w:color w:val="000000"/>
                <w:sz w:val="18"/>
                <w:szCs w:val="18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D951B2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D951B2" w:rsidRDefault="00C73BFF" w:rsidP="00B558BA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8"/>
                <w:szCs w:val="18"/>
              </w:rPr>
            </w:pPr>
            <w:r w:rsidRPr="00D951B2">
              <w:rPr>
                <w:sz w:val="18"/>
                <w:szCs w:val="18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D951B2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  <w:sz w:val="18"/>
                <w:szCs w:val="18"/>
              </w:rPr>
            </w:pPr>
          </w:p>
        </w:tc>
      </w:tr>
      <w:tr w:rsidR="00C73BFF" w:rsidRPr="004C4E8D" w:rsidTr="00B558BA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D96B97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D96B97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D96B97" w:rsidRPr="004C4E8D" w:rsidRDefault="00D951B2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 w:rsidRPr="0032374B">
              <w:rPr>
                <w:sz w:val="22"/>
                <w:szCs w:val="22"/>
              </w:rPr>
              <w:t>Корабельный инженер службы ЯЭУ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D96B97" w:rsidRPr="004C4E8D" w:rsidRDefault="00D96B97" w:rsidP="00B558BA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4C4E8D">
              <w:rPr>
                <w:sz w:val="16"/>
                <w:szCs w:val="16"/>
              </w:rPr>
              <w:t>подпись)</w:t>
            </w:r>
          </w:p>
        </w:tc>
        <w:tc>
          <w:tcPr>
            <w:tcW w:w="3190" w:type="dxa"/>
            <w:shd w:val="clear" w:color="auto" w:fill="auto"/>
          </w:tcPr>
          <w:p w:rsidR="00D96B97" w:rsidRPr="004C4E8D" w:rsidRDefault="00D96B97" w:rsidP="00B558BA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>/</w:t>
            </w:r>
            <w:r w:rsidR="00D951B2" w:rsidRPr="0032374B">
              <w:rPr>
                <w:sz w:val="22"/>
                <w:szCs w:val="22"/>
              </w:rPr>
              <w:t xml:space="preserve"> А.Ф.Тихонов</w:t>
            </w:r>
            <w:r w:rsidR="00D951B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/</w:t>
            </w:r>
          </w:p>
        </w:tc>
      </w:tr>
    </w:tbl>
    <w:p w:rsidR="001E294D" w:rsidRDefault="001E294D" w:rsidP="00CF7287">
      <w:pPr>
        <w:widowControl w:val="0"/>
        <w:outlineLvl w:val="0"/>
        <w:rPr>
          <w:b/>
          <w:bCs/>
          <w:sz w:val="20"/>
        </w:rPr>
      </w:pPr>
    </w:p>
    <w:sectPr w:rsidR="001E294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BCF" w:rsidRDefault="00A32BCF" w:rsidP="004C4E8D">
      <w:r>
        <w:separator/>
      </w:r>
    </w:p>
  </w:endnote>
  <w:endnote w:type="continuationSeparator" w:id="0">
    <w:p w:rsidR="00A32BCF" w:rsidRDefault="00A32BCF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9447"/>
      <w:docPartObj>
        <w:docPartGallery w:val="Page Numbers (Bottom of Page)"/>
        <w:docPartUnique/>
      </w:docPartObj>
    </w:sdtPr>
    <w:sdtEndPr/>
    <w:sdtContent>
      <w:p w:rsidR="00B558BA" w:rsidRDefault="00A32BCF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6C3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3210D" w:rsidRDefault="00B558BA" w:rsidP="00E3210D">
    <w:pPr>
      <w:keepNext/>
      <w:tabs>
        <w:tab w:val="num" w:pos="1326"/>
      </w:tabs>
      <w:ind w:left="567"/>
      <w:jc w:val="both"/>
      <w:rPr>
        <w:color w:val="000000"/>
        <w:sz w:val="16"/>
        <w:szCs w:val="16"/>
      </w:rPr>
    </w:pPr>
    <w:r>
      <w:rPr>
        <w:color w:val="000000"/>
        <w:sz w:val="18"/>
        <w:szCs w:val="18"/>
      </w:rPr>
      <w:t xml:space="preserve">                                                                    </w:t>
    </w:r>
    <w:r w:rsidR="00E3210D">
      <w:rPr>
        <w:color w:val="000000"/>
        <w:sz w:val="16"/>
        <w:szCs w:val="16"/>
      </w:rPr>
      <w:t xml:space="preserve">                                      </w:t>
    </w:r>
  </w:p>
  <w:p w:rsidR="00E3210D" w:rsidRPr="00E3210D" w:rsidRDefault="00E3210D" w:rsidP="00E3210D">
    <w:pPr>
      <w:keepNext/>
      <w:tabs>
        <w:tab w:val="num" w:pos="1326"/>
      </w:tabs>
      <w:ind w:left="567"/>
      <w:jc w:val="both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</w:t>
    </w:r>
    <w:r w:rsidRPr="00F0508C">
      <w:rPr>
        <w:color w:val="000000"/>
        <w:sz w:val="16"/>
        <w:szCs w:val="16"/>
      </w:rPr>
      <w:t>техническое задание на п</w:t>
    </w:r>
    <w:r w:rsidRPr="00F0508C">
      <w:rPr>
        <w:sz w:val="16"/>
        <w:szCs w:val="16"/>
      </w:rPr>
      <w:t>оставку</w:t>
    </w:r>
    <w:r w:rsidRPr="00F0508C">
      <w:rPr>
        <w:bCs/>
        <w:sz w:val="16"/>
        <w:szCs w:val="16"/>
      </w:rPr>
      <w:t xml:space="preserve"> </w:t>
    </w:r>
    <w:r w:rsidRPr="00F0508C">
      <w:rPr>
        <w:sz w:val="16"/>
        <w:szCs w:val="16"/>
      </w:rPr>
      <w:t>лакокрасочных материалов</w:t>
    </w:r>
    <w:r w:rsidRPr="00F0508C">
      <w:rPr>
        <w:bCs/>
        <w:sz w:val="16"/>
        <w:szCs w:val="16"/>
      </w:rPr>
      <w:t xml:space="preserve"> </w:t>
    </w:r>
    <w:r>
      <w:rPr>
        <w:bCs/>
        <w:sz w:val="16"/>
        <w:szCs w:val="16"/>
      </w:rPr>
      <w:t xml:space="preserve">                                                                  </w:t>
    </w:r>
  </w:p>
  <w:p w:rsidR="00E3210D" w:rsidRDefault="00E3210D" w:rsidP="00E3210D">
    <w:pPr>
      <w:keepNext/>
      <w:tabs>
        <w:tab w:val="num" w:pos="1326"/>
      </w:tabs>
      <w:jc w:val="both"/>
      <w:rPr>
        <w:bCs/>
        <w:sz w:val="16"/>
        <w:szCs w:val="16"/>
      </w:rPr>
    </w:pPr>
    <w:r>
      <w:rPr>
        <w:bCs/>
        <w:sz w:val="16"/>
        <w:szCs w:val="16"/>
      </w:rPr>
      <w:t xml:space="preserve">                       </w:t>
    </w:r>
    <w:r w:rsidRPr="00F0508C">
      <w:rPr>
        <w:bCs/>
        <w:sz w:val="16"/>
        <w:szCs w:val="16"/>
      </w:rPr>
      <w:t xml:space="preserve">(номенклатурная группа № 1.29 – </w:t>
    </w:r>
    <w:r w:rsidRPr="00F0508C">
      <w:rPr>
        <w:sz w:val="16"/>
        <w:szCs w:val="16"/>
      </w:rPr>
      <w:t>Поставка лакокрасочных материалов для судоремонтных работ</w:t>
    </w:r>
    <w:r w:rsidRPr="00F0508C">
      <w:rPr>
        <w:bCs/>
        <w:sz w:val="16"/>
        <w:szCs w:val="16"/>
      </w:rPr>
      <w:t>)</w:t>
    </w:r>
    <w:r>
      <w:rPr>
        <w:bCs/>
        <w:sz w:val="16"/>
        <w:szCs w:val="16"/>
      </w:rPr>
      <w:t xml:space="preserve">                                                                                                                                  </w:t>
    </w:r>
  </w:p>
  <w:p w:rsidR="00E3210D" w:rsidRPr="00F0508C" w:rsidRDefault="00E3210D" w:rsidP="00E3210D">
    <w:pPr>
      <w:keepNext/>
      <w:tabs>
        <w:tab w:val="num" w:pos="1326"/>
      </w:tabs>
      <w:jc w:val="both"/>
      <w:rPr>
        <w:sz w:val="16"/>
        <w:szCs w:val="16"/>
      </w:rPr>
    </w:pPr>
    <w:r>
      <w:rPr>
        <w:bCs/>
        <w:sz w:val="16"/>
        <w:szCs w:val="16"/>
      </w:rPr>
      <w:t xml:space="preserve">                                                                         </w:t>
    </w:r>
    <w:r w:rsidRPr="00F0508C">
      <w:rPr>
        <w:bCs/>
        <w:sz w:val="16"/>
        <w:szCs w:val="16"/>
      </w:rPr>
      <w:t>для нужд ФГУП «Атомфлот»</w:t>
    </w:r>
  </w:p>
  <w:p w:rsidR="00E3210D" w:rsidRDefault="00E3210D" w:rsidP="00E3210D">
    <w:pPr>
      <w:jc w:val="center"/>
    </w:pPr>
  </w:p>
  <w:p w:rsidR="00B558BA" w:rsidRPr="009242FD" w:rsidRDefault="00B558BA" w:rsidP="00E3210D">
    <w:pPr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08C" w:rsidRDefault="00F0508C" w:rsidP="00F0508C">
    <w:pPr>
      <w:keepNext/>
      <w:tabs>
        <w:tab w:val="num" w:pos="1326"/>
      </w:tabs>
      <w:ind w:left="567"/>
      <w:jc w:val="both"/>
      <w:rPr>
        <w:bCs/>
        <w:sz w:val="16"/>
        <w:szCs w:val="16"/>
      </w:rPr>
    </w:pPr>
    <w:r>
      <w:rPr>
        <w:color w:val="000000"/>
        <w:sz w:val="16"/>
        <w:szCs w:val="16"/>
      </w:rPr>
      <w:t xml:space="preserve">                                       </w:t>
    </w:r>
    <w:r w:rsidR="00B558BA" w:rsidRPr="00F0508C">
      <w:rPr>
        <w:color w:val="000000"/>
        <w:sz w:val="16"/>
        <w:szCs w:val="16"/>
      </w:rPr>
      <w:t>техническое задание на п</w:t>
    </w:r>
    <w:r w:rsidR="00B558BA" w:rsidRPr="00F0508C">
      <w:rPr>
        <w:sz w:val="16"/>
        <w:szCs w:val="16"/>
      </w:rPr>
      <w:t>оставку</w:t>
    </w:r>
    <w:r w:rsidRPr="00F0508C">
      <w:rPr>
        <w:bCs/>
        <w:sz w:val="16"/>
        <w:szCs w:val="16"/>
      </w:rPr>
      <w:t xml:space="preserve"> </w:t>
    </w:r>
    <w:r w:rsidRPr="00F0508C">
      <w:rPr>
        <w:sz w:val="16"/>
        <w:szCs w:val="16"/>
      </w:rPr>
      <w:t>лакокрасочных материалов</w:t>
    </w:r>
    <w:r w:rsidRPr="00F0508C">
      <w:rPr>
        <w:bCs/>
        <w:sz w:val="16"/>
        <w:szCs w:val="16"/>
      </w:rPr>
      <w:t xml:space="preserve"> </w:t>
    </w:r>
    <w:r>
      <w:rPr>
        <w:bCs/>
        <w:sz w:val="16"/>
        <w:szCs w:val="16"/>
      </w:rPr>
      <w:t xml:space="preserve">                                                                  </w:t>
    </w:r>
  </w:p>
  <w:p w:rsidR="00F0508C" w:rsidRDefault="00F0508C" w:rsidP="00F0508C">
    <w:pPr>
      <w:keepNext/>
      <w:tabs>
        <w:tab w:val="num" w:pos="1326"/>
      </w:tabs>
      <w:jc w:val="both"/>
      <w:rPr>
        <w:bCs/>
        <w:sz w:val="16"/>
        <w:szCs w:val="16"/>
      </w:rPr>
    </w:pPr>
    <w:r>
      <w:rPr>
        <w:bCs/>
        <w:sz w:val="16"/>
        <w:szCs w:val="16"/>
      </w:rPr>
      <w:t xml:space="preserve">                       </w:t>
    </w:r>
    <w:r w:rsidRPr="00F0508C">
      <w:rPr>
        <w:bCs/>
        <w:sz w:val="16"/>
        <w:szCs w:val="16"/>
      </w:rPr>
      <w:t xml:space="preserve">(номенклатурная группа № 1.29 – </w:t>
    </w:r>
    <w:r w:rsidRPr="00F0508C">
      <w:rPr>
        <w:sz w:val="16"/>
        <w:szCs w:val="16"/>
      </w:rPr>
      <w:t>Поставка лакокрасочных материалов для судоремонтных работ</w:t>
    </w:r>
    <w:r w:rsidRPr="00F0508C">
      <w:rPr>
        <w:bCs/>
        <w:sz w:val="16"/>
        <w:szCs w:val="16"/>
      </w:rPr>
      <w:t>)</w:t>
    </w:r>
    <w:r>
      <w:rPr>
        <w:bCs/>
        <w:sz w:val="16"/>
        <w:szCs w:val="16"/>
      </w:rPr>
      <w:t xml:space="preserve">                                                                                                                                  </w:t>
    </w:r>
  </w:p>
  <w:p w:rsidR="00F0508C" w:rsidRPr="00F0508C" w:rsidRDefault="00F0508C" w:rsidP="00F0508C">
    <w:pPr>
      <w:keepNext/>
      <w:tabs>
        <w:tab w:val="num" w:pos="1326"/>
      </w:tabs>
      <w:jc w:val="both"/>
      <w:rPr>
        <w:sz w:val="16"/>
        <w:szCs w:val="16"/>
      </w:rPr>
    </w:pPr>
    <w:r>
      <w:rPr>
        <w:bCs/>
        <w:sz w:val="16"/>
        <w:szCs w:val="16"/>
      </w:rPr>
      <w:t xml:space="preserve">                                                                         </w:t>
    </w:r>
    <w:r w:rsidRPr="00F0508C">
      <w:rPr>
        <w:bCs/>
        <w:sz w:val="16"/>
        <w:szCs w:val="16"/>
      </w:rPr>
      <w:t>для нужд ФГУП «Атомфлот»</w:t>
    </w:r>
  </w:p>
  <w:p w:rsidR="00B558BA" w:rsidRDefault="00B558BA" w:rsidP="00F0508C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BCF" w:rsidRDefault="00A32BCF" w:rsidP="004C4E8D">
      <w:r>
        <w:separator/>
      </w:r>
    </w:p>
  </w:footnote>
  <w:footnote w:type="continuationSeparator" w:id="0">
    <w:p w:rsidR="00A32BCF" w:rsidRDefault="00A32BCF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 w15:restartNumberingAfterBreak="0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26"/>
        </w:tabs>
        <w:ind w:left="1326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 w15:restartNumberingAfterBreak="0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 w15:restartNumberingAfterBreak="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0221130"/>
    <w:multiLevelType w:val="hybridMultilevel"/>
    <w:tmpl w:val="FAE4AC52"/>
    <w:lvl w:ilvl="0" w:tplc="0419000F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2" w15:restartNumberingAfterBreak="0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 w15:restartNumberingAfterBreak="0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9" w15:restartNumberingAfterBreak="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 w15:restartNumberingAfterBreak="0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 w15:restartNumberingAfterBreak="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 w15:restartNumberingAfterBreak="0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 w15:restartNumberingAfterBreak="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 w15:restartNumberingAfterBreak="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 w15:restartNumberingAfterBreak="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 w15:restartNumberingAfterBreak="0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6" w15:restartNumberingAfterBreak="0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"/>
  </w:num>
  <w:num w:numId="3">
    <w:abstractNumId w:val="5"/>
  </w:num>
  <w:num w:numId="4">
    <w:abstractNumId w:val="18"/>
  </w:num>
  <w:num w:numId="5">
    <w:abstractNumId w:val="31"/>
  </w:num>
  <w:num w:numId="6">
    <w:abstractNumId w:val="26"/>
  </w:num>
  <w:num w:numId="7">
    <w:abstractNumId w:val="9"/>
  </w:num>
  <w:num w:numId="8">
    <w:abstractNumId w:val="0"/>
  </w:num>
  <w:num w:numId="9">
    <w:abstractNumId w:val="32"/>
  </w:num>
  <w:num w:numId="10">
    <w:abstractNumId w:val="2"/>
  </w:num>
  <w:num w:numId="11">
    <w:abstractNumId w:val="8"/>
  </w:num>
  <w:num w:numId="12">
    <w:abstractNumId w:val="37"/>
  </w:num>
  <w:num w:numId="13">
    <w:abstractNumId w:val="19"/>
  </w:num>
  <w:num w:numId="14">
    <w:abstractNumId w:val="23"/>
  </w:num>
  <w:num w:numId="15">
    <w:abstractNumId w:val="17"/>
  </w:num>
  <w:num w:numId="16">
    <w:abstractNumId w:val="13"/>
  </w:num>
  <w:num w:numId="17">
    <w:abstractNumId w:val="29"/>
  </w:num>
  <w:num w:numId="18">
    <w:abstractNumId w:val="7"/>
  </w:num>
  <w:num w:numId="19">
    <w:abstractNumId w:val="20"/>
  </w:num>
  <w:num w:numId="20">
    <w:abstractNumId w:val="22"/>
  </w:num>
  <w:num w:numId="21">
    <w:abstractNumId w:val="10"/>
  </w:num>
  <w:num w:numId="22">
    <w:abstractNumId w:val="27"/>
  </w:num>
  <w:num w:numId="23">
    <w:abstractNumId w:val="24"/>
  </w:num>
  <w:num w:numId="24">
    <w:abstractNumId w:val="12"/>
  </w:num>
  <w:num w:numId="25">
    <w:abstractNumId w:val="25"/>
  </w:num>
  <w:num w:numId="26">
    <w:abstractNumId w:val="28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6"/>
  </w:num>
  <w:num w:numId="31">
    <w:abstractNumId w:val="34"/>
  </w:num>
  <w:num w:numId="32">
    <w:abstractNumId w:val="14"/>
  </w:num>
  <w:num w:numId="33">
    <w:abstractNumId w:val="35"/>
  </w:num>
  <w:num w:numId="34">
    <w:abstractNumId w:val="1"/>
  </w:num>
  <w:num w:numId="35">
    <w:abstractNumId w:val="33"/>
  </w:num>
  <w:num w:numId="36">
    <w:abstractNumId w:val="15"/>
  </w:num>
  <w:num w:numId="37">
    <w:abstractNumId w:val="36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2E1E"/>
    <w:rsid w:val="00003E3D"/>
    <w:rsid w:val="00016A2E"/>
    <w:rsid w:val="00022216"/>
    <w:rsid w:val="0002246B"/>
    <w:rsid w:val="000228AF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96816"/>
    <w:rsid w:val="000A18CF"/>
    <w:rsid w:val="000A77AC"/>
    <w:rsid w:val="000B5208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CB4"/>
    <w:rsid w:val="00121D5D"/>
    <w:rsid w:val="0012675D"/>
    <w:rsid w:val="00126B8B"/>
    <w:rsid w:val="0014196B"/>
    <w:rsid w:val="00143E25"/>
    <w:rsid w:val="001537EB"/>
    <w:rsid w:val="00155F2F"/>
    <w:rsid w:val="00164794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294D"/>
    <w:rsid w:val="001E6B0E"/>
    <w:rsid w:val="001E75C8"/>
    <w:rsid w:val="001F5ECE"/>
    <w:rsid w:val="001F62FF"/>
    <w:rsid w:val="0021200B"/>
    <w:rsid w:val="00213D92"/>
    <w:rsid w:val="00215FC3"/>
    <w:rsid w:val="00217D00"/>
    <w:rsid w:val="00234607"/>
    <w:rsid w:val="00251814"/>
    <w:rsid w:val="0026619A"/>
    <w:rsid w:val="0026681B"/>
    <w:rsid w:val="00276F6D"/>
    <w:rsid w:val="00287202"/>
    <w:rsid w:val="00287603"/>
    <w:rsid w:val="0028776C"/>
    <w:rsid w:val="00292D48"/>
    <w:rsid w:val="002972B4"/>
    <w:rsid w:val="002A100F"/>
    <w:rsid w:val="002B0C9D"/>
    <w:rsid w:val="002B10DD"/>
    <w:rsid w:val="002B23CB"/>
    <w:rsid w:val="002C7DB5"/>
    <w:rsid w:val="002D4DC7"/>
    <w:rsid w:val="002E359B"/>
    <w:rsid w:val="002E3BC3"/>
    <w:rsid w:val="002F6B20"/>
    <w:rsid w:val="0030668D"/>
    <w:rsid w:val="003145F2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A0387"/>
    <w:rsid w:val="003A27B4"/>
    <w:rsid w:val="003A33C4"/>
    <w:rsid w:val="003A3C2E"/>
    <w:rsid w:val="003A4F1B"/>
    <w:rsid w:val="003B4611"/>
    <w:rsid w:val="003B6FC7"/>
    <w:rsid w:val="003C233E"/>
    <w:rsid w:val="003C31C1"/>
    <w:rsid w:val="003C32E5"/>
    <w:rsid w:val="003C3F00"/>
    <w:rsid w:val="003C42EC"/>
    <w:rsid w:val="003D1080"/>
    <w:rsid w:val="003D5EF4"/>
    <w:rsid w:val="003E0591"/>
    <w:rsid w:val="003E44C9"/>
    <w:rsid w:val="003F0613"/>
    <w:rsid w:val="003F0AF8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35D5"/>
    <w:rsid w:val="00445DAF"/>
    <w:rsid w:val="00453DE1"/>
    <w:rsid w:val="00454A96"/>
    <w:rsid w:val="0046182E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95C84"/>
    <w:rsid w:val="004A0362"/>
    <w:rsid w:val="004A3FFB"/>
    <w:rsid w:val="004C18C3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27EE5"/>
    <w:rsid w:val="00530D93"/>
    <w:rsid w:val="00530E21"/>
    <w:rsid w:val="0053751E"/>
    <w:rsid w:val="00544461"/>
    <w:rsid w:val="005451AF"/>
    <w:rsid w:val="00570175"/>
    <w:rsid w:val="00575220"/>
    <w:rsid w:val="00593B6B"/>
    <w:rsid w:val="005941AF"/>
    <w:rsid w:val="00596DDA"/>
    <w:rsid w:val="005A65A8"/>
    <w:rsid w:val="005A6783"/>
    <w:rsid w:val="005A749C"/>
    <w:rsid w:val="005B4D98"/>
    <w:rsid w:val="005B5D01"/>
    <w:rsid w:val="005B6F04"/>
    <w:rsid w:val="005C2C24"/>
    <w:rsid w:val="005C35F0"/>
    <w:rsid w:val="005C3F4E"/>
    <w:rsid w:val="005D6410"/>
    <w:rsid w:val="005D7305"/>
    <w:rsid w:val="005E075D"/>
    <w:rsid w:val="005E1EC0"/>
    <w:rsid w:val="005E211C"/>
    <w:rsid w:val="005E4873"/>
    <w:rsid w:val="005E522C"/>
    <w:rsid w:val="005E6247"/>
    <w:rsid w:val="005E738E"/>
    <w:rsid w:val="005F27EA"/>
    <w:rsid w:val="006003CB"/>
    <w:rsid w:val="006007E5"/>
    <w:rsid w:val="00604057"/>
    <w:rsid w:val="006060EA"/>
    <w:rsid w:val="0061556D"/>
    <w:rsid w:val="006164BA"/>
    <w:rsid w:val="00617BA3"/>
    <w:rsid w:val="00617DD1"/>
    <w:rsid w:val="00621F55"/>
    <w:rsid w:val="00623AC5"/>
    <w:rsid w:val="006355B1"/>
    <w:rsid w:val="00635D0C"/>
    <w:rsid w:val="00641254"/>
    <w:rsid w:val="006416B2"/>
    <w:rsid w:val="00641A90"/>
    <w:rsid w:val="006440AC"/>
    <w:rsid w:val="00647406"/>
    <w:rsid w:val="00647C57"/>
    <w:rsid w:val="00663928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28DB"/>
    <w:rsid w:val="006D30B1"/>
    <w:rsid w:val="006D3DE5"/>
    <w:rsid w:val="006D4D35"/>
    <w:rsid w:val="006E1760"/>
    <w:rsid w:val="006E368F"/>
    <w:rsid w:val="006E4187"/>
    <w:rsid w:val="006E4A58"/>
    <w:rsid w:val="006F1D6E"/>
    <w:rsid w:val="006F60FD"/>
    <w:rsid w:val="00711D6F"/>
    <w:rsid w:val="00713AED"/>
    <w:rsid w:val="007142A5"/>
    <w:rsid w:val="007147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0984"/>
    <w:rsid w:val="0079457C"/>
    <w:rsid w:val="007A0DB3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1568"/>
    <w:rsid w:val="008320A6"/>
    <w:rsid w:val="0083224F"/>
    <w:rsid w:val="00832870"/>
    <w:rsid w:val="008331CF"/>
    <w:rsid w:val="008373BD"/>
    <w:rsid w:val="00854E3B"/>
    <w:rsid w:val="00854F5B"/>
    <w:rsid w:val="008658EE"/>
    <w:rsid w:val="008702D5"/>
    <w:rsid w:val="00877484"/>
    <w:rsid w:val="008872BF"/>
    <w:rsid w:val="00894DC1"/>
    <w:rsid w:val="00897332"/>
    <w:rsid w:val="008A3A3A"/>
    <w:rsid w:val="008A3E5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3F11"/>
    <w:rsid w:val="008F73AB"/>
    <w:rsid w:val="00901AF1"/>
    <w:rsid w:val="00902DB6"/>
    <w:rsid w:val="009054C3"/>
    <w:rsid w:val="009112A6"/>
    <w:rsid w:val="00915931"/>
    <w:rsid w:val="00916CA2"/>
    <w:rsid w:val="00917054"/>
    <w:rsid w:val="00920323"/>
    <w:rsid w:val="0092392F"/>
    <w:rsid w:val="009240B7"/>
    <w:rsid w:val="009242FD"/>
    <w:rsid w:val="00932BC7"/>
    <w:rsid w:val="00934D5E"/>
    <w:rsid w:val="00937131"/>
    <w:rsid w:val="009435E0"/>
    <w:rsid w:val="00945B41"/>
    <w:rsid w:val="009469E5"/>
    <w:rsid w:val="00947CF4"/>
    <w:rsid w:val="0095096B"/>
    <w:rsid w:val="00953EA6"/>
    <w:rsid w:val="00962134"/>
    <w:rsid w:val="009701A4"/>
    <w:rsid w:val="009751F9"/>
    <w:rsid w:val="00975343"/>
    <w:rsid w:val="00984D99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250C6"/>
    <w:rsid w:val="00A31AEB"/>
    <w:rsid w:val="00A32BCF"/>
    <w:rsid w:val="00A347E6"/>
    <w:rsid w:val="00A40466"/>
    <w:rsid w:val="00A473E0"/>
    <w:rsid w:val="00A51D50"/>
    <w:rsid w:val="00A51E85"/>
    <w:rsid w:val="00A53402"/>
    <w:rsid w:val="00A578AB"/>
    <w:rsid w:val="00A609CE"/>
    <w:rsid w:val="00A6161E"/>
    <w:rsid w:val="00A62F5D"/>
    <w:rsid w:val="00A6682A"/>
    <w:rsid w:val="00A7057D"/>
    <w:rsid w:val="00A75C93"/>
    <w:rsid w:val="00A81F01"/>
    <w:rsid w:val="00A828FA"/>
    <w:rsid w:val="00A8469A"/>
    <w:rsid w:val="00A850EF"/>
    <w:rsid w:val="00A86F98"/>
    <w:rsid w:val="00A90F9F"/>
    <w:rsid w:val="00A9165C"/>
    <w:rsid w:val="00A93B2E"/>
    <w:rsid w:val="00AA4A25"/>
    <w:rsid w:val="00AB1EFB"/>
    <w:rsid w:val="00AB73D3"/>
    <w:rsid w:val="00AB7BFD"/>
    <w:rsid w:val="00AC2E4B"/>
    <w:rsid w:val="00AD28C8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23952"/>
    <w:rsid w:val="00B344A7"/>
    <w:rsid w:val="00B424B2"/>
    <w:rsid w:val="00B529EE"/>
    <w:rsid w:val="00B53580"/>
    <w:rsid w:val="00B53FF5"/>
    <w:rsid w:val="00B558BA"/>
    <w:rsid w:val="00B6380D"/>
    <w:rsid w:val="00B63887"/>
    <w:rsid w:val="00B6408B"/>
    <w:rsid w:val="00B77D33"/>
    <w:rsid w:val="00B8209F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1215"/>
    <w:rsid w:val="00C03618"/>
    <w:rsid w:val="00C03865"/>
    <w:rsid w:val="00C179DA"/>
    <w:rsid w:val="00C220ED"/>
    <w:rsid w:val="00C30511"/>
    <w:rsid w:val="00C31DDC"/>
    <w:rsid w:val="00C377DF"/>
    <w:rsid w:val="00C41248"/>
    <w:rsid w:val="00C47FFD"/>
    <w:rsid w:val="00C67D5A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4A8A"/>
    <w:rsid w:val="00CC51D9"/>
    <w:rsid w:val="00CC78A3"/>
    <w:rsid w:val="00CE47C4"/>
    <w:rsid w:val="00CE4A37"/>
    <w:rsid w:val="00CE57D3"/>
    <w:rsid w:val="00CE602F"/>
    <w:rsid w:val="00CE6595"/>
    <w:rsid w:val="00CE7A2A"/>
    <w:rsid w:val="00CF03B3"/>
    <w:rsid w:val="00CF189C"/>
    <w:rsid w:val="00CF7287"/>
    <w:rsid w:val="00D0355F"/>
    <w:rsid w:val="00D03D92"/>
    <w:rsid w:val="00D05954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5E3E"/>
    <w:rsid w:val="00D36036"/>
    <w:rsid w:val="00D37C95"/>
    <w:rsid w:val="00D502CB"/>
    <w:rsid w:val="00D511F3"/>
    <w:rsid w:val="00D5718C"/>
    <w:rsid w:val="00D609E1"/>
    <w:rsid w:val="00D63069"/>
    <w:rsid w:val="00D64A94"/>
    <w:rsid w:val="00D6503A"/>
    <w:rsid w:val="00D66709"/>
    <w:rsid w:val="00D8358D"/>
    <w:rsid w:val="00D8494B"/>
    <w:rsid w:val="00D86BC3"/>
    <w:rsid w:val="00D86D0E"/>
    <w:rsid w:val="00D871E9"/>
    <w:rsid w:val="00D872C1"/>
    <w:rsid w:val="00D92FB8"/>
    <w:rsid w:val="00D93615"/>
    <w:rsid w:val="00D951B2"/>
    <w:rsid w:val="00D95406"/>
    <w:rsid w:val="00D96B97"/>
    <w:rsid w:val="00D974F0"/>
    <w:rsid w:val="00DA325C"/>
    <w:rsid w:val="00DA6397"/>
    <w:rsid w:val="00DA65AC"/>
    <w:rsid w:val="00DA6834"/>
    <w:rsid w:val="00DB082B"/>
    <w:rsid w:val="00DC2549"/>
    <w:rsid w:val="00DC3130"/>
    <w:rsid w:val="00DC4E8E"/>
    <w:rsid w:val="00DC6784"/>
    <w:rsid w:val="00DD1F60"/>
    <w:rsid w:val="00DD5B23"/>
    <w:rsid w:val="00DF266F"/>
    <w:rsid w:val="00DF393D"/>
    <w:rsid w:val="00DF5C28"/>
    <w:rsid w:val="00DF6CC6"/>
    <w:rsid w:val="00E045CB"/>
    <w:rsid w:val="00E10FBC"/>
    <w:rsid w:val="00E113EE"/>
    <w:rsid w:val="00E13905"/>
    <w:rsid w:val="00E16B43"/>
    <w:rsid w:val="00E3210D"/>
    <w:rsid w:val="00E41511"/>
    <w:rsid w:val="00E569E2"/>
    <w:rsid w:val="00E63E33"/>
    <w:rsid w:val="00E65A9F"/>
    <w:rsid w:val="00E70595"/>
    <w:rsid w:val="00E77709"/>
    <w:rsid w:val="00E77AA1"/>
    <w:rsid w:val="00E8114F"/>
    <w:rsid w:val="00E811B4"/>
    <w:rsid w:val="00E81D7E"/>
    <w:rsid w:val="00E8501B"/>
    <w:rsid w:val="00E863A7"/>
    <w:rsid w:val="00E86738"/>
    <w:rsid w:val="00E97381"/>
    <w:rsid w:val="00EA2081"/>
    <w:rsid w:val="00EA3B5E"/>
    <w:rsid w:val="00EA6946"/>
    <w:rsid w:val="00EB6472"/>
    <w:rsid w:val="00EB66B2"/>
    <w:rsid w:val="00EC10A3"/>
    <w:rsid w:val="00EC1822"/>
    <w:rsid w:val="00EC30A4"/>
    <w:rsid w:val="00EC41FB"/>
    <w:rsid w:val="00ED13D6"/>
    <w:rsid w:val="00ED38D5"/>
    <w:rsid w:val="00ED5FB4"/>
    <w:rsid w:val="00EE5BD3"/>
    <w:rsid w:val="00EF6C07"/>
    <w:rsid w:val="00EF6D58"/>
    <w:rsid w:val="00EF79D5"/>
    <w:rsid w:val="00F0508C"/>
    <w:rsid w:val="00F06C35"/>
    <w:rsid w:val="00F11FB5"/>
    <w:rsid w:val="00F123AA"/>
    <w:rsid w:val="00F123B3"/>
    <w:rsid w:val="00F1264F"/>
    <w:rsid w:val="00F1489E"/>
    <w:rsid w:val="00F2644D"/>
    <w:rsid w:val="00F2737E"/>
    <w:rsid w:val="00F4287F"/>
    <w:rsid w:val="00F43229"/>
    <w:rsid w:val="00F471E0"/>
    <w:rsid w:val="00F516A3"/>
    <w:rsid w:val="00F54E4B"/>
    <w:rsid w:val="00F5608B"/>
    <w:rsid w:val="00F73F9D"/>
    <w:rsid w:val="00F765AE"/>
    <w:rsid w:val="00F818B9"/>
    <w:rsid w:val="00F87172"/>
    <w:rsid w:val="00F87588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AA0A505-A9A0-47FB-A929-EF5E905F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3145F2"/>
    <w:pPr>
      <w:suppressAutoHyphens/>
      <w:autoSpaceDE w:val="0"/>
    </w:pPr>
    <w:rPr>
      <w:rFonts w:ascii="Times New Roman" w:eastAsia="Times New Roman" w:hAnsi="Times New Roman" w:cs="Calibri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31706-42CE-4720-BD57-512BBE26F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Александр Викторович Карпов</cp:lastModifiedBy>
  <cp:revision>63</cp:revision>
  <cp:lastPrinted>2013-02-26T06:19:00Z</cp:lastPrinted>
  <dcterms:created xsi:type="dcterms:W3CDTF">2015-02-18T07:27:00Z</dcterms:created>
  <dcterms:modified xsi:type="dcterms:W3CDTF">2015-06-08T08:09:00Z</dcterms:modified>
</cp:coreProperties>
</file>