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0729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rsidRPr="00B55751">
        <w:rPr>
          <w:color w:val="FF0000"/>
        </w:rPr>
        <w:t xml:space="preserve">на поставку </w:t>
      </w:r>
      <w:r w:rsidR="00B55751">
        <w:rPr>
          <w:color w:val="FF0000"/>
        </w:rPr>
        <w:t xml:space="preserve">запасных частей к </w:t>
      </w:r>
      <w:r w:rsidR="00761F7D">
        <w:rPr>
          <w:color w:val="FF0000"/>
        </w:rPr>
        <w:t>станочному оборудованию</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C4578">
        <w:t>08</w:t>
      </w:r>
      <w:r w:rsidRPr="00EA45F1">
        <w:t xml:space="preserve">» </w:t>
      </w:r>
      <w:r w:rsidR="00AC4578">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rsidRPr="00B55751">
        <w:rPr>
          <w:color w:val="FF0000"/>
        </w:rPr>
        <w:t xml:space="preserve">на поставку </w:t>
      </w:r>
      <w:r w:rsidR="00B55751">
        <w:rPr>
          <w:color w:val="FF0000"/>
        </w:rPr>
        <w:t xml:space="preserve">запасных частей к </w:t>
      </w:r>
      <w:r w:rsidR="00761F7D">
        <w:rPr>
          <w:color w:val="FF0000"/>
        </w:rPr>
        <w:t>станочному оборудованию</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B55751">
        <w:rPr>
          <w:color w:val="FF0000"/>
        </w:rPr>
        <w:t xml:space="preserve">поставка </w:t>
      </w:r>
      <w:r w:rsidR="00B55751">
        <w:rPr>
          <w:color w:val="FF0000"/>
        </w:rPr>
        <w:t xml:space="preserve">запасных частей к </w:t>
      </w:r>
      <w:r w:rsidR="00761F7D">
        <w:rPr>
          <w:color w:val="FF0000"/>
        </w:rPr>
        <w:t>станочному оборудованию</w:t>
      </w:r>
      <w:r w:rsidR="00B55751">
        <w:rPr>
          <w:color w:val="FF0000"/>
        </w:rPr>
        <w:t xml:space="preserve"> </w:t>
      </w:r>
      <w:r w:rsidR="004D0408" w:rsidRPr="00B55751">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56F63" w:rsidRPr="00E3341A">
        <w:rPr>
          <w:color w:val="FF0000"/>
        </w:rPr>
        <w:t xml:space="preserve"> </w:t>
      </w:r>
      <w:r w:rsidR="00B55751">
        <w:rPr>
          <w:color w:val="FF0000"/>
        </w:rPr>
        <w:t xml:space="preserve"> </w:t>
      </w:r>
      <w:r w:rsidR="00761F7D">
        <w:rPr>
          <w:color w:val="FF0000"/>
        </w:rPr>
        <w:t>318 694</w:t>
      </w:r>
      <w:r w:rsidR="008B0425" w:rsidRPr="00E3341A">
        <w:rPr>
          <w:color w:val="FF0000"/>
        </w:rPr>
        <w:t xml:space="preserve"> рублей </w:t>
      </w:r>
      <w:r w:rsidR="00761F7D">
        <w:rPr>
          <w:color w:val="FF0000"/>
        </w:rPr>
        <w:t>85</w:t>
      </w:r>
      <w:r w:rsidR="008B0425" w:rsidRPr="00E3341A">
        <w:rPr>
          <w:color w:val="FF0000"/>
        </w:rPr>
        <w:t xml:space="preserve"> копеек (</w:t>
      </w:r>
      <w:r w:rsidR="00761F7D">
        <w:rPr>
          <w:color w:val="FF0000"/>
        </w:rPr>
        <w:t>триста восемнадцать тысяч шестьсот девяносто четыре рубля</w:t>
      </w:r>
      <w:r w:rsidR="00FC3B3D">
        <w:rPr>
          <w:color w:val="FF0000"/>
        </w:rPr>
        <w:t xml:space="preserve"> 85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C4578">
        <w:t>12</w:t>
      </w:r>
      <w:r w:rsidRPr="00B44657">
        <w:rPr>
          <w:color w:val="FF0000"/>
        </w:rPr>
        <w:t xml:space="preserve"> </w:t>
      </w:r>
      <w:r w:rsidRPr="00613B89">
        <w:t xml:space="preserve">час. </w:t>
      </w:r>
      <w:r w:rsidR="00AC4578">
        <w:t>00</w:t>
      </w:r>
      <w:r w:rsidRPr="00613B89">
        <w:t xml:space="preserve"> мин. «</w:t>
      </w:r>
      <w:r w:rsidR="00AC4578">
        <w:t>10</w:t>
      </w:r>
      <w:r w:rsidRPr="00613B89">
        <w:t>»</w:t>
      </w:r>
      <w:r w:rsidR="00AC4578">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C4578">
        <w:t>12</w:t>
      </w:r>
      <w:r w:rsidR="00A879D4" w:rsidRPr="00B44657">
        <w:rPr>
          <w:color w:val="FF0000"/>
        </w:rPr>
        <w:t xml:space="preserve"> </w:t>
      </w:r>
      <w:r w:rsidRPr="00613B89">
        <w:t xml:space="preserve">час. </w:t>
      </w:r>
      <w:r w:rsidR="00AC4578">
        <w:t>00</w:t>
      </w:r>
      <w:r w:rsidRPr="00613B89">
        <w:t xml:space="preserve"> мин. «</w:t>
      </w:r>
      <w:r w:rsidR="00AC4578">
        <w:t>20</w:t>
      </w:r>
      <w:r w:rsidR="00A879D4" w:rsidRPr="00613B89">
        <w:t>»</w:t>
      </w:r>
      <w:r w:rsidR="00AC4578">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C4578">
        <w:rPr>
          <w:b/>
        </w:rPr>
        <w:t>12</w:t>
      </w:r>
      <w:r w:rsidR="005158E4" w:rsidRPr="00613B89">
        <w:t xml:space="preserve"> час.</w:t>
      </w:r>
      <w:r w:rsidR="00AC4578">
        <w:t>00</w:t>
      </w:r>
      <w:r w:rsidR="005158E4" w:rsidRPr="00613B89">
        <w:t xml:space="preserve"> мин. «</w:t>
      </w:r>
      <w:r w:rsidR="00AC4578">
        <w:t>24</w:t>
      </w:r>
      <w:r w:rsidR="005158E4" w:rsidRPr="00613B89">
        <w:t xml:space="preserve">» </w:t>
      </w:r>
      <w:r w:rsidR="00AC4578">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FC3B3D">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B55751">
              <w:rPr>
                <w:color w:val="FF0000"/>
                <w:sz w:val="22"/>
                <w:szCs w:val="22"/>
              </w:rPr>
              <w:t xml:space="preserve">запасных частей к </w:t>
            </w:r>
            <w:r w:rsidR="00FC3B3D">
              <w:rPr>
                <w:color w:val="FF0000"/>
                <w:sz w:val="22"/>
                <w:szCs w:val="22"/>
              </w:rPr>
              <w:t>станочному оборудованию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C3B3D">
            <w:pPr>
              <w:ind w:left="57" w:right="162"/>
              <w:jc w:val="both"/>
              <w:rPr>
                <w:sz w:val="22"/>
                <w:szCs w:val="22"/>
              </w:rPr>
            </w:pPr>
            <w:r w:rsidRPr="00B85F00">
              <w:rPr>
                <w:sz w:val="22"/>
                <w:szCs w:val="22"/>
              </w:rPr>
              <w:t xml:space="preserve">Поставка </w:t>
            </w:r>
            <w:r w:rsidR="00B55751">
              <w:rPr>
                <w:color w:val="FF0000"/>
                <w:sz w:val="22"/>
                <w:szCs w:val="22"/>
              </w:rPr>
              <w:t xml:space="preserve">запасных частей к </w:t>
            </w:r>
            <w:r w:rsidR="00FC3B3D">
              <w:rPr>
                <w:color w:val="FF0000"/>
                <w:sz w:val="22"/>
                <w:szCs w:val="22"/>
              </w:rPr>
              <w:t>станочному оборудованию</w:t>
            </w:r>
            <w:r w:rsidR="00B55751">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FC3B3D" w:rsidP="0088402C">
            <w:pPr>
              <w:ind w:left="57" w:right="162"/>
              <w:jc w:val="both"/>
              <w:rPr>
                <w:color w:val="FF0000"/>
                <w:sz w:val="22"/>
                <w:szCs w:val="22"/>
              </w:rPr>
            </w:pPr>
            <w:r>
              <w:rPr>
                <w:color w:val="FF0000"/>
              </w:rPr>
              <w:t>318 694</w:t>
            </w:r>
            <w:r w:rsidRPr="00E3341A">
              <w:rPr>
                <w:color w:val="FF0000"/>
              </w:rPr>
              <w:t xml:space="preserve"> рублей </w:t>
            </w:r>
            <w:r>
              <w:rPr>
                <w:color w:val="FF0000"/>
              </w:rPr>
              <w:t>85</w:t>
            </w:r>
            <w:r w:rsidRPr="00E3341A">
              <w:rPr>
                <w:color w:val="FF0000"/>
              </w:rPr>
              <w:t xml:space="preserve"> копеек (</w:t>
            </w:r>
            <w:r>
              <w:rPr>
                <w:color w:val="FF0000"/>
              </w:rPr>
              <w:t>триста восемнадцать тысяч шестьсот девяносто четыре рубля 85 копеек</w:t>
            </w:r>
            <w:r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7586"/>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1F7D"/>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298"/>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4578"/>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55751"/>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3B3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D29CF-8D14-4400-9378-C79736F9E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4418</Words>
  <Characters>25186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2010-10-26T08:29:00Z</cp:lastPrinted>
  <dcterms:created xsi:type="dcterms:W3CDTF">2010-10-30T05:22:00Z</dcterms:created>
  <dcterms:modified xsi:type="dcterms:W3CDTF">2010-12-08T08:05:00Z</dcterms:modified>
</cp:coreProperties>
</file>