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4A9" w:rsidRPr="00CE0F98" w:rsidRDefault="009D24A9" w:rsidP="009D24A9">
      <w:pPr>
        <w:jc w:val="center"/>
        <w:rPr>
          <w:rFonts w:ascii="Times New Roman" w:hAnsi="Times New Roman"/>
          <w:b/>
          <w:szCs w:val="24"/>
        </w:rPr>
      </w:pPr>
      <w:r w:rsidRPr="00CE0F98">
        <w:rPr>
          <w:rFonts w:ascii="Times New Roman" w:hAnsi="Times New Roman"/>
          <w:b/>
          <w:szCs w:val="24"/>
        </w:rPr>
        <w:t>«ПРОЕКТ ДОГОВОРА»</w:t>
      </w:r>
    </w:p>
    <w:p w:rsidR="009D24A9" w:rsidRPr="00FE5D4C" w:rsidRDefault="009D24A9" w:rsidP="009D24A9">
      <w:pPr>
        <w:widowControl w:val="0"/>
        <w:jc w:val="both"/>
        <w:rPr>
          <w:rFonts w:ascii="Times New Roman" w:hAnsi="Times New Roman"/>
          <w:szCs w:val="24"/>
        </w:rPr>
      </w:pPr>
    </w:p>
    <w:p w:rsidR="009D24A9" w:rsidRPr="00FE5D4C" w:rsidRDefault="009D24A9" w:rsidP="009D24A9">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9D24A9" w:rsidRPr="00FE5D4C" w:rsidRDefault="009D24A9" w:rsidP="009D24A9">
      <w:pPr>
        <w:widowControl w:val="0"/>
        <w:jc w:val="both"/>
        <w:rPr>
          <w:rFonts w:ascii="Times New Roman" w:hAnsi="Times New Roman"/>
          <w:szCs w:val="24"/>
        </w:rPr>
      </w:pPr>
    </w:p>
    <w:p w:rsidR="009D24A9" w:rsidRPr="00261355" w:rsidRDefault="009D24A9" w:rsidP="009D24A9">
      <w:pPr>
        <w:ind w:firstLine="708"/>
        <w:jc w:val="both"/>
        <w:rPr>
          <w:rFonts w:ascii="Times New Roman" w:hAnsi="Times New Roman"/>
          <w:szCs w:val="24"/>
        </w:rPr>
      </w:pPr>
      <w:r w:rsidRPr="00261355">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Лейпунского» (ФГУП «ГНЦ РФ-ФЭИ»), именуемое в дальнейшем </w:t>
      </w:r>
      <w:r w:rsidRPr="00261355">
        <w:rPr>
          <w:rFonts w:ascii="Times New Roman" w:hAnsi="Times New Roman"/>
          <w:b/>
          <w:szCs w:val="24"/>
        </w:rPr>
        <w:t>«Заказчик»</w:t>
      </w:r>
      <w:r w:rsidRPr="00261355">
        <w:rPr>
          <w:rFonts w:ascii="Times New Roman" w:hAnsi="Times New Roman"/>
          <w:szCs w:val="24"/>
        </w:rPr>
        <w:t xml:space="preserve">, в лице генерального директора А.А. Говердовского, действующего на основании устава с одной стороны, и ________________________, именуемое в дальнейшем </w:t>
      </w:r>
      <w:r w:rsidRPr="00261355">
        <w:rPr>
          <w:rFonts w:ascii="Times New Roman" w:hAnsi="Times New Roman"/>
          <w:b/>
          <w:szCs w:val="24"/>
        </w:rPr>
        <w:t>«Подрядчик»,</w:t>
      </w:r>
      <w:r w:rsidRPr="00261355">
        <w:rPr>
          <w:rFonts w:ascii="Times New Roman" w:hAnsi="Times New Roman"/>
          <w:szCs w:val="24"/>
        </w:rPr>
        <w:t xml:space="preserve"> в лице ___________________________, действующего на основании __________, с другой стороны, вместе именуемые </w:t>
      </w:r>
      <w:r w:rsidRPr="00261355">
        <w:rPr>
          <w:rFonts w:ascii="Times New Roman" w:hAnsi="Times New Roman"/>
          <w:b/>
          <w:szCs w:val="24"/>
        </w:rPr>
        <w:t>«Стороны</w:t>
      </w:r>
      <w:r w:rsidRPr="00261355">
        <w:rPr>
          <w:rFonts w:ascii="Times New Roman" w:hAnsi="Times New Roman"/>
          <w:szCs w:val="24"/>
        </w:rPr>
        <w:t>», заключили настоящий Договор (далее-Договор) о нижеследующем:</w:t>
      </w:r>
    </w:p>
    <w:p w:rsidR="009D24A9" w:rsidRPr="00261355" w:rsidRDefault="009D24A9" w:rsidP="009D24A9">
      <w:pPr>
        <w:pStyle w:val="31"/>
        <w:spacing w:after="0"/>
        <w:jc w:val="both"/>
        <w:rPr>
          <w:b/>
          <w:sz w:val="24"/>
          <w:szCs w:val="24"/>
        </w:rPr>
      </w:pPr>
    </w:p>
    <w:p w:rsidR="009D24A9" w:rsidRDefault="009D24A9" w:rsidP="009D24A9">
      <w:pPr>
        <w:pStyle w:val="31"/>
        <w:numPr>
          <w:ilvl w:val="0"/>
          <w:numId w:val="4"/>
        </w:numPr>
        <w:tabs>
          <w:tab w:val="left" w:pos="142"/>
        </w:tabs>
        <w:spacing w:after="0"/>
        <w:ind w:left="0" w:firstLine="180"/>
        <w:jc w:val="center"/>
        <w:rPr>
          <w:b/>
          <w:sz w:val="24"/>
          <w:szCs w:val="24"/>
        </w:rPr>
      </w:pPr>
      <w:r w:rsidRPr="00261355">
        <w:rPr>
          <w:b/>
          <w:sz w:val="24"/>
          <w:szCs w:val="24"/>
        </w:rPr>
        <w:t>Предмет Договора</w:t>
      </w:r>
    </w:p>
    <w:p w:rsidR="009D24A9" w:rsidRPr="00261355" w:rsidRDefault="009D24A9" w:rsidP="009D24A9">
      <w:pPr>
        <w:pStyle w:val="31"/>
        <w:tabs>
          <w:tab w:val="left" w:pos="1980"/>
        </w:tabs>
        <w:spacing w:after="0"/>
        <w:ind w:left="540"/>
        <w:rPr>
          <w:b/>
          <w:sz w:val="24"/>
          <w:szCs w:val="24"/>
        </w:rPr>
      </w:pPr>
    </w:p>
    <w:p w:rsidR="009D24A9" w:rsidRPr="00261355" w:rsidRDefault="009D24A9" w:rsidP="009D24A9">
      <w:pPr>
        <w:ind w:firstLine="709"/>
        <w:jc w:val="both"/>
        <w:rPr>
          <w:rFonts w:ascii="Times New Roman" w:hAnsi="Times New Roman"/>
          <w:szCs w:val="24"/>
        </w:rPr>
      </w:pPr>
      <w:r w:rsidRPr="00261355">
        <w:rPr>
          <w:rFonts w:ascii="Times New Roman" w:hAnsi="Times New Roman"/>
          <w:szCs w:val="24"/>
        </w:rPr>
        <w:t>1.1. Подрядчик собственными силами, средствами, из своих материалов и материалов предоставленных Заказчиком обязуется в установленный настоящим Договором срок по заданию Заказчика выполнить монтаж и пуско-наладочные работы по теплоснабжению ОВ-2 в помещениях здания 70 ХЛК,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9D24A9" w:rsidRPr="00261355" w:rsidRDefault="009D24A9" w:rsidP="009D24A9">
      <w:pPr>
        <w:ind w:firstLine="709"/>
        <w:jc w:val="both"/>
        <w:rPr>
          <w:rFonts w:ascii="Times New Roman" w:hAnsi="Times New Roman"/>
          <w:szCs w:val="24"/>
        </w:rPr>
      </w:pPr>
      <w:r w:rsidRPr="00261355">
        <w:rPr>
          <w:rFonts w:ascii="Times New Roman" w:hAnsi="Times New Roman"/>
          <w:szCs w:val="24"/>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запроса предложения» № ________ от «___» _____________2013 г.).</w:t>
      </w:r>
    </w:p>
    <w:p w:rsidR="009D24A9" w:rsidRPr="00261355" w:rsidRDefault="009D24A9" w:rsidP="009D24A9">
      <w:pPr>
        <w:ind w:firstLine="709"/>
        <w:jc w:val="both"/>
        <w:rPr>
          <w:rFonts w:ascii="Times New Roman" w:hAnsi="Times New Roman"/>
          <w:szCs w:val="24"/>
        </w:rPr>
      </w:pPr>
    </w:p>
    <w:p w:rsidR="009D24A9" w:rsidRDefault="009D24A9" w:rsidP="009D24A9">
      <w:pPr>
        <w:numPr>
          <w:ilvl w:val="0"/>
          <w:numId w:val="4"/>
        </w:numPr>
        <w:jc w:val="center"/>
        <w:rPr>
          <w:rFonts w:ascii="Times New Roman" w:hAnsi="Times New Roman"/>
          <w:b/>
          <w:szCs w:val="24"/>
        </w:rPr>
      </w:pPr>
      <w:r w:rsidRPr="00261355">
        <w:rPr>
          <w:rFonts w:ascii="Times New Roman" w:hAnsi="Times New Roman"/>
          <w:b/>
          <w:szCs w:val="24"/>
        </w:rPr>
        <w:t>Стоимость работ и порядок расчетов</w:t>
      </w:r>
    </w:p>
    <w:p w:rsidR="009D24A9" w:rsidRPr="00261355" w:rsidRDefault="009D24A9" w:rsidP="009D24A9">
      <w:pPr>
        <w:ind w:left="540"/>
        <w:jc w:val="both"/>
        <w:rPr>
          <w:rFonts w:ascii="Times New Roman" w:hAnsi="Times New Roman"/>
          <w:b/>
          <w:szCs w:val="24"/>
        </w:rPr>
      </w:pPr>
    </w:p>
    <w:p w:rsidR="009D24A9" w:rsidRPr="00261355" w:rsidRDefault="009D24A9" w:rsidP="009D24A9">
      <w:pPr>
        <w:pStyle w:val="a5"/>
        <w:spacing w:after="0"/>
        <w:ind w:firstLine="567"/>
        <w:jc w:val="both"/>
      </w:pPr>
      <w:r w:rsidRPr="00261355">
        <w:t>2.1.Стоимость работ по настоящему Договору составл</w:t>
      </w:r>
      <w:r>
        <w:t>яет  __________________________ рублей ___________________</w:t>
      </w:r>
      <w:r w:rsidRPr="00261355">
        <w:t>_в том числе НДС</w:t>
      </w:r>
      <w:r>
        <w:t>____</w:t>
      </w:r>
      <w:r w:rsidRPr="00261355">
        <w:t>% _________руб.</w:t>
      </w:r>
    </w:p>
    <w:p w:rsidR="009D24A9" w:rsidRPr="00261355" w:rsidRDefault="009D24A9" w:rsidP="009D24A9">
      <w:pPr>
        <w:pStyle w:val="a5"/>
        <w:spacing w:after="0"/>
        <w:ind w:firstLine="567"/>
        <w:jc w:val="both"/>
      </w:pPr>
      <w:r w:rsidRPr="00261355">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9D24A9" w:rsidRPr="00261355" w:rsidRDefault="009D24A9" w:rsidP="009D24A9">
      <w:pPr>
        <w:pStyle w:val="a5"/>
        <w:spacing w:after="0"/>
        <w:ind w:firstLine="567"/>
        <w:jc w:val="both"/>
      </w:pPr>
      <w:r w:rsidRPr="00261355">
        <w:t>2.3. Цена Договора является твердой и пересмотру не подлежит, за исключением случаев, предусмотренных п. 2.4.</w:t>
      </w:r>
    </w:p>
    <w:p w:rsidR="009D24A9" w:rsidRPr="00261355" w:rsidRDefault="009D24A9" w:rsidP="009D24A9">
      <w:pPr>
        <w:shd w:val="clear" w:color="auto" w:fill="FFFFFF"/>
        <w:tabs>
          <w:tab w:val="left" w:pos="1291"/>
        </w:tabs>
        <w:ind w:right="-52" w:firstLine="567"/>
        <w:jc w:val="both"/>
        <w:rPr>
          <w:rFonts w:ascii="Times New Roman" w:hAnsi="Times New Roman"/>
          <w:szCs w:val="24"/>
        </w:rPr>
      </w:pPr>
      <w:r w:rsidRPr="00261355">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2.5. В течение 14 банковских дней с даты подписания сторонами настоящего Договора Заказчик перечисляет Подрядчику аванс в размере 30% от стоимости работ.</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Обеспечительные меры по возврату аванса предусмотрены приложением № 3, являющимся неотъемлемой частью настоящего Договора.</w:t>
      </w:r>
    </w:p>
    <w:p w:rsidR="009D24A9" w:rsidRPr="00261355" w:rsidRDefault="009D24A9" w:rsidP="009D24A9">
      <w:pPr>
        <w:pStyle w:val="a5"/>
        <w:spacing w:after="0"/>
        <w:ind w:firstLine="567"/>
        <w:jc w:val="both"/>
        <w:rPr>
          <w:b/>
        </w:rPr>
      </w:pPr>
      <w:r w:rsidRPr="00261355">
        <w:t>2.6. Окончательный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с учетом выплаченного аванса.</w:t>
      </w:r>
    </w:p>
    <w:p w:rsidR="009D24A9" w:rsidRPr="00261355" w:rsidRDefault="009D24A9" w:rsidP="009D24A9">
      <w:pPr>
        <w:pStyle w:val="a5"/>
        <w:spacing w:after="0"/>
        <w:ind w:firstLine="567"/>
        <w:jc w:val="both"/>
      </w:pPr>
      <w:r w:rsidRPr="00261355">
        <w:t>2.7. Датой оплаты считается дата списания денежных средств с расчетного счета Заказчика.</w:t>
      </w:r>
    </w:p>
    <w:p w:rsidR="009D24A9" w:rsidRPr="00261355" w:rsidRDefault="009D24A9" w:rsidP="009D24A9">
      <w:pPr>
        <w:pStyle w:val="a5"/>
        <w:spacing w:after="0"/>
        <w:ind w:firstLine="567"/>
        <w:jc w:val="both"/>
      </w:pPr>
      <w:r w:rsidRPr="00261355">
        <w:lastRenderedPageBreak/>
        <w:t>2.8. Ежеквартально не позднее 3 (трех) рабочих дней с даты окончания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с даты получения акта 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9D24A9" w:rsidRPr="00261355" w:rsidRDefault="009D24A9" w:rsidP="009D24A9">
      <w:pPr>
        <w:pStyle w:val="a5"/>
        <w:spacing w:after="0"/>
        <w:ind w:firstLine="567"/>
        <w:jc w:val="both"/>
      </w:pPr>
    </w:p>
    <w:p w:rsidR="009D24A9" w:rsidRDefault="009D24A9" w:rsidP="009D24A9">
      <w:pPr>
        <w:numPr>
          <w:ilvl w:val="0"/>
          <w:numId w:val="1"/>
        </w:numPr>
        <w:shd w:val="clear" w:color="auto" w:fill="FFFFFF"/>
        <w:ind w:right="14"/>
        <w:jc w:val="center"/>
        <w:rPr>
          <w:rFonts w:ascii="Times New Roman" w:hAnsi="Times New Roman"/>
          <w:b/>
          <w:szCs w:val="24"/>
        </w:rPr>
      </w:pPr>
      <w:r w:rsidRPr="00261355">
        <w:rPr>
          <w:rFonts w:ascii="Times New Roman" w:hAnsi="Times New Roman"/>
          <w:b/>
          <w:szCs w:val="24"/>
        </w:rPr>
        <w:t>Сроки выполнения работ</w:t>
      </w:r>
    </w:p>
    <w:p w:rsidR="009D24A9" w:rsidRPr="00261355" w:rsidRDefault="009D24A9" w:rsidP="009D24A9">
      <w:pPr>
        <w:shd w:val="clear" w:color="auto" w:fill="FFFFFF"/>
        <w:ind w:left="360" w:right="14"/>
        <w:jc w:val="both"/>
        <w:rPr>
          <w:rFonts w:ascii="Times New Roman" w:hAnsi="Times New Roman"/>
          <w:b/>
          <w:szCs w:val="24"/>
        </w:rPr>
      </w:pPr>
    </w:p>
    <w:p w:rsidR="009D24A9" w:rsidRPr="00261355" w:rsidRDefault="009D24A9" w:rsidP="009D24A9">
      <w:pPr>
        <w:widowControl w:val="0"/>
        <w:numPr>
          <w:ilvl w:val="1"/>
          <w:numId w:val="1"/>
        </w:numPr>
        <w:shd w:val="clear" w:color="auto" w:fill="FFFFFF"/>
        <w:tabs>
          <w:tab w:val="clear" w:pos="360"/>
          <w:tab w:val="num" w:pos="0"/>
          <w:tab w:val="left" w:pos="1133"/>
        </w:tabs>
        <w:suppressAutoHyphens w:val="0"/>
        <w:ind w:left="0" w:firstLine="708"/>
        <w:jc w:val="both"/>
        <w:rPr>
          <w:rFonts w:ascii="Times New Roman" w:hAnsi="Times New Roman"/>
          <w:spacing w:val="-5"/>
          <w:szCs w:val="24"/>
        </w:rPr>
      </w:pPr>
      <w:r w:rsidRPr="00261355">
        <w:rPr>
          <w:rFonts w:ascii="Times New Roman" w:hAnsi="Times New Roman"/>
          <w:spacing w:val="3"/>
          <w:szCs w:val="24"/>
        </w:rPr>
        <w:t xml:space="preserve">Работы по настоящему Договору должны быть начаты и завершены Подрядчиком в </w:t>
      </w:r>
      <w:r w:rsidRPr="00261355">
        <w:rPr>
          <w:rFonts w:ascii="Times New Roman" w:hAnsi="Times New Roman"/>
          <w:spacing w:val="4"/>
          <w:szCs w:val="24"/>
        </w:rPr>
        <w:t xml:space="preserve">соответствии с условиями </w:t>
      </w:r>
      <w:r w:rsidRPr="00261355">
        <w:rPr>
          <w:rFonts w:ascii="Times New Roman" w:hAnsi="Times New Roman"/>
          <w:szCs w:val="24"/>
        </w:rPr>
        <w:t>настоящего Договора.</w:t>
      </w:r>
    </w:p>
    <w:p w:rsidR="009D24A9" w:rsidRPr="00261355" w:rsidRDefault="009D24A9" w:rsidP="009D24A9">
      <w:pPr>
        <w:widowControl w:val="0"/>
        <w:shd w:val="clear" w:color="auto" w:fill="FFFFFF"/>
        <w:tabs>
          <w:tab w:val="left" w:pos="1133"/>
          <w:tab w:val="left" w:leader="underscore" w:pos="6274"/>
        </w:tabs>
        <w:ind w:firstLine="708"/>
        <w:jc w:val="both"/>
        <w:rPr>
          <w:rFonts w:ascii="Times New Roman" w:hAnsi="Times New Roman"/>
          <w:spacing w:val="-1"/>
          <w:szCs w:val="24"/>
        </w:rPr>
      </w:pPr>
      <w:r w:rsidRPr="00261355">
        <w:rPr>
          <w:rFonts w:ascii="Times New Roman" w:hAnsi="Times New Roman"/>
          <w:spacing w:val="-1"/>
          <w:szCs w:val="24"/>
        </w:rPr>
        <w:t xml:space="preserve">3.2. Срок начала работ – </w:t>
      </w:r>
      <w:r>
        <w:rPr>
          <w:rFonts w:ascii="Times New Roman" w:hAnsi="Times New Roman"/>
          <w:spacing w:val="-1"/>
          <w:szCs w:val="24"/>
        </w:rPr>
        <w:t>11</w:t>
      </w:r>
      <w:r w:rsidRPr="00261355">
        <w:rPr>
          <w:rFonts w:ascii="Times New Roman" w:hAnsi="Times New Roman"/>
          <w:spacing w:val="-1"/>
          <w:szCs w:val="24"/>
        </w:rPr>
        <w:t>.1</w:t>
      </w:r>
      <w:r>
        <w:rPr>
          <w:rFonts w:ascii="Times New Roman" w:hAnsi="Times New Roman"/>
          <w:spacing w:val="-1"/>
          <w:szCs w:val="24"/>
        </w:rPr>
        <w:t>1</w:t>
      </w:r>
      <w:r w:rsidRPr="00261355">
        <w:rPr>
          <w:rFonts w:ascii="Times New Roman" w:hAnsi="Times New Roman"/>
          <w:spacing w:val="-1"/>
          <w:szCs w:val="24"/>
        </w:rPr>
        <w:t>.2013 г.</w:t>
      </w:r>
    </w:p>
    <w:p w:rsidR="009D24A9" w:rsidRPr="00261355" w:rsidRDefault="009D24A9" w:rsidP="009D24A9">
      <w:pPr>
        <w:widowControl w:val="0"/>
        <w:shd w:val="clear" w:color="auto" w:fill="FFFFFF"/>
        <w:tabs>
          <w:tab w:val="left" w:pos="1133"/>
          <w:tab w:val="left" w:leader="underscore" w:pos="6274"/>
        </w:tabs>
        <w:ind w:firstLine="708"/>
        <w:jc w:val="both"/>
        <w:rPr>
          <w:rFonts w:ascii="Times New Roman" w:hAnsi="Times New Roman"/>
          <w:b/>
          <w:i/>
          <w:szCs w:val="24"/>
        </w:rPr>
      </w:pPr>
      <w:r w:rsidRPr="00261355">
        <w:rPr>
          <w:rFonts w:ascii="Times New Roman" w:hAnsi="Times New Roman"/>
          <w:spacing w:val="-1"/>
          <w:szCs w:val="24"/>
        </w:rPr>
        <w:t xml:space="preserve">3.3. Подрядчик обязан завершить работы </w:t>
      </w:r>
      <w:r>
        <w:rPr>
          <w:rFonts w:ascii="Times New Roman" w:hAnsi="Times New Roman"/>
          <w:spacing w:val="-1"/>
          <w:szCs w:val="24"/>
        </w:rPr>
        <w:t xml:space="preserve">не позднее </w:t>
      </w:r>
      <w:r w:rsidRPr="00261355">
        <w:rPr>
          <w:rFonts w:ascii="Times New Roman" w:hAnsi="Times New Roman"/>
          <w:spacing w:val="-1"/>
          <w:szCs w:val="24"/>
        </w:rPr>
        <w:t>28.11.2013 г.</w:t>
      </w:r>
    </w:p>
    <w:p w:rsidR="009D24A9" w:rsidRPr="00261355" w:rsidRDefault="009D24A9" w:rsidP="009D24A9">
      <w:pPr>
        <w:jc w:val="both"/>
        <w:rPr>
          <w:rFonts w:ascii="Times New Roman" w:hAnsi="Times New Roman"/>
          <w:b/>
          <w:szCs w:val="24"/>
        </w:rPr>
      </w:pPr>
    </w:p>
    <w:p w:rsidR="009D24A9" w:rsidRDefault="009D24A9" w:rsidP="009D24A9">
      <w:pPr>
        <w:numPr>
          <w:ilvl w:val="0"/>
          <w:numId w:val="1"/>
        </w:numPr>
        <w:jc w:val="center"/>
        <w:rPr>
          <w:rFonts w:ascii="Times New Roman" w:hAnsi="Times New Roman"/>
          <w:b/>
          <w:szCs w:val="24"/>
        </w:rPr>
      </w:pPr>
      <w:r w:rsidRPr="00261355">
        <w:rPr>
          <w:rFonts w:ascii="Times New Roman" w:hAnsi="Times New Roman"/>
          <w:b/>
          <w:szCs w:val="24"/>
        </w:rPr>
        <w:t>Права и обязанности сторон</w:t>
      </w:r>
    </w:p>
    <w:p w:rsidR="009D24A9" w:rsidRPr="00261355" w:rsidRDefault="009D24A9" w:rsidP="009D24A9">
      <w:pPr>
        <w:ind w:left="360"/>
        <w:rPr>
          <w:rFonts w:ascii="Times New Roman" w:hAnsi="Times New Roman"/>
          <w:b/>
          <w:szCs w:val="24"/>
        </w:rPr>
      </w:pPr>
    </w:p>
    <w:p w:rsidR="009D24A9" w:rsidRPr="00261355" w:rsidRDefault="009D24A9" w:rsidP="009D24A9">
      <w:pPr>
        <w:ind w:firstLine="567"/>
        <w:jc w:val="both"/>
        <w:rPr>
          <w:rFonts w:ascii="Times New Roman" w:hAnsi="Times New Roman"/>
          <w:b/>
          <w:szCs w:val="24"/>
        </w:rPr>
      </w:pPr>
      <w:r w:rsidRPr="00261355">
        <w:rPr>
          <w:rFonts w:ascii="Times New Roman" w:hAnsi="Times New Roman"/>
          <w:b/>
          <w:szCs w:val="24"/>
        </w:rPr>
        <w:t>4.1. Заказчик вправе:</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4.1.4. Определять лиц, непосредственно участвующих в контроле за ходом выполнения Подрядчиком работ и (или) участвующих в сдаче-приемке выполненных работ по настоящему Договору.</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9D24A9" w:rsidRPr="00261355" w:rsidRDefault="009D24A9" w:rsidP="009D24A9">
      <w:pPr>
        <w:ind w:firstLine="567"/>
        <w:jc w:val="both"/>
        <w:rPr>
          <w:rFonts w:ascii="Times New Roman" w:hAnsi="Times New Roman"/>
          <w:b/>
          <w:szCs w:val="24"/>
        </w:rPr>
      </w:pPr>
      <w:r w:rsidRPr="00261355">
        <w:rPr>
          <w:rFonts w:ascii="Times New Roman" w:hAnsi="Times New Roman"/>
          <w:b/>
          <w:szCs w:val="24"/>
        </w:rPr>
        <w:t>4.2. Заказчик обязан:</w:t>
      </w:r>
    </w:p>
    <w:p w:rsidR="009D24A9" w:rsidRPr="00261355" w:rsidRDefault="009D24A9" w:rsidP="009D24A9">
      <w:pPr>
        <w:pStyle w:val="310"/>
        <w:spacing w:line="240" w:lineRule="auto"/>
        <w:ind w:left="0" w:firstLine="567"/>
        <w:jc w:val="both"/>
        <w:rPr>
          <w:sz w:val="24"/>
          <w:szCs w:val="24"/>
        </w:rPr>
      </w:pPr>
      <w:r w:rsidRPr="00261355">
        <w:rPr>
          <w:sz w:val="24"/>
          <w:szCs w:val="24"/>
        </w:rPr>
        <w:t>4.2.1. Утвердить согласованную с Подрядчиком смету на выполнение работ, предусмотренных пунктом 1.1. настоящего Договора.</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9D24A9" w:rsidRPr="00261355" w:rsidRDefault="009D24A9" w:rsidP="009D24A9">
      <w:pPr>
        <w:pStyle w:val="310"/>
        <w:spacing w:line="240" w:lineRule="auto"/>
        <w:ind w:left="0" w:firstLine="567"/>
        <w:jc w:val="both"/>
        <w:rPr>
          <w:sz w:val="24"/>
          <w:szCs w:val="24"/>
        </w:rPr>
      </w:pPr>
      <w:r w:rsidRPr="00261355">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D24A9" w:rsidRPr="00261355" w:rsidRDefault="009D24A9" w:rsidP="009D24A9">
      <w:pPr>
        <w:pStyle w:val="310"/>
        <w:spacing w:line="240" w:lineRule="auto"/>
        <w:ind w:left="0" w:firstLine="567"/>
        <w:jc w:val="both"/>
        <w:rPr>
          <w:sz w:val="24"/>
          <w:szCs w:val="24"/>
        </w:rPr>
      </w:pPr>
      <w:r w:rsidRPr="00261355">
        <w:rPr>
          <w:sz w:val="24"/>
          <w:szCs w:val="24"/>
        </w:rPr>
        <w:t>4.2.4. Передать Подрядчику объект для выполнения работы к дате начала работ, согласно п.3.2.</w:t>
      </w:r>
    </w:p>
    <w:p w:rsidR="009D24A9" w:rsidRPr="00261355" w:rsidRDefault="009D24A9" w:rsidP="009D24A9">
      <w:pPr>
        <w:ind w:firstLine="567"/>
        <w:jc w:val="both"/>
        <w:rPr>
          <w:rFonts w:ascii="Times New Roman" w:hAnsi="Times New Roman"/>
          <w:b/>
          <w:szCs w:val="24"/>
        </w:rPr>
      </w:pPr>
      <w:r w:rsidRPr="00261355">
        <w:rPr>
          <w:rFonts w:ascii="Times New Roman" w:hAnsi="Times New Roman"/>
          <w:b/>
          <w:szCs w:val="24"/>
        </w:rPr>
        <w:t>4.3. Подрядчик вправе:</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4.3.3. Осуществлять иные права, предусмотренные настоящим Договором и действующим законодательством Российской Федерации.</w:t>
      </w:r>
    </w:p>
    <w:p w:rsidR="009D24A9" w:rsidRPr="00261355" w:rsidRDefault="009D24A9" w:rsidP="009D24A9">
      <w:pPr>
        <w:ind w:firstLine="567"/>
        <w:jc w:val="both"/>
        <w:outlineLvl w:val="0"/>
        <w:rPr>
          <w:rFonts w:ascii="Times New Roman" w:hAnsi="Times New Roman"/>
          <w:b/>
          <w:szCs w:val="24"/>
        </w:rPr>
      </w:pPr>
      <w:r w:rsidRPr="00261355">
        <w:rPr>
          <w:rFonts w:ascii="Times New Roman" w:hAnsi="Times New Roman"/>
          <w:b/>
          <w:szCs w:val="24"/>
        </w:rPr>
        <w:t>4.4. Подрядчик обязан:</w:t>
      </w:r>
    </w:p>
    <w:p w:rsidR="009D24A9" w:rsidRPr="00261355" w:rsidRDefault="009D24A9" w:rsidP="009D24A9">
      <w:pPr>
        <w:pStyle w:val="310"/>
        <w:spacing w:line="240" w:lineRule="auto"/>
        <w:ind w:left="0" w:firstLine="567"/>
        <w:jc w:val="both"/>
        <w:rPr>
          <w:sz w:val="24"/>
          <w:szCs w:val="24"/>
        </w:rPr>
      </w:pPr>
      <w:r w:rsidRPr="00261355">
        <w:rPr>
          <w:sz w:val="24"/>
          <w:szCs w:val="24"/>
        </w:rPr>
        <w:lastRenderedPageBreak/>
        <w:t>4.4.1. Обеспечить производство работ в полном соответствии с требованиями настоящего Договора и действующих нормативно-технических документов, согласно утвержденного технического задания и сметной документации.</w:t>
      </w:r>
    </w:p>
    <w:p w:rsidR="009D24A9" w:rsidRPr="00261355" w:rsidRDefault="009D24A9" w:rsidP="009D24A9">
      <w:pPr>
        <w:pStyle w:val="310"/>
        <w:spacing w:line="240" w:lineRule="auto"/>
        <w:ind w:left="0" w:firstLine="567"/>
        <w:jc w:val="both"/>
        <w:rPr>
          <w:sz w:val="24"/>
          <w:szCs w:val="24"/>
        </w:rPr>
      </w:pPr>
      <w:r w:rsidRPr="00261355">
        <w:rPr>
          <w:sz w:val="24"/>
          <w:szCs w:val="24"/>
        </w:rPr>
        <w:t>4.4.2. Подрядчик обязан выполнять все предусмотренные настоящим договором работы лично и не вправе привлекать для их выполнения третьих лиц.</w:t>
      </w:r>
    </w:p>
    <w:p w:rsidR="009D24A9" w:rsidRPr="00261355" w:rsidRDefault="009D24A9" w:rsidP="009D24A9">
      <w:pPr>
        <w:pStyle w:val="310"/>
        <w:spacing w:line="240" w:lineRule="auto"/>
        <w:ind w:left="0" w:firstLine="567"/>
        <w:jc w:val="both"/>
        <w:rPr>
          <w:sz w:val="24"/>
          <w:szCs w:val="24"/>
        </w:rPr>
      </w:pPr>
      <w:r w:rsidRPr="00261355">
        <w:rPr>
          <w:sz w:val="24"/>
          <w:szCs w:val="24"/>
        </w:rPr>
        <w:t>4.4.3. Обеспечить работы необходимыми материалами и оборудованием.</w:t>
      </w:r>
    </w:p>
    <w:p w:rsidR="009D24A9" w:rsidRPr="00261355" w:rsidRDefault="009D24A9" w:rsidP="009D24A9">
      <w:pPr>
        <w:pStyle w:val="310"/>
        <w:spacing w:line="240" w:lineRule="auto"/>
        <w:ind w:left="0" w:firstLine="567"/>
        <w:jc w:val="both"/>
        <w:rPr>
          <w:sz w:val="24"/>
          <w:szCs w:val="24"/>
        </w:rPr>
      </w:pPr>
      <w:r w:rsidRPr="00261355">
        <w:rPr>
          <w:sz w:val="24"/>
          <w:szCs w:val="24"/>
        </w:rPr>
        <w:t>4.4.4.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D24A9" w:rsidRPr="00261355" w:rsidRDefault="009D24A9" w:rsidP="009D24A9">
      <w:pPr>
        <w:pStyle w:val="310"/>
        <w:spacing w:line="240" w:lineRule="auto"/>
        <w:ind w:left="0" w:firstLine="567"/>
        <w:jc w:val="both"/>
        <w:rPr>
          <w:sz w:val="24"/>
          <w:szCs w:val="24"/>
        </w:rPr>
      </w:pPr>
      <w:r w:rsidRPr="00261355">
        <w:rPr>
          <w:sz w:val="24"/>
          <w:szCs w:val="24"/>
        </w:rPr>
        <w:t>4.4.5.  Персонал Подрядчика обязан:</w:t>
      </w:r>
    </w:p>
    <w:p w:rsidR="009D24A9" w:rsidRPr="00261355" w:rsidRDefault="009D24A9" w:rsidP="009D24A9">
      <w:pPr>
        <w:pStyle w:val="310"/>
        <w:numPr>
          <w:ilvl w:val="0"/>
          <w:numId w:val="2"/>
        </w:numPr>
        <w:suppressAutoHyphens w:val="0"/>
        <w:spacing w:line="240" w:lineRule="auto"/>
        <w:ind w:firstLine="567"/>
        <w:jc w:val="both"/>
        <w:rPr>
          <w:sz w:val="24"/>
          <w:szCs w:val="24"/>
        </w:rPr>
      </w:pPr>
      <w:r w:rsidRPr="00261355">
        <w:rPr>
          <w:sz w:val="24"/>
          <w:szCs w:val="24"/>
        </w:rPr>
        <w:t>обеспечить выполнение требований охраны труда на территории и объектах ГНЦ РФ-ФЭИ при производстве работ по договору;</w:t>
      </w:r>
    </w:p>
    <w:p w:rsidR="009D24A9" w:rsidRPr="00261355" w:rsidRDefault="009D24A9" w:rsidP="009D24A9">
      <w:pPr>
        <w:pStyle w:val="310"/>
        <w:numPr>
          <w:ilvl w:val="0"/>
          <w:numId w:val="2"/>
        </w:numPr>
        <w:suppressAutoHyphens w:val="0"/>
        <w:spacing w:line="240" w:lineRule="auto"/>
        <w:ind w:firstLine="567"/>
        <w:jc w:val="both"/>
        <w:rPr>
          <w:sz w:val="24"/>
          <w:szCs w:val="24"/>
        </w:rPr>
      </w:pPr>
      <w:r w:rsidRPr="00261355">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D24A9" w:rsidRPr="00261355" w:rsidRDefault="009D24A9" w:rsidP="009D24A9">
      <w:pPr>
        <w:pStyle w:val="310"/>
        <w:numPr>
          <w:ilvl w:val="0"/>
          <w:numId w:val="2"/>
        </w:numPr>
        <w:suppressAutoHyphens w:val="0"/>
        <w:spacing w:line="240" w:lineRule="auto"/>
        <w:ind w:firstLine="567"/>
        <w:jc w:val="both"/>
        <w:rPr>
          <w:sz w:val="24"/>
          <w:szCs w:val="24"/>
        </w:rPr>
      </w:pPr>
      <w:r w:rsidRPr="00261355">
        <w:rPr>
          <w:sz w:val="24"/>
          <w:szCs w:val="24"/>
        </w:rPr>
        <w:t>сообщать незамедлительно обо всех инцидентах и несчастных случаях, произошедших с его персоналам на территории и объектах ГНЦ РФ-ФЭИ дежурному инженеру –диспетчеру по телефону 9-80-08.</w:t>
      </w:r>
    </w:p>
    <w:p w:rsidR="009D24A9" w:rsidRPr="00261355" w:rsidRDefault="009D24A9" w:rsidP="009D24A9">
      <w:pPr>
        <w:pStyle w:val="210"/>
        <w:tabs>
          <w:tab w:val="left" w:pos="0"/>
        </w:tabs>
        <w:spacing w:after="0" w:line="240" w:lineRule="auto"/>
        <w:ind w:left="0" w:firstLine="567"/>
        <w:rPr>
          <w:szCs w:val="24"/>
        </w:rPr>
      </w:pPr>
      <w:r w:rsidRPr="00261355">
        <w:rPr>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9D24A9" w:rsidRPr="00261355" w:rsidRDefault="009D24A9" w:rsidP="009D24A9">
      <w:pPr>
        <w:pStyle w:val="210"/>
        <w:tabs>
          <w:tab w:val="left" w:pos="0"/>
        </w:tabs>
        <w:spacing w:after="0" w:line="240" w:lineRule="auto"/>
        <w:ind w:left="0" w:firstLine="567"/>
        <w:rPr>
          <w:szCs w:val="24"/>
        </w:rPr>
      </w:pPr>
      <w:r w:rsidRPr="00261355">
        <w:rPr>
          <w:szCs w:val="24"/>
        </w:rPr>
        <w:t>4.4.7. Немедленно известить Заказчика и до получения от него указаний приостановить работы при обнаружении:</w:t>
      </w:r>
    </w:p>
    <w:p w:rsidR="009D24A9" w:rsidRPr="00261355" w:rsidRDefault="009D24A9" w:rsidP="009D24A9">
      <w:pPr>
        <w:pStyle w:val="210"/>
        <w:tabs>
          <w:tab w:val="left" w:pos="0"/>
        </w:tabs>
        <w:spacing w:after="0" w:line="240" w:lineRule="auto"/>
        <w:ind w:left="0" w:firstLine="567"/>
        <w:rPr>
          <w:szCs w:val="24"/>
        </w:rPr>
      </w:pPr>
      <w:r w:rsidRPr="00261355">
        <w:rPr>
          <w:szCs w:val="24"/>
        </w:rPr>
        <w:t>- необходимости проведения дополнительных работ, изменения вида работ, увеличения сметной стоимости работ;</w:t>
      </w:r>
    </w:p>
    <w:p w:rsidR="009D24A9" w:rsidRPr="00261355" w:rsidRDefault="009D24A9" w:rsidP="009D24A9">
      <w:pPr>
        <w:pStyle w:val="210"/>
        <w:tabs>
          <w:tab w:val="left" w:pos="0"/>
        </w:tabs>
        <w:spacing w:after="0" w:line="240" w:lineRule="auto"/>
        <w:ind w:left="0" w:firstLine="567"/>
        <w:rPr>
          <w:szCs w:val="24"/>
        </w:rPr>
      </w:pPr>
      <w:r w:rsidRPr="00261355">
        <w:rPr>
          <w:szCs w:val="24"/>
        </w:rPr>
        <w:t>- возможных неблагоприятных для Заказчика последствий выполнения его указаний о способе исполнения работы;</w:t>
      </w:r>
    </w:p>
    <w:p w:rsidR="009D24A9" w:rsidRPr="00261355" w:rsidRDefault="009D24A9" w:rsidP="009D24A9">
      <w:pPr>
        <w:pStyle w:val="210"/>
        <w:tabs>
          <w:tab w:val="left" w:pos="0"/>
        </w:tabs>
        <w:spacing w:after="0" w:line="240" w:lineRule="auto"/>
        <w:ind w:left="0" w:firstLine="567"/>
        <w:rPr>
          <w:szCs w:val="24"/>
        </w:rPr>
      </w:pPr>
      <w:r w:rsidRPr="00261355">
        <w:rPr>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9D24A9" w:rsidRPr="00261355" w:rsidRDefault="009D24A9" w:rsidP="009D24A9">
      <w:pPr>
        <w:pStyle w:val="310"/>
        <w:spacing w:line="240" w:lineRule="auto"/>
        <w:ind w:left="0" w:firstLine="567"/>
        <w:jc w:val="both"/>
        <w:rPr>
          <w:sz w:val="24"/>
          <w:szCs w:val="24"/>
        </w:rPr>
      </w:pPr>
      <w:r w:rsidRPr="00261355">
        <w:rPr>
          <w:sz w:val="24"/>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9D24A9" w:rsidRPr="00261355" w:rsidRDefault="009D24A9" w:rsidP="009D24A9">
      <w:pPr>
        <w:pStyle w:val="310"/>
        <w:spacing w:line="240" w:lineRule="auto"/>
        <w:ind w:left="0" w:firstLine="567"/>
        <w:jc w:val="both"/>
        <w:rPr>
          <w:sz w:val="24"/>
          <w:szCs w:val="24"/>
        </w:rPr>
      </w:pPr>
      <w:r w:rsidRPr="00261355">
        <w:rPr>
          <w:sz w:val="24"/>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9D24A9" w:rsidRDefault="009D24A9" w:rsidP="009D24A9">
      <w:pPr>
        <w:pStyle w:val="310"/>
        <w:spacing w:line="240" w:lineRule="auto"/>
        <w:ind w:left="0" w:firstLine="567"/>
        <w:jc w:val="both"/>
        <w:rPr>
          <w:sz w:val="24"/>
          <w:szCs w:val="24"/>
        </w:rPr>
      </w:pPr>
      <w:r w:rsidRPr="00261355">
        <w:rPr>
          <w:sz w:val="24"/>
          <w:szCs w:val="24"/>
        </w:rPr>
        <w:t>4.4.10. Выполнить иные обязательства, предусмотренные настоящим Договором и действующим законодательством Российской Федерации.</w:t>
      </w:r>
    </w:p>
    <w:p w:rsidR="009D24A9" w:rsidRPr="00261355" w:rsidRDefault="009D24A9" w:rsidP="009D24A9">
      <w:pPr>
        <w:pStyle w:val="310"/>
        <w:spacing w:line="240" w:lineRule="auto"/>
        <w:ind w:left="0" w:firstLine="567"/>
        <w:jc w:val="both"/>
        <w:rPr>
          <w:sz w:val="24"/>
          <w:szCs w:val="24"/>
        </w:rPr>
      </w:pPr>
    </w:p>
    <w:p w:rsidR="009D24A9" w:rsidRDefault="009D24A9" w:rsidP="009D24A9">
      <w:pPr>
        <w:numPr>
          <w:ilvl w:val="0"/>
          <w:numId w:val="3"/>
        </w:numPr>
        <w:shd w:val="clear" w:color="auto" w:fill="FFFFFF"/>
        <w:tabs>
          <w:tab w:val="clear" w:pos="4046"/>
          <w:tab w:val="num" w:pos="360"/>
        </w:tabs>
        <w:suppressAutoHyphens w:val="0"/>
        <w:ind w:left="0" w:right="-52" w:firstLine="567"/>
        <w:jc w:val="center"/>
        <w:rPr>
          <w:rFonts w:ascii="Times New Roman" w:hAnsi="Times New Roman"/>
          <w:b/>
          <w:spacing w:val="-3"/>
          <w:szCs w:val="24"/>
        </w:rPr>
      </w:pPr>
      <w:r w:rsidRPr="00261355">
        <w:rPr>
          <w:rFonts w:ascii="Times New Roman" w:hAnsi="Times New Roman"/>
          <w:b/>
          <w:spacing w:val="-3"/>
          <w:szCs w:val="24"/>
        </w:rPr>
        <w:t>Производство работ</w:t>
      </w:r>
    </w:p>
    <w:p w:rsidR="009D24A9" w:rsidRPr="00261355" w:rsidRDefault="009D24A9" w:rsidP="009D24A9">
      <w:pPr>
        <w:shd w:val="clear" w:color="auto" w:fill="FFFFFF"/>
        <w:suppressAutoHyphens w:val="0"/>
        <w:ind w:left="567" w:right="-52"/>
        <w:rPr>
          <w:rFonts w:ascii="Times New Roman" w:hAnsi="Times New Roman"/>
          <w:b/>
          <w:spacing w:val="-3"/>
          <w:szCs w:val="24"/>
        </w:rPr>
      </w:pPr>
    </w:p>
    <w:p w:rsidR="009D24A9" w:rsidRPr="00261355" w:rsidRDefault="009D24A9" w:rsidP="009D24A9">
      <w:pPr>
        <w:widowControl w:val="0"/>
        <w:numPr>
          <w:ilvl w:val="1"/>
          <w:numId w:val="3"/>
        </w:numPr>
        <w:shd w:val="clear" w:color="auto" w:fill="FFFFFF"/>
        <w:tabs>
          <w:tab w:val="clear" w:pos="360"/>
          <w:tab w:val="num" w:pos="426"/>
          <w:tab w:val="left" w:pos="1138"/>
        </w:tabs>
        <w:suppressAutoHyphens w:val="0"/>
        <w:ind w:left="0" w:right="-52" w:firstLine="567"/>
        <w:jc w:val="both"/>
        <w:rPr>
          <w:rFonts w:ascii="Times New Roman" w:hAnsi="Times New Roman"/>
          <w:spacing w:val="-7"/>
          <w:szCs w:val="24"/>
        </w:rPr>
      </w:pPr>
      <w:r w:rsidRPr="00261355">
        <w:rPr>
          <w:rFonts w:ascii="Times New Roman" w:hAnsi="Times New Roman"/>
          <w:spacing w:val="-3"/>
          <w:szCs w:val="24"/>
        </w:rPr>
        <w:t xml:space="preserve"> Подрядчик приступает к производству работ в соответствии с пунктом 3.2. настоящего Договора</w:t>
      </w:r>
      <w:r w:rsidRPr="00261355">
        <w:rPr>
          <w:rFonts w:ascii="Times New Roman" w:hAnsi="Times New Roman"/>
          <w:spacing w:val="-1"/>
          <w:szCs w:val="24"/>
        </w:rPr>
        <w:t>.</w:t>
      </w:r>
    </w:p>
    <w:p w:rsidR="009D24A9" w:rsidRPr="00261355" w:rsidRDefault="009D24A9" w:rsidP="009D24A9">
      <w:pPr>
        <w:widowControl w:val="0"/>
        <w:numPr>
          <w:ilvl w:val="1"/>
          <w:numId w:val="3"/>
        </w:numPr>
        <w:shd w:val="clear" w:color="auto" w:fill="FFFFFF"/>
        <w:tabs>
          <w:tab w:val="clear" w:pos="360"/>
          <w:tab w:val="num" w:pos="-180"/>
          <w:tab w:val="num" w:pos="426"/>
          <w:tab w:val="left" w:pos="1138"/>
        </w:tabs>
        <w:suppressAutoHyphens w:val="0"/>
        <w:ind w:left="0" w:right="-52" w:firstLine="567"/>
        <w:jc w:val="both"/>
        <w:rPr>
          <w:rFonts w:ascii="Times New Roman" w:hAnsi="Times New Roman"/>
          <w:spacing w:val="-7"/>
          <w:szCs w:val="24"/>
        </w:rPr>
      </w:pPr>
      <w:r w:rsidRPr="00261355">
        <w:rPr>
          <w:rFonts w:ascii="Times New Roman" w:hAnsi="Times New Roman"/>
          <w:spacing w:val="3"/>
          <w:szCs w:val="24"/>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261355">
        <w:rPr>
          <w:rFonts w:ascii="Times New Roman" w:hAnsi="Times New Roman"/>
          <w:szCs w:val="24"/>
        </w:rPr>
        <w:t>имеющие значение во взаимоотношениях Заказчика и Подрядчика.</w:t>
      </w:r>
    </w:p>
    <w:p w:rsidR="009D24A9" w:rsidRPr="00261355" w:rsidRDefault="009D24A9" w:rsidP="009D24A9">
      <w:pPr>
        <w:shd w:val="clear" w:color="auto" w:fill="FFFFFF"/>
        <w:tabs>
          <w:tab w:val="num" w:pos="426"/>
        </w:tabs>
        <w:ind w:right="-52" w:firstLine="567"/>
        <w:jc w:val="both"/>
        <w:rPr>
          <w:rFonts w:ascii="Times New Roman" w:hAnsi="Times New Roman"/>
          <w:szCs w:val="24"/>
        </w:rPr>
      </w:pPr>
      <w:r w:rsidRPr="00261355">
        <w:rPr>
          <w:rFonts w:ascii="Times New Roman" w:hAnsi="Times New Roman"/>
          <w:szCs w:val="24"/>
        </w:rPr>
        <w:t>5.3. По мере необходимости Заказчика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D24A9" w:rsidRPr="00261355" w:rsidRDefault="009D24A9" w:rsidP="009D24A9">
      <w:pPr>
        <w:shd w:val="clear" w:color="auto" w:fill="FFFFFF"/>
        <w:tabs>
          <w:tab w:val="num" w:pos="426"/>
          <w:tab w:val="left" w:pos="1291"/>
        </w:tabs>
        <w:ind w:right="-52" w:firstLine="567"/>
        <w:jc w:val="both"/>
        <w:rPr>
          <w:rFonts w:ascii="Times New Roman" w:hAnsi="Times New Roman"/>
          <w:spacing w:val="-7"/>
          <w:szCs w:val="24"/>
        </w:rPr>
      </w:pPr>
      <w:r w:rsidRPr="00261355">
        <w:rPr>
          <w:rFonts w:ascii="Times New Roman" w:hAnsi="Times New Roman"/>
          <w:spacing w:val="-7"/>
          <w:szCs w:val="24"/>
        </w:rPr>
        <w:lastRenderedPageBreak/>
        <w:t xml:space="preserve">5.4. </w:t>
      </w:r>
      <w:r w:rsidRPr="00261355">
        <w:rPr>
          <w:rFonts w:ascii="Times New Roman" w:hAnsi="Times New Roman"/>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261355">
        <w:rPr>
          <w:rFonts w:ascii="Times New Roman" w:hAnsi="Times New Roman"/>
          <w:spacing w:val="5"/>
          <w:szCs w:val="24"/>
        </w:rPr>
        <w:t xml:space="preserve">технический надзор и контроль за их выполнением и качеством, а также производит проверку </w:t>
      </w:r>
      <w:r w:rsidRPr="00261355">
        <w:rPr>
          <w:rFonts w:ascii="Times New Roman" w:hAnsi="Times New Roman"/>
          <w:spacing w:val="2"/>
          <w:szCs w:val="24"/>
        </w:rPr>
        <w:t xml:space="preserve">соответствия  используемых Подрядчиком материалов и оборудования  условиям настоящего </w:t>
      </w:r>
      <w:r w:rsidRPr="00261355">
        <w:rPr>
          <w:rFonts w:ascii="Times New Roman" w:hAnsi="Times New Roman"/>
          <w:szCs w:val="24"/>
        </w:rPr>
        <w:t>Договора и проектно-сметной документации.</w:t>
      </w:r>
    </w:p>
    <w:p w:rsidR="009D24A9" w:rsidRPr="00261355" w:rsidRDefault="009D24A9" w:rsidP="009D24A9">
      <w:pPr>
        <w:shd w:val="clear" w:color="auto" w:fill="FFFFFF"/>
        <w:tabs>
          <w:tab w:val="num" w:pos="426"/>
          <w:tab w:val="left" w:pos="1291"/>
        </w:tabs>
        <w:ind w:right="-52" w:firstLine="567"/>
        <w:jc w:val="both"/>
        <w:rPr>
          <w:rFonts w:ascii="Times New Roman" w:hAnsi="Times New Roman"/>
          <w:spacing w:val="3"/>
          <w:szCs w:val="24"/>
        </w:rPr>
      </w:pPr>
      <w:r w:rsidRPr="00261355">
        <w:rPr>
          <w:rFonts w:ascii="Times New Roman" w:hAnsi="Times New Roman"/>
          <w:spacing w:val="-7"/>
          <w:szCs w:val="24"/>
        </w:rPr>
        <w:t>5.5. В</w:t>
      </w:r>
      <w:r w:rsidRPr="00261355">
        <w:rPr>
          <w:rFonts w:ascii="Times New Roman" w:hAnsi="Times New Roman"/>
          <w:szCs w:val="24"/>
        </w:rPr>
        <w:t xml:space="preserve"> </w:t>
      </w:r>
      <w:r w:rsidRPr="00261355">
        <w:rPr>
          <w:rFonts w:ascii="Times New Roman" w:hAnsi="Times New Roman"/>
          <w:spacing w:val="-1"/>
          <w:szCs w:val="24"/>
        </w:rPr>
        <w:t xml:space="preserve">случае если Заказчиком будут обнаружены некачественно </w:t>
      </w:r>
      <w:r w:rsidRPr="00261355">
        <w:rPr>
          <w:rFonts w:ascii="Times New Roman" w:hAnsi="Times New Roman"/>
          <w:spacing w:val="3"/>
          <w:szCs w:val="24"/>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9D24A9" w:rsidRPr="00261355" w:rsidRDefault="009D24A9" w:rsidP="009D24A9">
      <w:pPr>
        <w:shd w:val="clear" w:color="auto" w:fill="FFFFFF"/>
        <w:tabs>
          <w:tab w:val="num" w:pos="426"/>
          <w:tab w:val="left" w:pos="1291"/>
        </w:tabs>
        <w:ind w:right="-52" w:firstLine="567"/>
        <w:jc w:val="both"/>
        <w:rPr>
          <w:rFonts w:ascii="Times New Roman" w:hAnsi="Times New Roman"/>
          <w:spacing w:val="3"/>
          <w:szCs w:val="24"/>
        </w:rPr>
      </w:pPr>
    </w:p>
    <w:p w:rsidR="009D24A9" w:rsidRDefault="009D24A9" w:rsidP="009D24A9">
      <w:pPr>
        <w:numPr>
          <w:ilvl w:val="0"/>
          <w:numId w:val="3"/>
        </w:numPr>
        <w:jc w:val="both"/>
        <w:rPr>
          <w:rFonts w:ascii="Times New Roman" w:hAnsi="Times New Roman"/>
          <w:b/>
          <w:szCs w:val="24"/>
        </w:rPr>
      </w:pPr>
      <w:r w:rsidRPr="00261355">
        <w:rPr>
          <w:rFonts w:ascii="Times New Roman" w:hAnsi="Times New Roman"/>
          <w:b/>
          <w:szCs w:val="24"/>
        </w:rPr>
        <w:t>Порядок сдачи-приемки работ</w:t>
      </w:r>
    </w:p>
    <w:p w:rsidR="009D24A9" w:rsidRPr="00261355" w:rsidRDefault="009D24A9" w:rsidP="009D24A9">
      <w:pPr>
        <w:ind w:left="4046"/>
        <w:jc w:val="both"/>
        <w:rPr>
          <w:rFonts w:ascii="Times New Roman" w:hAnsi="Times New Roman"/>
          <w:b/>
          <w:szCs w:val="24"/>
        </w:rPr>
      </w:pPr>
    </w:p>
    <w:p w:rsidR="009D24A9" w:rsidRPr="00261355" w:rsidRDefault="009D24A9" w:rsidP="009D24A9">
      <w:pPr>
        <w:tabs>
          <w:tab w:val="num" w:pos="0"/>
        </w:tabs>
        <w:ind w:firstLine="567"/>
        <w:jc w:val="both"/>
        <w:rPr>
          <w:rFonts w:ascii="Times New Roman" w:hAnsi="Times New Roman"/>
          <w:szCs w:val="24"/>
        </w:rPr>
      </w:pPr>
      <w:r w:rsidRPr="00261355">
        <w:rPr>
          <w:rFonts w:ascii="Times New Roman" w:hAnsi="Times New Roman"/>
          <w:szCs w:val="24"/>
        </w:rPr>
        <w:t xml:space="preserve">6.1. Приемка выполненных работ осуществляется Заказчиком на основании информационного письма Подрядчика об окончании строительно-монтажных работ при наличии полного комплекта исполнительной документации. Исполнительная документация является неотъемлемым приложением к Акту о приемке выполненных работ. </w:t>
      </w:r>
    </w:p>
    <w:p w:rsidR="009D24A9" w:rsidRPr="00261355" w:rsidRDefault="009D24A9" w:rsidP="009D24A9">
      <w:pPr>
        <w:tabs>
          <w:tab w:val="num" w:pos="0"/>
        </w:tabs>
        <w:ind w:firstLine="567"/>
        <w:jc w:val="both"/>
        <w:rPr>
          <w:rFonts w:ascii="Times New Roman" w:hAnsi="Times New Roman"/>
          <w:szCs w:val="24"/>
        </w:rPr>
      </w:pPr>
      <w:r w:rsidRPr="00261355">
        <w:rPr>
          <w:rFonts w:ascii="Times New Roman" w:hAnsi="Times New Roman"/>
          <w:szCs w:val="24"/>
        </w:rPr>
        <w:t xml:space="preserve">6.2. После завершения Подрядчиком работ представителями сторон производится сдача-приемка выполненных работ. Подрядчик готовит и направляет Заказчику Акт о приемке выполненных работ (Форма № КС-2, а также справку о стоимости  выполненных работ (Форма КС-3). </w:t>
      </w:r>
    </w:p>
    <w:p w:rsidR="009D24A9" w:rsidRPr="00261355" w:rsidRDefault="009D24A9" w:rsidP="009D24A9">
      <w:pPr>
        <w:tabs>
          <w:tab w:val="num" w:pos="0"/>
        </w:tabs>
        <w:ind w:firstLine="567"/>
        <w:jc w:val="both"/>
        <w:rPr>
          <w:rFonts w:ascii="Times New Roman" w:hAnsi="Times New Roman"/>
          <w:szCs w:val="24"/>
        </w:rPr>
      </w:pPr>
      <w:r w:rsidRPr="00261355">
        <w:rPr>
          <w:rFonts w:ascii="Times New Roman" w:hAnsi="Times New Roman"/>
          <w:szCs w:val="24"/>
        </w:rPr>
        <w:t xml:space="preserve">6.3.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9D24A9" w:rsidRPr="00261355" w:rsidRDefault="009D24A9" w:rsidP="009D24A9">
      <w:pPr>
        <w:tabs>
          <w:tab w:val="num" w:pos="0"/>
        </w:tabs>
        <w:ind w:firstLine="567"/>
        <w:jc w:val="both"/>
        <w:rPr>
          <w:rFonts w:ascii="Times New Roman" w:hAnsi="Times New Roman"/>
          <w:szCs w:val="24"/>
        </w:rPr>
      </w:pPr>
      <w:r w:rsidRPr="00261355">
        <w:rPr>
          <w:rFonts w:ascii="Times New Roman" w:hAnsi="Times New Roman"/>
          <w:szCs w:val="24"/>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9D24A9" w:rsidRPr="00261355" w:rsidRDefault="009D24A9" w:rsidP="009D24A9">
      <w:pPr>
        <w:tabs>
          <w:tab w:val="num" w:pos="0"/>
        </w:tabs>
        <w:ind w:firstLine="567"/>
        <w:jc w:val="both"/>
        <w:rPr>
          <w:rFonts w:ascii="Times New Roman" w:hAnsi="Times New Roman"/>
          <w:szCs w:val="24"/>
        </w:rPr>
      </w:pPr>
    </w:p>
    <w:p w:rsidR="009D24A9" w:rsidRDefault="009D24A9" w:rsidP="009D24A9">
      <w:pPr>
        <w:numPr>
          <w:ilvl w:val="0"/>
          <w:numId w:val="3"/>
        </w:numPr>
        <w:rPr>
          <w:rFonts w:ascii="Times New Roman" w:hAnsi="Times New Roman"/>
          <w:b/>
          <w:szCs w:val="24"/>
        </w:rPr>
      </w:pPr>
      <w:r w:rsidRPr="00261355">
        <w:rPr>
          <w:rFonts w:ascii="Times New Roman" w:hAnsi="Times New Roman"/>
          <w:b/>
          <w:szCs w:val="24"/>
        </w:rPr>
        <w:t>Гарантии</w:t>
      </w:r>
    </w:p>
    <w:p w:rsidR="009D24A9" w:rsidRPr="00261355" w:rsidRDefault="009D24A9" w:rsidP="009D24A9">
      <w:pPr>
        <w:ind w:left="4046"/>
        <w:rPr>
          <w:rFonts w:ascii="Times New Roman" w:hAnsi="Times New Roman"/>
          <w:b/>
          <w:szCs w:val="24"/>
        </w:rPr>
      </w:pPr>
    </w:p>
    <w:p w:rsidR="009D24A9" w:rsidRPr="00261355" w:rsidRDefault="009D24A9" w:rsidP="009D24A9">
      <w:pPr>
        <w:pStyle w:val="210"/>
        <w:tabs>
          <w:tab w:val="num" w:pos="0"/>
        </w:tabs>
        <w:spacing w:after="0" w:line="240" w:lineRule="auto"/>
        <w:ind w:left="0" w:firstLine="567"/>
        <w:rPr>
          <w:szCs w:val="24"/>
        </w:rPr>
      </w:pPr>
      <w:r w:rsidRPr="00261355">
        <w:rPr>
          <w:szCs w:val="24"/>
        </w:rPr>
        <w:t>7.1. Работы должны быть выполнены в соответствии с государственными стандартами (ГОСТ), строительными нормами и правилами (СНиП).</w:t>
      </w:r>
    </w:p>
    <w:p w:rsidR="009D24A9" w:rsidRPr="00261355" w:rsidRDefault="009D24A9" w:rsidP="009D24A9">
      <w:pPr>
        <w:pStyle w:val="210"/>
        <w:tabs>
          <w:tab w:val="num" w:pos="0"/>
        </w:tabs>
        <w:spacing w:after="0" w:line="240" w:lineRule="auto"/>
        <w:ind w:left="0" w:firstLine="567"/>
        <w:rPr>
          <w:szCs w:val="24"/>
        </w:rPr>
      </w:pPr>
      <w:r w:rsidRPr="00261355">
        <w:rPr>
          <w:szCs w:val="24"/>
        </w:rPr>
        <w:t>7.2. Срок гарантии качества на работы и материалы составляет 12 месяцев (по скрытым дефектам – 2 года) 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9D24A9" w:rsidRPr="00261355" w:rsidRDefault="009D24A9" w:rsidP="009D24A9">
      <w:pPr>
        <w:pStyle w:val="210"/>
        <w:tabs>
          <w:tab w:val="num" w:pos="0"/>
        </w:tabs>
        <w:spacing w:after="0" w:line="240" w:lineRule="auto"/>
        <w:ind w:left="0" w:firstLine="567"/>
        <w:rPr>
          <w:szCs w:val="24"/>
        </w:rPr>
      </w:pPr>
      <w:r w:rsidRPr="00261355">
        <w:rPr>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9D24A9" w:rsidRPr="00261355" w:rsidRDefault="009D24A9" w:rsidP="009D24A9">
      <w:pPr>
        <w:pStyle w:val="210"/>
        <w:tabs>
          <w:tab w:val="num" w:pos="0"/>
        </w:tabs>
        <w:spacing w:after="0" w:line="240" w:lineRule="auto"/>
        <w:ind w:left="0" w:firstLine="567"/>
        <w:rPr>
          <w:b/>
          <w:szCs w:val="24"/>
        </w:rPr>
      </w:pPr>
      <w:r w:rsidRPr="00261355">
        <w:rPr>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9D24A9" w:rsidRPr="00261355" w:rsidRDefault="009D24A9" w:rsidP="009D24A9">
      <w:pPr>
        <w:tabs>
          <w:tab w:val="num" w:pos="0"/>
        </w:tabs>
        <w:ind w:firstLine="567"/>
        <w:jc w:val="both"/>
        <w:rPr>
          <w:rFonts w:ascii="Times New Roman" w:hAnsi="Times New Roman"/>
          <w:b/>
          <w:szCs w:val="24"/>
        </w:rPr>
      </w:pPr>
    </w:p>
    <w:p w:rsidR="009D24A9" w:rsidRDefault="009D24A9" w:rsidP="009D24A9">
      <w:pPr>
        <w:numPr>
          <w:ilvl w:val="0"/>
          <w:numId w:val="3"/>
        </w:numPr>
        <w:rPr>
          <w:rFonts w:ascii="Times New Roman" w:hAnsi="Times New Roman"/>
          <w:b/>
          <w:snapToGrid w:val="0"/>
          <w:szCs w:val="24"/>
        </w:rPr>
      </w:pPr>
      <w:r w:rsidRPr="00261355">
        <w:rPr>
          <w:rFonts w:ascii="Times New Roman" w:hAnsi="Times New Roman"/>
          <w:b/>
          <w:snapToGrid w:val="0"/>
          <w:szCs w:val="24"/>
        </w:rPr>
        <w:t>Ответственность сторон</w:t>
      </w:r>
    </w:p>
    <w:p w:rsidR="009D24A9" w:rsidRPr="00261355" w:rsidRDefault="009D24A9" w:rsidP="009D24A9">
      <w:pPr>
        <w:ind w:left="4046"/>
        <w:rPr>
          <w:rFonts w:ascii="Times New Roman" w:hAnsi="Times New Roman"/>
          <w:b/>
          <w:snapToGrid w:val="0"/>
          <w:szCs w:val="24"/>
        </w:rPr>
      </w:pP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xml:space="preserve">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w:t>
      </w:r>
      <w:r w:rsidRPr="00261355">
        <w:rPr>
          <w:rFonts w:ascii="Times New Roman" w:hAnsi="Times New Roman"/>
          <w:snapToGrid w:val="0"/>
          <w:szCs w:val="24"/>
        </w:rPr>
        <w:lastRenderedPageBreak/>
        <w:t>в соответствии с действующим законодательством Российской Федерации и положениями настоящего Договора.</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xml:space="preserve">8.2. В случае нарушения Подрядчиком срока выполнения работ он уплачивает Заказчику за каждый день просрочки пени в размере </w:t>
      </w:r>
      <w:r w:rsidRPr="00261355">
        <w:rPr>
          <w:rFonts w:ascii="Times New Roman" w:hAnsi="Times New Roman"/>
          <w:snapToGrid w:val="0"/>
          <w:szCs w:val="24"/>
          <w:u w:val="single"/>
        </w:rPr>
        <w:t xml:space="preserve">2 </w:t>
      </w:r>
      <w:r w:rsidRPr="00261355">
        <w:rPr>
          <w:rFonts w:ascii="Times New Roman" w:hAnsi="Times New Roman"/>
          <w:snapToGrid w:val="0"/>
          <w:szCs w:val="24"/>
        </w:rPr>
        <w:t xml:space="preserve">% от стоимости работ ,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261355">
        <w:rPr>
          <w:rFonts w:ascii="Times New Roman" w:hAnsi="Times New Roman"/>
          <w:snapToGrid w:val="0"/>
          <w:szCs w:val="24"/>
          <w:u w:val="single"/>
        </w:rPr>
        <w:t>5 %</w:t>
      </w:r>
      <w:r w:rsidRPr="00261355">
        <w:rPr>
          <w:rFonts w:ascii="Times New Roman" w:hAnsi="Times New Roman"/>
          <w:snapToGrid w:val="0"/>
          <w:szCs w:val="24"/>
        </w:rPr>
        <w:t xml:space="preserve"> от стоимости работ.</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8.4. Уплата неустойки не освобождает стороны от исполнения обязательств, предусмотренных настоящим Договором.</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Потребовать от Подрядчика безвозмездного устранения недостатков в разумный срок.</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Потребовать от Подрядчика соразмерного уменьшения установленной за работу цены.</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u w:val="single"/>
        </w:rPr>
      </w:pPr>
      <w:r w:rsidRPr="00261355">
        <w:rPr>
          <w:rFonts w:ascii="Times New Roman" w:hAnsi="Times New Roman"/>
          <w:snapToGrid w:val="0"/>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261355">
        <w:rPr>
          <w:rFonts w:ascii="Times New Roman" w:hAnsi="Times New Roman"/>
          <w:snapToGrid w:val="0"/>
          <w:szCs w:val="24"/>
          <w:u w:val="single"/>
        </w:rPr>
        <w:t xml:space="preserve">2-х лет </w:t>
      </w:r>
      <w:r w:rsidRPr="00261355">
        <w:rPr>
          <w:rFonts w:ascii="Times New Roman" w:hAnsi="Times New Roman"/>
          <w:snapToGrid w:val="0"/>
          <w:szCs w:val="24"/>
        </w:rPr>
        <w:t>с момента приемки работ</w:t>
      </w:r>
      <w:r w:rsidRPr="00261355">
        <w:rPr>
          <w:rFonts w:ascii="Times New Roman" w:hAnsi="Times New Roman"/>
          <w:snapToGrid w:val="0"/>
          <w:szCs w:val="24"/>
          <w:u w:val="single"/>
        </w:rPr>
        <w:t>.</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8.9. Риск случайной гибели или случайного повреждения результата выполненной работы до ее приемки Заказчиком несет Подрядчик.</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отказаться от исполнения договора и потребовать возмещения убытков;</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назначить Подрядчику новый срок, в течение которого он должен приступить к работе;</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поручить выполнение работы другому лицу за счет Подрядчика;</w:t>
      </w:r>
    </w:p>
    <w:p w:rsidR="009D24A9" w:rsidRPr="00261355" w:rsidRDefault="009D24A9" w:rsidP="009D24A9">
      <w:pPr>
        <w:pStyle w:val="a3"/>
        <w:tabs>
          <w:tab w:val="num" w:pos="0"/>
          <w:tab w:val="left" w:pos="1260"/>
        </w:tabs>
        <w:spacing w:after="0"/>
        <w:ind w:firstLine="567"/>
        <w:jc w:val="both"/>
        <w:rPr>
          <w:rFonts w:ascii="Times New Roman" w:hAnsi="Times New Roman"/>
          <w:snapToGrid w:val="0"/>
          <w:szCs w:val="24"/>
        </w:rPr>
      </w:pPr>
      <w:r w:rsidRPr="00261355">
        <w:rPr>
          <w:rFonts w:ascii="Times New Roman" w:hAnsi="Times New Roman"/>
          <w:snapToGrid w:val="0"/>
          <w:szCs w:val="24"/>
        </w:rPr>
        <w:t>- потребовать уменьшения цены работы.</w:t>
      </w:r>
    </w:p>
    <w:p w:rsidR="009D24A9" w:rsidRPr="00261355" w:rsidRDefault="009D24A9" w:rsidP="009D24A9">
      <w:pPr>
        <w:ind w:firstLine="567"/>
        <w:jc w:val="both"/>
        <w:rPr>
          <w:rFonts w:ascii="Times New Roman" w:hAnsi="Times New Roman"/>
          <w:b/>
          <w:snapToGrid w:val="0"/>
          <w:szCs w:val="24"/>
        </w:rPr>
      </w:pPr>
    </w:p>
    <w:p w:rsidR="009D24A9" w:rsidRDefault="009D24A9" w:rsidP="009D24A9">
      <w:pPr>
        <w:numPr>
          <w:ilvl w:val="0"/>
          <w:numId w:val="3"/>
        </w:numPr>
        <w:jc w:val="both"/>
        <w:rPr>
          <w:rFonts w:ascii="Times New Roman" w:hAnsi="Times New Roman"/>
          <w:b/>
          <w:snapToGrid w:val="0"/>
          <w:szCs w:val="24"/>
        </w:rPr>
      </w:pPr>
      <w:r w:rsidRPr="00261355">
        <w:rPr>
          <w:rFonts w:ascii="Times New Roman" w:hAnsi="Times New Roman"/>
          <w:b/>
          <w:snapToGrid w:val="0"/>
          <w:szCs w:val="24"/>
        </w:rPr>
        <w:t>Обстоятельства непреодолимой силы</w:t>
      </w:r>
    </w:p>
    <w:p w:rsidR="009D24A9" w:rsidRPr="00261355" w:rsidRDefault="009D24A9" w:rsidP="009D24A9">
      <w:pPr>
        <w:ind w:left="4046"/>
        <w:jc w:val="both"/>
        <w:rPr>
          <w:rFonts w:ascii="Times New Roman" w:hAnsi="Times New Roman"/>
          <w:b/>
          <w:snapToGrid w:val="0"/>
          <w:szCs w:val="24"/>
        </w:rPr>
      </w:pP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 xml:space="preserve">9.1.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w:t>
      </w:r>
      <w:r w:rsidRPr="00261355">
        <w:rPr>
          <w:rFonts w:ascii="Times New Roman" w:hAnsi="Times New Roman"/>
          <w:szCs w:val="24"/>
        </w:rPr>
        <w:lastRenderedPageBreak/>
        <w:t>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
    <w:p w:rsidR="009D24A9" w:rsidRPr="00261355" w:rsidRDefault="009D24A9" w:rsidP="009D24A9">
      <w:pPr>
        <w:ind w:firstLine="567"/>
        <w:jc w:val="both"/>
        <w:rPr>
          <w:rFonts w:ascii="Times New Roman" w:hAnsi="Times New Roman"/>
          <w:szCs w:val="24"/>
        </w:rPr>
      </w:pPr>
      <w:r w:rsidRPr="00261355">
        <w:rPr>
          <w:rFonts w:ascii="Times New Roman" w:hAnsi="Times New Roman"/>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9D24A9" w:rsidRPr="00261355" w:rsidRDefault="009D24A9" w:rsidP="009D24A9">
      <w:pPr>
        <w:ind w:firstLine="567"/>
        <w:jc w:val="both"/>
        <w:rPr>
          <w:rFonts w:ascii="Times New Roman" w:hAnsi="Times New Roman"/>
          <w:b/>
          <w:snapToGrid w:val="0"/>
          <w:szCs w:val="24"/>
        </w:rPr>
      </w:pPr>
    </w:p>
    <w:p w:rsidR="009D24A9" w:rsidRDefault="009D24A9" w:rsidP="009D24A9">
      <w:pPr>
        <w:numPr>
          <w:ilvl w:val="0"/>
          <w:numId w:val="3"/>
        </w:numPr>
        <w:jc w:val="both"/>
        <w:rPr>
          <w:rFonts w:ascii="Times New Roman" w:hAnsi="Times New Roman"/>
          <w:b/>
          <w:snapToGrid w:val="0"/>
          <w:szCs w:val="24"/>
        </w:rPr>
      </w:pPr>
      <w:r w:rsidRPr="00261355">
        <w:rPr>
          <w:rFonts w:ascii="Times New Roman" w:hAnsi="Times New Roman"/>
          <w:b/>
          <w:snapToGrid w:val="0"/>
          <w:szCs w:val="24"/>
        </w:rPr>
        <w:t>Разрешение споров</w:t>
      </w:r>
    </w:p>
    <w:p w:rsidR="009D24A9" w:rsidRPr="00261355" w:rsidRDefault="009D24A9" w:rsidP="009D24A9">
      <w:pPr>
        <w:ind w:left="4046"/>
        <w:jc w:val="both"/>
        <w:rPr>
          <w:rFonts w:ascii="Times New Roman" w:hAnsi="Times New Roman"/>
          <w:b/>
          <w:snapToGrid w:val="0"/>
          <w:szCs w:val="24"/>
        </w:rPr>
      </w:pPr>
    </w:p>
    <w:p w:rsidR="009D24A9" w:rsidRPr="00261355" w:rsidRDefault="009D24A9" w:rsidP="009D24A9">
      <w:pPr>
        <w:tabs>
          <w:tab w:val="left" w:pos="1260"/>
        </w:tabs>
        <w:ind w:firstLine="567"/>
        <w:jc w:val="both"/>
        <w:rPr>
          <w:rFonts w:ascii="Times New Roman" w:hAnsi="Times New Roman"/>
          <w:snapToGrid w:val="0"/>
          <w:szCs w:val="24"/>
        </w:rPr>
      </w:pPr>
      <w:r w:rsidRPr="00261355">
        <w:rPr>
          <w:rFonts w:ascii="Times New Roman" w:hAnsi="Times New Roman"/>
          <w:snapToGrid w:val="0"/>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9D24A9" w:rsidRPr="00261355" w:rsidRDefault="009D24A9" w:rsidP="009D24A9">
      <w:pPr>
        <w:tabs>
          <w:tab w:val="left" w:pos="1260"/>
        </w:tabs>
        <w:ind w:firstLine="567"/>
        <w:jc w:val="both"/>
        <w:rPr>
          <w:rFonts w:ascii="Times New Roman" w:hAnsi="Times New Roman"/>
          <w:snapToGrid w:val="0"/>
          <w:szCs w:val="24"/>
        </w:rPr>
      </w:pPr>
      <w:r w:rsidRPr="00261355">
        <w:rPr>
          <w:rFonts w:ascii="Times New Roman" w:hAnsi="Times New Roman"/>
          <w:snapToGrid w:val="0"/>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D24A9" w:rsidRPr="00261355" w:rsidRDefault="009D24A9" w:rsidP="009D24A9">
      <w:pPr>
        <w:tabs>
          <w:tab w:val="left" w:pos="1260"/>
        </w:tabs>
        <w:ind w:firstLine="567"/>
        <w:jc w:val="both"/>
        <w:rPr>
          <w:rFonts w:ascii="Times New Roman" w:hAnsi="Times New Roman"/>
          <w:snapToGrid w:val="0"/>
          <w:szCs w:val="24"/>
        </w:rPr>
      </w:pPr>
      <w:r w:rsidRPr="00261355">
        <w:rPr>
          <w:rFonts w:ascii="Times New Roman" w:hAnsi="Times New Roman"/>
          <w:snapToGrid w:val="0"/>
          <w:szCs w:val="24"/>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9D24A9" w:rsidRPr="00261355" w:rsidRDefault="009D24A9" w:rsidP="009D24A9">
      <w:pPr>
        <w:pStyle w:val="a5"/>
        <w:spacing w:after="0"/>
        <w:jc w:val="both"/>
      </w:pPr>
    </w:p>
    <w:p w:rsidR="009D24A9" w:rsidRPr="00261355" w:rsidRDefault="009D24A9" w:rsidP="009D24A9">
      <w:pPr>
        <w:pStyle w:val="a3"/>
        <w:spacing w:after="0"/>
        <w:jc w:val="center"/>
        <w:rPr>
          <w:rFonts w:ascii="Times New Roman" w:hAnsi="Times New Roman"/>
          <w:b/>
          <w:szCs w:val="24"/>
        </w:rPr>
      </w:pPr>
      <w:r w:rsidRPr="00261355">
        <w:rPr>
          <w:rFonts w:ascii="Times New Roman" w:hAnsi="Times New Roman"/>
          <w:b/>
          <w:szCs w:val="24"/>
        </w:rPr>
        <w:t>11. Срок действия Договора</w:t>
      </w:r>
    </w:p>
    <w:p w:rsidR="009D24A9" w:rsidRPr="00261355" w:rsidRDefault="009D24A9" w:rsidP="009D24A9">
      <w:pPr>
        <w:pStyle w:val="a3"/>
        <w:spacing w:after="0"/>
        <w:ind w:left="360"/>
        <w:jc w:val="both"/>
        <w:rPr>
          <w:rFonts w:ascii="Times New Roman" w:hAnsi="Times New Roman"/>
          <w:b/>
          <w:szCs w:val="24"/>
        </w:rPr>
      </w:pPr>
    </w:p>
    <w:p w:rsidR="009D24A9" w:rsidRPr="00261355" w:rsidRDefault="009D24A9" w:rsidP="009D24A9">
      <w:pPr>
        <w:ind w:firstLine="567"/>
        <w:jc w:val="both"/>
        <w:rPr>
          <w:rFonts w:ascii="Times New Roman" w:hAnsi="Times New Roman"/>
          <w:snapToGrid w:val="0"/>
          <w:szCs w:val="24"/>
        </w:rPr>
      </w:pPr>
      <w:r w:rsidRPr="00261355">
        <w:rPr>
          <w:rFonts w:ascii="Times New Roman" w:hAnsi="Times New Roman"/>
          <w:snapToGrid w:val="0"/>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9D24A9" w:rsidRPr="00261355" w:rsidRDefault="009D24A9" w:rsidP="009D24A9">
      <w:pPr>
        <w:pStyle w:val="210"/>
        <w:spacing w:after="0" w:line="240" w:lineRule="auto"/>
        <w:ind w:left="0" w:firstLine="567"/>
        <w:rPr>
          <w:szCs w:val="24"/>
        </w:rPr>
      </w:pPr>
      <w:r w:rsidRPr="00261355">
        <w:rPr>
          <w:szCs w:val="24"/>
        </w:rPr>
        <w:t xml:space="preserve">11.2. В случаях расторжения настоящего Договора в силу существенных нарушений Подрядчиком его условий, Подрядчик обязан в течение трех рабочих дней возвратить на расчетный счет Заказчика полученный аванс и уплатить Заказчику неустойку </w:t>
      </w:r>
      <w:r w:rsidRPr="00261355">
        <w:rPr>
          <w:snapToGrid w:val="0"/>
          <w:szCs w:val="24"/>
        </w:rPr>
        <w:t xml:space="preserve">в размере одной трехсотой действующей на день уплаты неустойки ставки рефинансирования Центрального банка Российской Федерации за каждый день </w:t>
      </w:r>
      <w:r w:rsidRPr="00261355">
        <w:rPr>
          <w:szCs w:val="24"/>
        </w:rPr>
        <w:t>пользования денежными средствами Заказчика до момента их возврата.</w:t>
      </w:r>
    </w:p>
    <w:p w:rsidR="009D24A9" w:rsidRPr="00261355" w:rsidRDefault="009D24A9" w:rsidP="009D24A9">
      <w:pPr>
        <w:shd w:val="clear" w:color="auto" w:fill="FFFFFF"/>
        <w:tabs>
          <w:tab w:val="left" w:pos="1272"/>
        </w:tabs>
        <w:ind w:right="-51" w:firstLine="567"/>
        <w:jc w:val="both"/>
        <w:rPr>
          <w:rFonts w:ascii="Times New Roman" w:hAnsi="Times New Roman"/>
          <w:szCs w:val="24"/>
        </w:rPr>
      </w:pPr>
      <w:r w:rsidRPr="00261355">
        <w:rPr>
          <w:rFonts w:ascii="Times New Roman" w:hAnsi="Times New Roman"/>
          <w:spacing w:val="-9"/>
          <w:szCs w:val="24"/>
        </w:rPr>
        <w:t xml:space="preserve">11.3. </w:t>
      </w:r>
      <w:r w:rsidRPr="00261355">
        <w:rPr>
          <w:rFonts w:ascii="Times New Roman" w:hAnsi="Times New Roman"/>
          <w:spacing w:val="3"/>
          <w:szCs w:val="24"/>
        </w:rPr>
        <w:t xml:space="preserve">Договор считается расторгнутым только при условии урегулирования сторонами </w:t>
      </w:r>
      <w:r w:rsidRPr="00261355">
        <w:rPr>
          <w:rFonts w:ascii="Times New Roman" w:hAnsi="Times New Roman"/>
          <w:spacing w:val="6"/>
          <w:szCs w:val="24"/>
        </w:rPr>
        <w:t xml:space="preserve">материальных и финансовых претензий по выполненным до момента расторжения Договора </w:t>
      </w:r>
      <w:r w:rsidRPr="00261355">
        <w:rPr>
          <w:rFonts w:ascii="Times New Roman" w:hAnsi="Times New Roman"/>
          <w:spacing w:val="-1"/>
          <w:szCs w:val="24"/>
        </w:rPr>
        <w:t>обязательствам.</w:t>
      </w:r>
    </w:p>
    <w:p w:rsidR="009D24A9" w:rsidRPr="00261355" w:rsidRDefault="009D24A9" w:rsidP="009D24A9">
      <w:pPr>
        <w:shd w:val="clear" w:color="auto" w:fill="FFFFFF"/>
        <w:tabs>
          <w:tab w:val="left" w:pos="1358"/>
        </w:tabs>
        <w:ind w:right="-51" w:firstLine="567"/>
        <w:jc w:val="both"/>
        <w:rPr>
          <w:rFonts w:ascii="Times New Roman" w:hAnsi="Times New Roman"/>
          <w:szCs w:val="24"/>
        </w:rPr>
      </w:pPr>
      <w:r w:rsidRPr="00261355">
        <w:rPr>
          <w:rFonts w:ascii="Times New Roman" w:hAnsi="Times New Roman"/>
          <w:spacing w:val="-8"/>
          <w:szCs w:val="24"/>
        </w:rPr>
        <w:t xml:space="preserve">11.4. </w:t>
      </w:r>
      <w:r w:rsidRPr="00261355">
        <w:rPr>
          <w:rFonts w:ascii="Times New Roman" w:hAnsi="Times New Roman"/>
          <w:spacing w:val="1"/>
          <w:szCs w:val="24"/>
        </w:rPr>
        <w:t xml:space="preserve">Расторжение Договора оформляется письменным соглашением сторон или </w:t>
      </w:r>
      <w:r w:rsidRPr="00261355">
        <w:rPr>
          <w:rFonts w:ascii="Times New Roman" w:hAnsi="Times New Roman"/>
          <w:szCs w:val="24"/>
        </w:rPr>
        <w:t>вынесенным в установленном порядке решением судебного органа.</w:t>
      </w:r>
    </w:p>
    <w:p w:rsidR="009D24A9" w:rsidRPr="00261355" w:rsidRDefault="009D24A9" w:rsidP="009D24A9">
      <w:pPr>
        <w:shd w:val="clear" w:color="auto" w:fill="FFFFFF"/>
        <w:tabs>
          <w:tab w:val="left" w:pos="1358"/>
        </w:tabs>
        <w:ind w:right="-51" w:firstLine="567"/>
        <w:jc w:val="both"/>
        <w:rPr>
          <w:rFonts w:ascii="Times New Roman" w:hAnsi="Times New Roman"/>
          <w:b/>
          <w:spacing w:val="-1"/>
          <w:szCs w:val="24"/>
        </w:rPr>
      </w:pPr>
    </w:p>
    <w:p w:rsidR="009D24A9" w:rsidRPr="00261355" w:rsidRDefault="009D24A9" w:rsidP="009D24A9">
      <w:pPr>
        <w:jc w:val="center"/>
        <w:rPr>
          <w:rFonts w:ascii="Times New Roman" w:hAnsi="Times New Roman"/>
          <w:b/>
          <w:snapToGrid w:val="0"/>
          <w:szCs w:val="24"/>
        </w:rPr>
      </w:pPr>
      <w:r w:rsidRPr="00261355">
        <w:rPr>
          <w:rFonts w:ascii="Times New Roman" w:hAnsi="Times New Roman"/>
          <w:b/>
          <w:snapToGrid w:val="0"/>
          <w:szCs w:val="24"/>
        </w:rPr>
        <w:t>12. Прочие условия</w:t>
      </w:r>
    </w:p>
    <w:p w:rsidR="009D24A9" w:rsidRPr="00261355" w:rsidRDefault="009D24A9" w:rsidP="009D24A9">
      <w:pPr>
        <w:jc w:val="both"/>
        <w:rPr>
          <w:rFonts w:ascii="Times New Roman" w:hAnsi="Times New Roman"/>
          <w:b/>
          <w:snapToGrid w:val="0"/>
          <w:szCs w:val="24"/>
        </w:rPr>
      </w:pPr>
    </w:p>
    <w:p w:rsidR="009D24A9" w:rsidRPr="00261355" w:rsidRDefault="009D24A9" w:rsidP="009D24A9">
      <w:pPr>
        <w:pStyle w:val="a3"/>
        <w:tabs>
          <w:tab w:val="left" w:pos="1260"/>
        </w:tabs>
        <w:spacing w:after="0"/>
        <w:ind w:left="0" w:firstLine="567"/>
        <w:jc w:val="both"/>
        <w:rPr>
          <w:rFonts w:ascii="Times New Roman" w:hAnsi="Times New Roman"/>
          <w:szCs w:val="24"/>
        </w:rPr>
      </w:pPr>
      <w:r w:rsidRPr="00261355">
        <w:rPr>
          <w:rFonts w:ascii="Times New Roman" w:hAnsi="Times New Roman"/>
          <w:szCs w:val="24"/>
        </w:rPr>
        <w:t xml:space="preserve">12.1. 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 Заказчика о допуске лиц на соответствующие объекты. </w:t>
      </w:r>
    </w:p>
    <w:p w:rsidR="009D24A9" w:rsidRPr="00261355" w:rsidRDefault="009D24A9" w:rsidP="009D24A9">
      <w:pPr>
        <w:pStyle w:val="a3"/>
        <w:tabs>
          <w:tab w:val="left" w:pos="1260"/>
        </w:tabs>
        <w:spacing w:after="0"/>
        <w:ind w:left="0" w:firstLine="567"/>
        <w:jc w:val="both"/>
        <w:rPr>
          <w:rFonts w:ascii="Times New Roman" w:hAnsi="Times New Roman"/>
          <w:szCs w:val="24"/>
        </w:rPr>
      </w:pPr>
      <w:r w:rsidRPr="00261355">
        <w:rPr>
          <w:rFonts w:ascii="Times New Roman" w:hAnsi="Times New Roman"/>
          <w:szCs w:val="24"/>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w:t>
      </w:r>
      <w:r w:rsidRPr="00261355">
        <w:rPr>
          <w:rFonts w:ascii="Times New Roman" w:hAnsi="Times New Roman"/>
          <w:szCs w:val="24"/>
        </w:rPr>
        <w:lastRenderedPageBreak/>
        <w:t xml:space="preserve">объекте  в соответствии с п.9 Инструкции  «О порядке  допуска должностных лиц и граждан Российской Федерации к Государственной тайне» №63 от 06.02.2010г.     </w:t>
      </w:r>
    </w:p>
    <w:p w:rsidR="009D24A9" w:rsidRPr="00261355" w:rsidRDefault="009D24A9" w:rsidP="009D24A9">
      <w:pPr>
        <w:pStyle w:val="a3"/>
        <w:tabs>
          <w:tab w:val="left" w:pos="1260"/>
        </w:tabs>
        <w:spacing w:after="0"/>
        <w:ind w:left="0" w:firstLine="567"/>
        <w:jc w:val="both"/>
        <w:rPr>
          <w:rFonts w:ascii="Times New Roman" w:hAnsi="Times New Roman"/>
          <w:szCs w:val="24"/>
        </w:rPr>
      </w:pPr>
      <w:r w:rsidRPr="00261355">
        <w:rPr>
          <w:rFonts w:ascii="Times New Roman" w:hAnsi="Times New Roman"/>
          <w:szCs w:val="24"/>
        </w:rPr>
        <w:t>Работы должны выполняться лицами, имеющими на это право в соответствии с действующим законодательством РФ.</w:t>
      </w:r>
    </w:p>
    <w:p w:rsidR="009D24A9" w:rsidRPr="00261355" w:rsidRDefault="009D24A9" w:rsidP="009D24A9">
      <w:pPr>
        <w:pStyle w:val="a3"/>
        <w:tabs>
          <w:tab w:val="left" w:pos="1260"/>
        </w:tabs>
        <w:spacing w:after="0"/>
        <w:ind w:left="0" w:firstLine="567"/>
        <w:jc w:val="both"/>
        <w:rPr>
          <w:rFonts w:ascii="Times New Roman" w:hAnsi="Times New Roman"/>
          <w:szCs w:val="24"/>
        </w:rPr>
      </w:pPr>
      <w:r w:rsidRPr="00261355">
        <w:rPr>
          <w:rFonts w:ascii="Times New Roman" w:hAnsi="Times New Roman"/>
          <w:szCs w:val="24"/>
        </w:rPr>
        <w:t>Порядок движения материальных ценностей через КПП Заказчика определяется нормативными требованиями Заказчика.</w:t>
      </w:r>
    </w:p>
    <w:p w:rsidR="009D24A9" w:rsidRPr="00261355" w:rsidRDefault="009D24A9" w:rsidP="009D24A9">
      <w:pPr>
        <w:pStyle w:val="a3"/>
        <w:tabs>
          <w:tab w:val="left" w:pos="1260"/>
        </w:tabs>
        <w:spacing w:after="0"/>
        <w:ind w:left="0" w:firstLine="567"/>
        <w:jc w:val="both"/>
        <w:rPr>
          <w:rFonts w:ascii="Times New Roman" w:hAnsi="Times New Roman"/>
          <w:szCs w:val="24"/>
        </w:rPr>
      </w:pPr>
      <w:r w:rsidRPr="00261355">
        <w:rPr>
          <w:rFonts w:ascii="Times New Roman" w:hAnsi="Times New Roman"/>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9D24A9" w:rsidRPr="00261355" w:rsidRDefault="009D24A9" w:rsidP="009D24A9">
      <w:pPr>
        <w:pStyle w:val="a3"/>
        <w:tabs>
          <w:tab w:val="left" w:pos="1260"/>
        </w:tabs>
        <w:spacing w:after="0"/>
        <w:ind w:left="0" w:firstLine="567"/>
        <w:jc w:val="both"/>
        <w:rPr>
          <w:rFonts w:ascii="Times New Roman" w:hAnsi="Times New Roman"/>
          <w:szCs w:val="24"/>
        </w:rPr>
      </w:pPr>
      <w:r w:rsidRPr="00261355">
        <w:rPr>
          <w:rFonts w:ascii="Times New Roman" w:hAnsi="Times New Roman"/>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9D24A9" w:rsidRPr="00261355" w:rsidRDefault="009D24A9" w:rsidP="009D24A9">
      <w:pPr>
        <w:pStyle w:val="2"/>
        <w:ind w:firstLine="567"/>
      </w:pPr>
      <w:r w:rsidRPr="00261355">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9D24A9" w:rsidRPr="00261355" w:rsidRDefault="009D24A9" w:rsidP="009D24A9">
      <w:pPr>
        <w:pStyle w:val="2"/>
        <w:ind w:firstLine="567"/>
      </w:pPr>
      <w:r w:rsidRPr="00261355">
        <w:t>12.5. Условия о предоставлении Подрядчиком информации.</w:t>
      </w:r>
    </w:p>
    <w:p w:rsidR="009D24A9" w:rsidRPr="00261355" w:rsidRDefault="009D24A9" w:rsidP="009D24A9">
      <w:pPr>
        <w:pStyle w:val="NoSpacing"/>
        <w:ind w:firstLine="567"/>
        <w:jc w:val="both"/>
        <w:rPr>
          <w:rFonts w:ascii="Times New Roman" w:hAnsi="Times New Roman" w:cs="Times New Roman"/>
        </w:rPr>
      </w:pPr>
      <w:r w:rsidRPr="00261355">
        <w:rPr>
          <w:rFonts w:ascii="Times New Roman" w:hAnsi="Times New Roman" w:cs="Times New Roman"/>
        </w:rPr>
        <w:t>12.5.1.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конкурентных процедур запроса предложения (далее – Сведения), являются полными, точными и достоверными.</w:t>
      </w:r>
    </w:p>
    <w:p w:rsidR="009D24A9" w:rsidRPr="00261355" w:rsidRDefault="009D24A9" w:rsidP="009D24A9">
      <w:pPr>
        <w:pStyle w:val="NoSpacing"/>
        <w:ind w:firstLine="567"/>
        <w:jc w:val="both"/>
        <w:rPr>
          <w:rFonts w:ascii="Times New Roman" w:hAnsi="Times New Roman" w:cs="Times New Roman"/>
        </w:rPr>
      </w:pPr>
      <w:r w:rsidRPr="00261355">
        <w:rPr>
          <w:rFonts w:ascii="Times New Roman" w:hAnsi="Times New Roman" w:cs="Times New Roman"/>
        </w:rPr>
        <w:t>12.5.2.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D24A9" w:rsidRPr="00261355" w:rsidRDefault="009D24A9" w:rsidP="009D24A9">
      <w:pPr>
        <w:pStyle w:val="NoSpacing"/>
        <w:ind w:firstLine="567"/>
        <w:jc w:val="both"/>
        <w:rPr>
          <w:rFonts w:ascii="Times New Roman" w:hAnsi="Times New Roman" w:cs="Times New Roman"/>
        </w:rPr>
      </w:pPr>
      <w:r w:rsidRPr="00261355">
        <w:rPr>
          <w:rFonts w:ascii="Times New Roman" w:hAnsi="Times New Roman" w:cs="Times New Roman"/>
        </w:rPr>
        <w:t>12.5.3.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D24A9" w:rsidRPr="00261355" w:rsidRDefault="009D24A9" w:rsidP="009D24A9">
      <w:pPr>
        <w:pStyle w:val="NoSpacing"/>
        <w:ind w:firstLine="567"/>
        <w:jc w:val="both"/>
        <w:rPr>
          <w:rFonts w:ascii="Times New Roman" w:hAnsi="Times New Roman" w:cs="Times New Roman"/>
        </w:rPr>
      </w:pPr>
      <w:r w:rsidRPr="00261355">
        <w:rPr>
          <w:rFonts w:ascii="Times New Roman" w:hAnsi="Times New Roman" w:cs="Times New Roman"/>
        </w:rPr>
        <w:t>12.5.4.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D24A9" w:rsidRPr="00261355" w:rsidRDefault="009D24A9" w:rsidP="009D24A9">
      <w:pPr>
        <w:pStyle w:val="NoSpacing"/>
        <w:ind w:firstLine="567"/>
        <w:jc w:val="both"/>
        <w:rPr>
          <w:rFonts w:ascii="Times New Roman" w:hAnsi="Times New Roman" w:cs="Times New Roman"/>
        </w:rPr>
      </w:pPr>
      <w:r w:rsidRPr="00261355">
        <w:rPr>
          <w:rFonts w:ascii="Times New Roman" w:hAnsi="Times New Roman" w:cs="Times New Roman"/>
        </w:rPr>
        <w:t>12.5.5.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9D24A9" w:rsidRPr="00261355" w:rsidRDefault="009D24A9" w:rsidP="009D24A9">
      <w:pPr>
        <w:pStyle w:val="210"/>
        <w:spacing w:after="0" w:line="240" w:lineRule="auto"/>
        <w:ind w:left="0" w:firstLine="567"/>
        <w:rPr>
          <w:szCs w:val="24"/>
        </w:rPr>
      </w:pPr>
      <w:r w:rsidRPr="00261355">
        <w:rPr>
          <w:szCs w:val="24"/>
        </w:rPr>
        <w:t>12.6. Неотъемлемыми приложениями к Договору являются:</w:t>
      </w:r>
    </w:p>
    <w:p w:rsidR="009D24A9" w:rsidRPr="00261355" w:rsidRDefault="009D24A9" w:rsidP="009D24A9">
      <w:pPr>
        <w:pStyle w:val="210"/>
        <w:spacing w:after="0" w:line="240" w:lineRule="auto"/>
        <w:ind w:left="0" w:firstLine="567"/>
        <w:rPr>
          <w:szCs w:val="24"/>
          <w:shd w:val="clear" w:color="auto" w:fill="0000FF"/>
        </w:rPr>
      </w:pPr>
      <w:r w:rsidRPr="00261355">
        <w:rPr>
          <w:szCs w:val="24"/>
        </w:rPr>
        <w:t>- Техническое задание   (Приложение № 1)</w:t>
      </w:r>
    </w:p>
    <w:p w:rsidR="009D24A9" w:rsidRPr="00261355" w:rsidRDefault="009D24A9" w:rsidP="009D24A9">
      <w:pPr>
        <w:pStyle w:val="210"/>
        <w:spacing w:after="0" w:line="240" w:lineRule="auto"/>
        <w:ind w:left="0" w:firstLine="567"/>
        <w:rPr>
          <w:szCs w:val="24"/>
        </w:rPr>
      </w:pPr>
      <w:r w:rsidRPr="00261355">
        <w:rPr>
          <w:szCs w:val="24"/>
        </w:rPr>
        <w:t>- Смета  (Приложение № 2)</w:t>
      </w:r>
    </w:p>
    <w:p w:rsidR="009D24A9" w:rsidRPr="00261355" w:rsidRDefault="009D24A9" w:rsidP="009D24A9">
      <w:pPr>
        <w:pStyle w:val="210"/>
        <w:spacing w:after="0" w:line="240" w:lineRule="auto"/>
        <w:ind w:left="0" w:firstLine="567"/>
        <w:rPr>
          <w:szCs w:val="24"/>
        </w:rPr>
      </w:pPr>
      <w:r w:rsidRPr="00261355">
        <w:rPr>
          <w:szCs w:val="24"/>
        </w:rPr>
        <w:t>- Обеспечение возврата аванса (Приложение № 3)</w:t>
      </w:r>
    </w:p>
    <w:p w:rsidR="009D24A9" w:rsidRPr="00C36241" w:rsidRDefault="009D24A9" w:rsidP="009D24A9">
      <w:pPr>
        <w:pStyle w:val="210"/>
        <w:spacing w:after="0" w:line="240" w:lineRule="auto"/>
        <w:ind w:left="0" w:firstLine="567"/>
        <w:rPr>
          <w:szCs w:val="24"/>
        </w:rPr>
      </w:pPr>
    </w:p>
    <w:tbl>
      <w:tblPr>
        <w:tblpPr w:leftFromText="180" w:rightFromText="180" w:vertAnchor="text" w:horzAnchor="margin" w:tblpX="108" w:tblpY="339"/>
        <w:tblW w:w="9634" w:type="dxa"/>
        <w:tblLayout w:type="fixed"/>
        <w:tblLook w:val="0000" w:firstRow="0" w:lastRow="0" w:firstColumn="0" w:lastColumn="0" w:noHBand="0" w:noVBand="0"/>
      </w:tblPr>
      <w:tblGrid>
        <w:gridCol w:w="5180"/>
        <w:gridCol w:w="4454"/>
      </w:tblGrid>
      <w:tr w:rsidR="009D24A9" w:rsidRPr="00C36241" w:rsidTr="00DD5087">
        <w:trPr>
          <w:trHeight w:val="4368"/>
        </w:trPr>
        <w:tc>
          <w:tcPr>
            <w:tcW w:w="5180" w:type="dxa"/>
            <w:shd w:val="clear" w:color="auto" w:fill="auto"/>
          </w:tcPr>
          <w:p w:rsidR="009D24A9" w:rsidRPr="00C36241" w:rsidRDefault="009D24A9" w:rsidP="00DD5087">
            <w:pPr>
              <w:snapToGrid w:val="0"/>
              <w:ind w:firstLine="708"/>
              <w:jc w:val="center"/>
              <w:rPr>
                <w:rFonts w:ascii="Times New Roman" w:hAnsi="Times New Roman"/>
                <w:szCs w:val="24"/>
              </w:rPr>
            </w:pPr>
            <w:r w:rsidRPr="00C36241">
              <w:rPr>
                <w:rFonts w:ascii="Times New Roman" w:hAnsi="Times New Roman"/>
                <w:szCs w:val="24"/>
              </w:rPr>
              <w:lastRenderedPageBreak/>
              <w:t>Заказчик</w:t>
            </w:r>
          </w:p>
          <w:p w:rsidR="009D24A9" w:rsidRPr="00C36241" w:rsidRDefault="009D24A9" w:rsidP="00DD5087">
            <w:pPr>
              <w:pStyle w:val="210"/>
              <w:spacing w:after="0" w:line="240" w:lineRule="auto"/>
              <w:ind w:left="0" w:firstLine="708"/>
              <w:rPr>
                <w:szCs w:val="24"/>
              </w:rPr>
            </w:pPr>
          </w:p>
          <w:p w:rsidR="009D24A9" w:rsidRPr="00C36241" w:rsidRDefault="009D24A9" w:rsidP="00DD5087">
            <w:pPr>
              <w:rPr>
                <w:rFonts w:ascii="Times New Roman" w:hAnsi="Times New Roman"/>
                <w:szCs w:val="24"/>
              </w:rPr>
            </w:pPr>
            <w:r w:rsidRPr="00C36241">
              <w:rPr>
                <w:rFonts w:ascii="Times New Roman" w:hAnsi="Times New Roman"/>
                <w:szCs w:val="24"/>
              </w:rPr>
              <w:t xml:space="preserve">ФГУП «ГНЦ РФ-ФЭИ»                                                                                                     </w:t>
            </w:r>
          </w:p>
          <w:p w:rsidR="009D24A9" w:rsidRPr="00C36241" w:rsidRDefault="009D24A9" w:rsidP="00DD5087">
            <w:pPr>
              <w:rPr>
                <w:rFonts w:ascii="Times New Roman" w:hAnsi="Times New Roman"/>
                <w:szCs w:val="24"/>
              </w:rPr>
            </w:pPr>
            <w:r w:rsidRPr="00C36241">
              <w:rPr>
                <w:rFonts w:ascii="Times New Roman" w:hAnsi="Times New Roman"/>
                <w:szCs w:val="24"/>
              </w:rPr>
              <w:t>Адрес:</w:t>
            </w:r>
          </w:p>
          <w:p w:rsidR="009D24A9" w:rsidRPr="00C36241" w:rsidRDefault="009D24A9" w:rsidP="00DD5087">
            <w:pPr>
              <w:rPr>
                <w:rFonts w:ascii="Times New Roman" w:hAnsi="Times New Roman"/>
                <w:szCs w:val="24"/>
              </w:rPr>
            </w:pPr>
            <w:r w:rsidRPr="00C36241">
              <w:rPr>
                <w:rFonts w:ascii="Times New Roman" w:hAnsi="Times New Roman"/>
                <w:szCs w:val="24"/>
              </w:rPr>
              <w:t>249033 , Калужская область,</w:t>
            </w:r>
          </w:p>
          <w:p w:rsidR="009D24A9" w:rsidRPr="00C36241" w:rsidRDefault="009D24A9" w:rsidP="00DD5087">
            <w:pPr>
              <w:rPr>
                <w:rFonts w:ascii="Times New Roman" w:hAnsi="Times New Roman"/>
                <w:szCs w:val="24"/>
              </w:rPr>
            </w:pPr>
            <w:r w:rsidRPr="00C36241">
              <w:rPr>
                <w:rFonts w:ascii="Times New Roman" w:hAnsi="Times New Roman"/>
                <w:szCs w:val="24"/>
              </w:rPr>
              <w:t>г. Обнинск, пл. Бондаренко, 1</w:t>
            </w:r>
          </w:p>
          <w:p w:rsidR="009D24A9" w:rsidRPr="00C36241" w:rsidRDefault="009D24A9" w:rsidP="00DD5087">
            <w:pPr>
              <w:rPr>
                <w:rFonts w:ascii="Times New Roman" w:hAnsi="Times New Roman"/>
                <w:szCs w:val="24"/>
              </w:rPr>
            </w:pPr>
            <w:r w:rsidRPr="00C36241">
              <w:rPr>
                <w:rFonts w:ascii="Times New Roman" w:hAnsi="Times New Roman"/>
                <w:szCs w:val="24"/>
              </w:rPr>
              <w:t>тел. (48439) 9-88-32; 9-59-39, 9-86-68</w:t>
            </w:r>
          </w:p>
          <w:p w:rsidR="009D24A9" w:rsidRPr="00C36241" w:rsidRDefault="009D24A9" w:rsidP="00DD5087">
            <w:pPr>
              <w:rPr>
                <w:rFonts w:ascii="Times New Roman" w:hAnsi="Times New Roman"/>
                <w:szCs w:val="24"/>
              </w:rPr>
            </w:pPr>
            <w:r w:rsidRPr="00C36241">
              <w:rPr>
                <w:rFonts w:ascii="Times New Roman" w:hAnsi="Times New Roman"/>
                <w:szCs w:val="24"/>
              </w:rPr>
              <w:t>ИНН  4025024829</w:t>
            </w:r>
          </w:p>
          <w:p w:rsidR="009D24A9" w:rsidRPr="00C36241" w:rsidRDefault="009D24A9" w:rsidP="00DD5087">
            <w:pPr>
              <w:rPr>
                <w:rFonts w:ascii="Times New Roman" w:hAnsi="Times New Roman"/>
                <w:szCs w:val="24"/>
              </w:rPr>
            </w:pPr>
            <w:r w:rsidRPr="00C36241">
              <w:rPr>
                <w:rFonts w:ascii="Times New Roman" w:hAnsi="Times New Roman"/>
                <w:szCs w:val="24"/>
              </w:rPr>
              <w:t>КПП 402 501001</w:t>
            </w:r>
          </w:p>
          <w:p w:rsidR="009D24A9" w:rsidRPr="00C36241" w:rsidRDefault="009D24A9" w:rsidP="00DD5087">
            <w:pPr>
              <w:rPr>
                <w:rFonts w:ascii="Times New Roman" w:hAnsi="Times New Roman"/>
                <w:szCs w:val="24"/>
              </w:rPr>
            </w:pPr>
            <w:r w:rsidRPr="00C36241">
              <w:rPr>
                <w:rFonts w:ascii="Times New Roman" w:hAnsi="Times New Roman"/>
                <w:szCs w:val="24"/>
              </w:rPr>
              <w:t>БИК 042908798</w:t>
            </w:r>
          </w:p>
          <w:p w:rsidR="009D24A9" w:rsidRPr="00C36241" w:rsidRDefault="009D24A9" w:rsidP="00DD5087">
            <w:pPr>
              <w:rPr>
                <w:rFonts w:ascii="Times New Roman" w:hAnsi="Times New Roman"/>
                <w:szCs w:val="24"/>
              </w:rPr>
            </w:pPr>
            <w:r w:rsidRPr="00C36241">
              <w:rPr>
                <w:rFonts w:ascii="Times New Roman" w:hAnsi="Times New Roman"/>
                <w:szCs w:val="24"/>
              </w:rPr>
              <w:t>Филиал ОАО Банк ВТБ г. Калуга</w:t>
            </w:r>
          </w:p>
          <w:p w:rsidR="009D24A9" w:rsidRPr="00C36241" w:rsidRDefault="009D24A9" w:rsidP="00DD5087">
            <w:pPr>
              <w:rPr>
                <w:rFonts w:ascii="Times New Roman" w:hAnsi="Times New Roman"/>
                <w:szCs w:val="24"/>
              </w:rPr>
            </w:pPr>
            <w:r w:rsidRPr="00C36241">
              <w:rPr>
                <w:rFonts w:ascii="Times New Roman" w:hAnsi="Times New Roman"/>
                <w:szCs w:val="24"/>
              </w:rPr>
              <w:t>р/с № 40502810900460000564</w:t>
            </w:r>
          </w:p>
          <w:p w:rsidR="009D24A9" w:rsidRPr="00C36241" w:rsidRDefault="009D24A9" w:rsidP="00DD5087">
            <w:pPr>
              <w:tabs>
                <w:tab w:val="right" w:pos="4964"/>
              </w:tabs>
              <w:rPr>
                <w:rFonts w:ascii="Times New Roman" w:hAnsi="Times New Roman"/>
                <w:szCs w:val="24"/>
              </w:rPr>
            </w:pPr>
            <w:r w:rsidRPr="00C36241">
              <w:rPr>
                <w:rFonts w:ascii="Times New Roman" w:hAnsi="Times New Roman"/>
                <w:szCs w:val="24"/>
              </w:rPr>
              <w:t>к/с 30101810600000000798</w:t>
            </w:r>
          </w:p>
          <w:p w:rsidR="009D24A9" w:rsidRPr="00C36241" w:rsidRDefault="009D24A9" w:rsidP="00DD5087">
            <w:pPr>
              <w:tabs>
                <w:tab w:val="right" w:pos="4964"/>
              </w:tabs>
              <w:rPr>
                <w:rFonts w:ascii="Times New Roman" w:hAnsi="Times New Roman"/>
                <w:szCs w:val="24"/>
              </w:rPr>
            </w:pPr>
            <w:r w:rsidRPr="00C36241">
              <w:rPr>
                <w:rFonts w:ascii="Times New Roman" w:hAnsi="Times New Roman"/>
                <w:szCs w:val="24"/>
              </w:rPr>
              <w:tab/>
              <w:t xml:space="preserve">        </w:t>
            </w:r>
          </w:p>
          <w:p w:rsidR="009D24A9" w:rsidRPr="00C36241" w:rsidRDefault="009D24A9" w:rsidP="00DD5087">
            <w:pPr>
              <w:rPr>
                <w:rFonts w:ascii="Times New Roman" w:hAnsi="Times New Roman"/>
                <w:szCs w:val="24"/>
              </w:rPr>
            </w:pPr>
            <w:r w:rsidRPr="00C36241">
              <w:rPr>
                <w:rFonts w:ascii="Times New Roman" w:hAnsi="Times New Roman"/>
                <w:szCs w:val="24"/>
              </w:rPr>
              <w:t>Генеральный директор</w:t>
            </w:r>
          </w:p>
          <w:p w:rsidR="009D24A9" w:rsidRPr="00C36241" w:rsidRDefault="009D24A9" w:rsidP="00DD5087">
            <w:pPr>
              <w:rPr>
                <w:rFonts w:ascii="Times New Roman" w:hAnsi="Times New Roman"/>
                <w:szCs w:val="24"/>
              </w:rPr>
            </w:pPr>
            <w:r w:rsidRPr="00C36241">
              <w:rPr>
                <w:rFonts w:ascii="Times New Roman" w:hAnsi="Times New Roman"/>
                <w:szCs w:val="24"/>
              </w:rPr>
              <w:t>ФГУП «ГНЦ РФ-ФЭИ»</w:t>
            </w:r>
          </w:p>
          <w:p w:rsidR="009D24A9" w:rsidRPr="00C36241" w:rsidRDefault="009D24A9" w:rsidP="00DD5087">
            <w:pPr>
              <w:rPr>
                <w:rFonts w:ascii="Times New Roman" w:hAnsi="Times New Roman"/>
                <w:szCs w:val="24"/>
              </w:rPr>
            </w:pPr>
          </w:p>
          <w:p w:rsidR="009D24A9" w:rsidRPr="00C36241" w:rsidRDefault="009D24A9" w:rsidP="00DD5087">
            <w:pPr>
              <w:rPr>
                <w:rFonts w:ascii="Times New Roman" w:hAnsi="Times New Roman"/>
                <w:szCs w:val="24"/>
              </w:rPr>
            </w:pPr>
            <w:r w:rsidRPr="00C36241">
              <w:rPr>
                <w:rFonts w:ascii="Times New Roman" w:hAnsi="Times New Roman"/>
                <w:szCs w:val="24"/>
              </w:rPr>
              <w:t>__________________А.А.Говердовский</w:t>
            </w:r>
          </w:p>
          <w:p w:rsidR="009D24A9" w:rsidRPr="00C36241" w:rsidRDefault="009D24A9" w:rsidP="00DD5087">
            <w:pPr>
              <w:rPr>
                <w:rFonts w:ascii="Times New Roman" w:hAnsi="Times New Roman"/>
                <w:szCs w:val="24"/>
              </w:rPr>
            </w:pPr>
          </w:p>
        </w:tc>
        <w:tc>
          <w:tcPr>
            <w:tcW w:w="4454" w:type="dxa"/>
            <w:shd w:val="clear" w:color="auto" w:fill="auto"/>
          </w:tcPr>
          <w:p w:rsidR="009D24A9" w:rsidRPr="00C36241" w:rsidRDefault="009D24A9" w:rsidP="00DD5087">
            <w:pPr>
              <w:snapToGrid w:val="0"/>
              <w:ind w:firstLine="708"/>
              <w:jc w:val="center"/>
              <w:rPr>
                <w:rFonts w:ascii="Times New Roman" w:hAnsi="Times New Roman"/>
                <w:szCs w:val="24"/>
              </w:rPr>
            </w:pPr>
            <w:r w:rsidRPr="00C36241">
              <w:rPr>
                <w:rFonts w:ascii="Times New Roman" w:hAnsi="Times New Roman"/>
                <w:szCs w:val="24"/>
              </w:rPr>
              <w:t>Подрядчик</w:t>
            </w:r>
          </w:p>
          <w:p w:rsidR="009D24A9" w:rsidRPr="00C36241" w:rsidRDefault="009D24A9" w:rsidP="00DD5087">
            <w:pPr>
              <w:ind w:firstLine="708"/>
              <w:rPr>
                <w:rFonts w:ascii="Times New Roman" w:hAnsi="Times New Roman"/>
                <w:szCs w:val="24"/>
              </w:rPr>
            </w:pPr>
          </w:p>
        </w:tc>
      </w:tr>
    </w:tbl>
    <w:p w:rsidR="009D24A9" w:rsidRPr="00C36241" w:rsidRDefault="009D24A9" w:rsidP="009D24A9">
      <w:pPr>
        <w:pStyle w:val="210"/>
        <w:spacing w:after="0" w:line="240" w:lineRule="auto"/>
        <w:ind w:left="2520"/>
        <w:jc w:val="center"/>
        <w:rPr>
          <w:b/>
          <w:snapToGrid w:val="0"/>
          <w:szCs w:val="24"/>
          <w:lang w:eastAsia="ru-RU"/>
        </w:rPr>
      </w:pPr>
      <w:r w:rsidRPr="00C36241">
        <w:rPr>
          <w:b/>
          <w:snapToGrid w:val="0"/>
          <w:szCs w:val="24"/>
          <w:lang w:eastAsia="ru-RU"/>
        </w:rPr>
        <w:t>13. Юридические адреса, банковские реквизиты и подписи сторон</w:t>
      </w:r>
    </w:p>
    <w:p w:rsidR="009D24A9" w:rsidRPr="00C36241"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Pr="00E959DD" w:rsidRDefault="009D24A9" w:rsidP="009D24A9">
      <w:pPr>
        <w:ind w:firstLine="709"/>
        <w:jc w:val="right"/>
        <w:rPr>
          <w:rFonts w:ascii="Times New Roman" w:hAnsi="Times New Roman"/>
          <w:bCs/>
          <w:szCs w:val="24"/>
        </w:rPr>
      </w:pPr>
      <w:r w:rsidRPr="00E959DD">
        <w:rPr>
          <w:rFonts w:ascii="Times New Roman" w:hAnsi="Times New Roman"/>
          <w:bCs/>
          <w:szCs w:val="24"/>
        </w:rPr>
        <w:lastRenderedPageBreak/>
        <w:t>Приложение № 1</w:t>
      </w:r>
    </w:p>
    <w:p w:rsidR="009D24A9" w:rsidRPr="00980BA4" w:rsidRDefault="009D24A9" w:rsidP="009D24A9">
      <w:pPr>
        <w:pStyle w:val="a5"/>
        <w:spacing w:after="0"/>
        <w:ind w:left="7788"/>
        <w:jc w:val="right"/>
      </w:pPr>
      <w:r w:rsidRPr="00E959DD">
        <w:rPr>
          <w:bCs/>
        </w:rPr>
        <w:t>к Договору</w:t>
      </w:r>
    </w:p>
    <w:p w:rsidR="009D24A9" w:rsidRPr="00980BA4" w:rsidRDefault="009D24A9" w:rsidP="009D24A9">
      <w:pPr>
        <w:pStyle w:val="a5"/>
        <w:spacing w:after="0"/>
        <w:jc w:val="right"/>
      </w:pPr>
    </w:p>
    <w:p w:rsidR="009D24A9" w:rsidRPr="00980BA4" w:rsidRDefault="009D24A9" w:rsidP="009D24A9">
      <w:pPr>
        <w:pStyle w:val="a5"/>
        <w:spacing w:after="0"/>
        <w:jc w:val="right"/>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Default="009D24A9" w:rsidP="009D24A9">
      <w:pPr>
        <w:pStyle w:val="a5"/>
        <w:spacing w:after="0"/>
        <w:jc w:val="center"/>
        <w:rPr>
          <w:bCs/>
        </w:rPr>
      </w:pPr>
      <w:r w:rsidRPr="00154FD0">
        <w:rPr>
          <w:bCs/>
        </w:rPr>
        <w:t xml:space="preserve">Техническое задание </w:t>
      </w:r>
    </w:p>
    <w:p w:rsidR="009D24A9" w:rsidRPr="00980BA4" w:rsidRDefault="009D24A9" w:rsidP="009D24A9">
      <w:pPr>
        <w:pStyle w:val="a5"/>
        <w:spacing w:after="0"/>
        <w:jc w:val="center"/>
      </w:pPr>
      <w:r w:rsidRPr="00980BA4">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9D24A9" w:rsidRPr="00980BA4" w:rsidRDefault="009D24A9" w:rsidP="009D24A9">
      <w:pPr>
        <w:pStyle w:val="a5"/>
        <w:spacing w:after="0"/>
        <w:jc w:val="center"/>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jc w:val="center"/>
      </w:pPr>
      <w:r w:rsidRPr="00980BA4">
        <w:t>Предмет закупки</w:t>
      </w:r>
      <w:r>
        <w:t>: Монтаж, пусконаладочные работы по теплоснабжению приточных установок ОВ-2</w:t>
      </w:r>
      <w:r w:rsidRPr="00DB67EE">
        <w:t>.</w:t>
      </w: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pPr>
    </w:p>
    <w:p w:rsidR="009D24A9" w:rsidRDefault="009D24A9" w:rsidP="009D24A9">
      <w:pPr>
        <w:pStyle w:val="a5"/>
        <w:spacing w:after="0"/>
      </w:pPr>
    </w:p>
    <w:p w:rsidR="009D24A9" w:rsidRDefault="009D24A9" w:rsidP="009D24A9">
      <w:pPr>
        <w:pStyle w:val="a5"/>
        <w:spacing w:after="0"/>
      </w:pPr>
    </w:p>
    <w:p w:rsidR="009D24A9" w:rsidRDefault="009D24A9" w:rsidP="009D24A9">
      <w:pPr>
        <w:pStyle w:val="a5"/>
        <w:spacing w:after="0"/>
      </w:pPr>
    </w:p>
    <w:p w:rsidR="009D24A9" w:rsidRPr="00980BA4" w:rsidRDefault="009D24A9" w:rsidP="009D24A9">
      <w:pPr>
        <w:pStyle w:val="a5"/>
        <w:spacing w:after="0"/>
      </w:pPr>
    </w:p>
    <w:p w:rsidR="009D24A9" w:rsidRPr="00980BA4" w:rsidRDefault="009D24A9" w:rsidP="009D24A9">
      <w:pPr>
        <w:pStyle w:val="a5"/>
        <w:spacing w:after="0"/>
        <w:jc w:val="center"/>
      </w:pPr>
      <w:r>
        <w:t>Обнинск</w:t>
      </w:r>
    </w:p>
    <w:p w:rsidR="009D24A9" w:rsidRDefault="009D24A9" w:rsidP="009D24A9">
      <w:pPr>
        <w:jc w:val="center"/>
        <w:rPr>
          <w:rFonts w:ascii="Times New Roman" w:hAnsi="Times New Roman"/>
        </w:rPr>
      </w:pPr>
      <w:r w:rsidRPr="00980BA4">
        <w:rPr>
          <w:rFonts w:ascii="Times New Roman" w:hAnsi="Times New Roman"/>
        </w:rPr>
        <w:t>2013</w:t>
      </w:r>
    </w:p>
    <w:p w:rsidR="009D24A9" w:rsidRPr="00E959DD" w:rsidRDefault="009D24A9" w:rsidP="009D24A9">
      <w:pPr>
        <w:jc w:val="center"/>
        <w:rPr>
          <w:rFonts w:ascii="Times New Roman" w:hAnsi="Times New Roman"/>
        </w:rPr>
      </w:pPr>
      <w:r>
        <w:rPr>
          <w:rFonts w:ascii="Times New Roman" w:hAnsi="Times New Roman"/>
        </w:rPr>
        <w:br w:type="page"/>
      </w:r>
      <w:r w:rsidRPr="003D20AC">
        <w:rPr>
          <w:rFonts w:ascii="Times New Roman" w:hAnsi="Times New Roman"/>
          <w:bCs/>
          <w:szCs w:val="24"/>
        </w:rPr>
        <w:lastRenderedPageBreak/>
        <w:t xml:space="preserve">Техническое задание </w:t>
      </w:r>
    </w:p>
    <w:p w:rsidR="009D24A9" w:rsidRPr="00980BA4" w:rsidRDefault="009D24A9" w:rsidP="009D24A9">
      <w:pPr>
        <w:jc w:val="center"/>
        <w:rPr>
          <w:rFonts w:ascii="Times New Roman" w:hAnsi="Times New Roman"/>
        </w:rPr>
      </w:pPr>
      <w:r>
        <w:rPr>
          <w:rFonts w:ascii="Times New Roman" w:hAnsi="Times New Roman"/>
          <w:bCs/>
          <w:szCs w:val="24"/>
        </w:rPr>
        <w:t>н</w:t>
      </w:r>
      <w:r w:rsidRPr="003D20AC">
        <w:rPr>
          <w:rFonts w:ascii="Times New Roman" w:hAnsi="Times New Roman"/>
          <w:bCs/>
          <w:szCs w:val="24"/>
        </w:rPr>
        <w:t>а выполнение</w:t>
      </w:r>
      <w:r>
        <w:rPr>
          <w:rFonts w:ascii="Times New Roman" w:hAnsi="Times New Roman"/>
          <w:bCs/>
          <w:szCs w:val="24"/>
        </w:rPr>
        <w:t xml:space="preserve"> монтажа и пусконаладочных работ по теплоснабжению приточных установок ОВ-2</w:t>
      </w:r>
    </w:p>
    <w:p w:rsidR="009D24A9" w:rsidRPr="00980BA4" w:rsidRDefault="009D24A9" w:rsidP="009D24A9">
      <w:pPr>
        <w:pStyle w:val="a5"/>
        <w:jc w:val="center"/>
      </w:pPr>
      <w:r w:rsidRPr="00980BA4">
        <w:t xml:space="preserve">по объекту (помещения </w:t>
      </w:r>
      <w:r>
        <w:t>1-го и 2-го этажа</w:t>
      </w:r>
      <w:r w:rsidRPr="00980BA4">
        <w:t xml:space="preserve"> здания 70 (ХЛК))</w:t>
      </w:r>
    </w:p>
    <w:p w:rsidR="009D24A9" w:rsidRPr="00980BA4" w:rsidRDefault="009D24A9" w:rsidP="009D24A9">
      <w:pPr>
        <w:pStyle w:val="a5"/>
        <w:jc w:val="center"/>
      </w:pPr>
      <w:r w:rsidRPr="00980BA4">
        <w:t>СОДЕРЖАНИЕ</w:t>
      </w:r>
    </w:p>
    <w:p w:rsidR="009D24A9" w:rsidRPr="00980BA4" w:rsidRDefault="009D24A9" w:rsidP="009D24A9">
      <w:pPr>
        <w:pStyle w:val="a5"/>
      </w:pPr>
    </w:p>
    <w:p w:rsidR="009D24A9" w:rsidRDefault="009D24A9" w:rsidP="009D24A9">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9D24A9" w:rsidRPr="00980BA4" w:rsidRDefault="009D24A9" w:rsidP="009D24A9">
      <w:pPr>
        <w:pStyle w:val="a5"/>
      </w:pPr>
      <w:r w:rsidRPr="00980BA4">
        <w:t>РАЗДЕЛ 2. ОСНОВАНИЕ</w:t>
      </w:r>
      <w:r>
        <w:t xml:space="preserve"> ВЫПОЛНЕНИЯ РАБОТ</w:t>
      </w:r>
      <w:r w:rsidRPr="00980BA4">
        <w:t>.</w:t>
      </w:r>
    </w:p>
    <w:p w:rsidR="009D24A9" w:rsidRPr="00980BA4" w:rsidRDefault="009D24A9" w:rsidP="009D24A9">
      <w:pPr>
        <w:pStyle w:val="a5"/>
      </w:pPr>
      <w:r w:rsidRPr="00980BA4">
        <w:t xml:space="preserve">РАЗДЕЛ 3. </w:t>
      </w:r>
      <w:r>
        <w:t>ЦЕЛИ И ЗАДАЧИ</w:t>
      </w:r>
      <w:r w:rsidRPr="00980BA4">
        <w:t xml:space="preserve"> ВЫПОЛНЕ</w:t>
      </w:r>
      <w:r>
        <w:t xml:space="preserve">НИЯ </w:t>
      </w:r>
      <w:r w:rsidRPr="00980BA4">
        <w:t>РАБОТ.</w:t>
      </w:r>
    </w:p>
    <w:p w:rsidR="009D24A9" w:rsidRPr="00980BA4" w:rsidRDefault="009D24A9" w:rsidP="009D24A9">
      <w:pPr>
        <w:pStyle w:val="a5"/>
        <w:ind w:firstLine="708"/>
      </w:pPr>
      <w:r w:rsidRPr="00980BA4">
        <w:t xml:space="preserve">Подраздел 3.1 </w:t>
      </w:r>
      <w:r>
        <w:t>Цель выполняемых работ</w:t>
      </w:r>
      <w:r w:rsidRPr="00980BA4">
        <w:t>.</w:t>
      </w:r>
    </w:p>
    <w:p w:rsidR="009D24A9" w:rsidRPr="00980BA4" w:rsidRDefault="009D24A9" w:rsidP="009D24A9">
      <w:pPr>
        <w:pStyle w:val="a5"/>
        <w:ind w:firstLine="708"/>
      </w:pPr>
      <w:r w:rsidRPr="00980BA4">
        <w:t xml:space="preserve">Подраздел 3.2 </w:t>
      </w:r>
      <w:r>
        <w:t>Объем выполняемых работ</w:t>
      </w:r>
      <w:r w:rsidRPr="00980BA4">
        <w:t>.</w:t>
      </w:r>
    </w:p>
    <w:p w:rsidR="009D24A9" w:rsidRDefault="009D24A9" w:rsidP="009D24A9">
      <w:pPr>
        <w:pStyle w:val="a5"/>
        <w:ind w:firstLine="708"/>
      </w:pPr>
      <w:r w:rsidRPr="00980BA4">
        <w:t xml:space="preserve">Подраздел 3.3 </w:t>
      </w:r>
      <w:r w:rsidRPr="00043A9E">
        <w:t>Требования к монтажу и пусконаладочным работ</w:t>
      </w:r>
      <w:r>
        <w:t>ам</w:t>
      </w:r>
      <w:r w:rsidRPr="00043A9E">
        <w:t xml:space="preserve"> по</w:t>
      </w:r>
      <w:r w:rsidRPr="003A12D3">
        <w:rPr>
          <w:bCs/>
        </w:rPr>
        <w:t xml:space="preserve"> </w:t>
      </w:r>
      <w:r>
        <w:rPr>
          <w:bCs/>
        </w:rPr>
        <w:t>теплоснабжению приточных установок ОВ-2</w:t>
      </w:r>
      <w:r w:rsidRPr="00043A9E">
        <w:t>.</w:t>
      </w:r>
    </w:p>
    <w:p w:rsidR="009D24A9" w:rsidRPr="00980BA4" w:rsidRDefault="009D24A9" w:rsidP="009D24A9">
      <w:pPr>
        <w:pStyle w:val="a5"/>
      </w:pPr>
      <w:r w:rsidRPr="00980BA4">
        <w:t xml:space="preserve">РАЗДЕЛ </w:t>
      </w:r>
      <w:r>
        <w:t>4</w:t>
      </w:r>
      <w:r w:rsidRPr="00980BA4">
        <w:t>. ПЕРЕЧЕНЬ ПРОЕКТНОЙ И РАБОЧЕЙ ДОКУМЕНТАЦИИ</w:t>
      </w:r>
      <w:r>
        <w:t>.</w:t>
      </w:r>
    </w:p>
    <w:p w:rsidR="009D24A9" w:rsidRPr="00980BA4" w:rsidRDefault="009D24A9" w:rsidP="009D24A9">
      <w:pPr>
        <w:pStyle w:val="a5"/>
      </w:pPr>
      <w:r w:rsidRPr="00980BA4">
        <w:t xml:space="preserve">РАЗДЕЛ </w:t>
      </w:r>
      <w:r>
        <w:t>5</w:t>
      </w:r>
      <w:r w:rsidRPr="00980BA4">
        <w:t>. МЕСТО ВЫПОЛНЯЕМЫХ РАБОТ.</w:t>
      </w:r>
    </w:p>
    <w:p w:rsidR="009D24A9" w:rsidRPr="00980BA4" w:rsidRDefault="009D24A9" w:rsidP="009D24A9">
      <w:pPr>
        <w:pStyle w:val="a5"/>
      </w:pPr>
      <w:r w:rsidRPr="00980BA4">
        <w:t xml:space="preserve">РАЗДЕЛ </w:t>
      </w:r>
      <w:r>
        <w:t>6</w:t>
      </w:r>
      <w:r w:rsidRPr="00980BA4">
        <w:t>. СРОК ВЫПОЛНЕНИЯ РАБОТ.</w:t>
      </w:r>
    </w:p>
    <w:p w:rsidR="009D24A9" w:rsidRPr="00980BA4" w:rsidRDefault="009D24A9" w:rsidP="009D24A9">
      <w:pPr>
        <w:pStyle w:val="a5"/>
      </w:pPr>
      <w:r w:rsidRPr="00980BA4">
        <w:t xml:space="preserve">РАЗДЕЛ </w:t>
      </w:r>
      <w:r>
        <w:t>7</w:t>
      </w:r>
      <w:r w:rsidRPr="00980BA4">
        <w:t>. ТРЕБОВАНИЯ К КАЧЕСТВУ ВЫПОЛНЯЕМЫХ РАБОТ.</w:t>
      </w:r>
    </w:p>
    <w:p w:rsidR="009D24A9" w:rsidRPr="00980BA4" w:rsidRDefault="009D24A9" w:rsidP="009D24A9">
      <w:pPr>
        <w:pStyle w:val="a5"/>
      </w:pPr>
      <w:r w:rsidRPr="00980BA4">
        <w:t xml:space="preserve">РАЗДЕЛ </w:t>
      </w:r>
      <w:r>
        <w:t>8</w:t>
      </w:r>
      <w:r w:rsidRPr="00980BA4">
        <w:t>. ТРЕБОВАНИЯ К ОСОБЫМ УСЛОВИЯМ РАБОТ</w:t>
      </w:r>
      <w:r>
        <w:t>.</w:t>
      </w:r>
    </w:p>
    <w:p w:rsidR="009D24A9" w:rsidRPr="00980BA4" w:rsidRDefault="009D24A9" w:rsidP="009D24A9">
      <w:pPr>
        <w:pStyle w:val="a5"/>
      </w:pPr>
      <w:r w:rsidRPr="00980BA4">
        <w:t xml:space="preserve">РАЗДЕЛ </w:t>
      </w:r>
      <w:r>
        <w:t>9</w:t>
      </w:r>
      <w:r w:rsidRPr="00980BA4">
        <w:t>. ТРЕБОВАНИЯ К БЕЗОПАСНОСТИ ВЫПОЛНЯЕМЫХ РАБОТ.</w:t>
      </w:r>
    </w:p>
    <w:p w:rsidR="009D24A9" w:rsidRDefault="009D24A9" w:rsidP="009D24A9">
      <w:pPr>
        <w:pStyle w:val="a5"/>
      </w:pPr>
      <w:r w:rsidRPr="00980BA4">
        <w:t>РАЗДЕЛ 1</w:t>
      </w:r>
      <w:r>
        <w:t>0</w:t>
      </w:r>
      <w:r w:rsidRPr="00980BA4">
        <w:t>. ТРЕБОВАНИЯ К РЕЗУЛЬТАТАМ РАБОТ И ПОРЯДКУ ПРИЕМКИ.</w:t>
      </w:r>
    </w:p>
    <w:p w:rsidR="009D24A9" w:rsidRPr="00980BA4" w:rsidRDefault="009D24A9" w:rsidP="009D24A9">
      <w:pPr>
        <w:pStyle w:val="a5"/>
      </w:pPr>
      <w:r>
        <w:t>РАЗДЕЛ 11. ТРЕБОВАНИЯ К ФОРМЕ ПРЕДСТАВЛЯЕМОЙ ИНФОРМАЦИИ.</w:t>
      </w:r>
    </w:p>
    <w:p w:rsidR="009D24A9" w:rsidRPr="00980BA4" w:rsidRDefault="009D24A9" w:rsidP="009D24A9">
      <w:pPr>
        <w:pStyle w:val="a5"/>
      </w:pPr>
    </w:p>
    <w:p w:rsidR="009D24A9" w:rsidRDefault="009D24A9" w:rsidP="009D24A9">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9D24A9" w:rsidRDefault="009D24A9" w:rsidP="009D24A9">
      <w:pPr>
        <w:jc w:val="center"/>
        <w:rPr>
          <w:rFonts w:ascii="Times New Roman" w:hAnsi="Times New Roman"/>
          <w:b/>
        </w:rPr>
      </w:pPr>
    </w:p>
    <w:p w:rsidR="009D24A9" w:rsidRDefault="009D24A9" w:rsidP="009D24A9">
      <w:pPr>
        <w:ind w:firstLine="709"/>
        <w:jc w:val="center"/>
        <w:rPr>
          <w:rFonts w:ascii="Times New Roman" w:hAnsi="Times New Roman"/>
        </w:rPr>
      </w:pPr>
      <w:r>
        <w:rPr>
          <w:rFonts w:ascii="Times New Roman" w:hAnsi="Times New Roman"/>
        </w:rPr>
        <w:t>Монтаж, пусконаладочные работы по теплоснабжению приточных установок ОВ-2.</w:t>
      </w:r>
    </w:p>
    <w:p w:rsidR="009D24A9" w:rsidRPr="003D20AC" w:rsidRDefault="009D24A9" w:rsidP="009D24A9">
      <w:pPr>
        <w:ind w:firstLine="709"/>
        <w:jc w:val="center"/>
        <w:rPr>
          <w:rFonts w:ascii="Times New Roman" w:hAnsi="Times New Roman"/>
          <w:b/>
          <w:bCs/>
          <w:szCs w:val="24"/>
        </w:rPr>
      </w:pPr>
    </w:p>
    <w:p w:rsidR="009D24A9" w:rsidRPr="00DF46FB" w:rsidRDefault="009D24A9" w:rsidP="009D24A9">
      <w:pPr>
        <w:ind w:firstLine="709"/>
        <w:rPr>
          <w:rFonts w:ascii="Times New Roman" w:hAnsi="Times New Roman"/>
          <w:b/>
          <w:bCs/>
          <w:szCs w:val="24"/>
        </w:rPr>
      </w:pPr>
    </w:p>
    <w:p w:rsidR="009D24A9" w:rsidRDefault="009D24A9" w:rsidP="009D24A9">
      <w:pPr>
        <w:ind w:firstLine="709"/>
        <w:jc w:val="center"/>
        <w:rPr>
          <w:rFonts w:ascii="Times New Roman" w:hAnsi="Times New Roman"/>
          <w:bCs/>
          <w:szCs w:val="24"/>
        </w:rPr>
      </w:pPr>
      <w:r>
        <w:rPr>
          <w:rFonts w:ascii="Times New Roman" w:hAnsi="Times New Roman"/>
          <w:bCs/>
          <w:szCs w:val="24"/>
        </w:rPr>
        <w:t xml:space="preserve">РАЗДЕЛ </w:t>
      </w:r>
      <w:r w:rsidRPr="00080541">
        <w:rPr>
          <w:rFonts w:ascii="Times New Roman" w:hAnsi="Times New Roman"/>
          <w:bCs/>
          <w:szCs w:val="24"/>
        </w:rPr>
        <w:t>2. ОСНОВАНИЕ ВЫПОЛНЕНИЯ РАБОТ.</w:t>
      </w:r>
    </w:p>
    <w:p w:rsidR="009D24A9" w:rsidRPr="00080541" w:rsidRDefault="009D24A9" w:rsidP="009D24A9">
      <w:pPr>
        <w:ind w:firstLine="709"/>
        <w:jc w:val="center"/>
        <w:rPr>
          <w:rFonts w:ascii="Times New Roman" w:hAnsi="Times New Roman"/>
          <w:bCs/>
          <w:szCs w:val="24"/>
        </w:rPr>
      </w:pPr>
    </w:p>
    <w:p w:rsidR="009D24A9" w:rsidRDefault="009D24A9" w:rsidP="009D24A9">
      <w:pPr>
        <w:ind w:firstLine="709"/>
        <w:jc w:val="both"/>
        <w:rPr>
          <w:rFonts w:ascii="Times New Roman" w:hAnsi="Times New Roman"/>
          <w:szCs w:val="24"/>
        </w:rPr>
      </w:pPr>
      <w:r w:rsidRPr="00DF46FB">
        <w:rPr>
          <w:rFonts w:ascii="Times New Roman" w:hAnsi="Times New Roman"/>
          <w:bCs/>
          <w:szCs w:val="24"/>
        </w:rPr>
        <w:t>Основанием для выполнения работ</w:t>
      </w:r>
      <w:r>
        <w:rPr>
          <w:rFonts w:ascii="Times New Roman" w:hAnsi="Times New Roman"/>
          <w:bCs/>
          <w:szCs w:val="24"/>
        </w:rPr>
        <w:t xml:space="preserve"> являются: </w:t>
      </w:r>
      <w:r w:rsidRPr="000F06C5">
        <w:rPr>
          <w:rFonts w:ascii="Times New Roman" w:hAnsi="Times New Roman"/>
          <w:bCs/>
          <w:szCs w:val="24"/>
        </w:rPr>
        <w:t>приказ от</w:t>
      </w:r>
      <w:r>
        <w:rPr>
          <w:rFonts w:ascii="Times New Roman" w:hAnsi="Times New Roman"/>
          <w:bCs/>
          <w:szCs w:val="24"/>
        </w:rPr>
        <w:t xml:space="preserve"> 12.08.2013 № 224/623 на выполнение работ </w:t>
      </w:r>
      <w:r w:rsidRPr="00DF46FB">
        <w:rPr>
          <w:rFonts w:ascii="Times New Roman" w:hAnsi="Times New Roman"/>
          <w:szCs w:val="24"/>
        </w:rPr>
        <w:t>«Разработка технологии производства стронция-82 – сырья для получения радиофармакологических препаратов</w:t>
      </w:r>
      <w:r>
        <w:rPr>
          <w:rFonts w:ascii="Times New Roman" w:hAnsi="Times New Roman"/>
          <w:szCs w:val="24"/>
        </w:rPr>
        <w:t>».</w:t>
      </w:r>
    </w:p>
    <w:p w:rsidR="009D24A9" w:rsidRDefault="009D24A9" w:rsidP="009D24A9">
      <w:pPr>
        <w:ind w:firstLine="709"/>
        <w:jc w:val="both"/>
        <w:rPr>
          <w:rFonts w:ascii="Times New Roman" w:hAnsi="Times New Roman"/>
          <w:szCs w:val="24"/>
        </w:rPr>
      </w:pPr>
    </w:p>
    <w:p w:rsidR="009D24A9" w:rsidRDefault="009D24A9" w:rsidP="009D24A9">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9D24A9" w:rsidRPr="00080541" w:rsidRDefault="009D24A9" w:rsidP="009D24A9">
      <w:pPr>
        <w:ind w:firstLine="709"/>
        <w:jc w:val="center"/>
        <w:rPr>
          <w:rFonts w:ascii="Times New Roman" w:hAnsi="Times New Roman"/>
          <w:szCs w:val="24"/>
        </w:rPr>
      </w:pPr>
    </w:p>
    <w:p w:rsidR="009D24A9" w:rsidRDefault="009D24A9" w:rsidP="009D24A9">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9D24A9" w:rsidRDefault="009D24A9" w:rsidP="009D24A9">
      <w:pPr>
        <w:ind w:firstLine="709"/>
        <w:rPr>
          <w:rFonts w:ascii="Times New Roman" w:hAnsi="Times New Roman"/>
          <w:szCs w:val="24"/>
        </w:rPr>
      </w:pPr>
      <w:r w:rsidRPr="00C6690F">
        <w:rPr>
          <w:rFonts w:ascii="Times New Roman" w:hAnsi="Times New Roman"/>
          <w:szCs w:val="24"/>
        </w:rPr>
        <w:t>Монтаж, проведение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r>
        <w:rPr>
          <w:rFonts w:ascii="Times New Roman" w:hAnsi="Times New Roman"/>
          <w:szCs w:val="24"/>
        </w:rPr>
        <w:t>;</w:t>
      </w:r>
    </w:p>
    <w:p w:rsidR="009D24A9" w:rsidRDefault="009D24A9" w:rsidP="009D24A9">
      <w:pPr>
        <w:pStyle w:val="a5"/>
        <w:spacing w:after="0"/>
        <w:ind w:firstLine="709"/>
        <w:jc w:val="both"/>
        <w:rPr>
          <w:b/>
        </w:rPr>
      </w:pPr>
      <w:r>
        <w:t>3</w:t>
      </w:r>
      <w:r w:rsidRPr="003D447A">
        <w:t>.</w:t>
      </w:r>
      <w:r w:rsidRPr="000C4931">
        <w:t>2.</w:t>
      </w:r>
      <w:r>
        <w:rPr>
          <w:b/>
        </w:rPr>
        <w:t>Обьем выполняемых работ.</w:t>
      </w:r>
    </w:p>
    <w:p w:rsidR="009D24A9" w:rsidRDefault="009D24A9" w:rsidP="009D24A9">
      <w:pPr>
        <w:pStyle w:val="a5"/>
        <w:spacing w:after="0"/>
        <w:ind w:firstLine="709"/>
        <w:jc w:val="both"/>
      </w:pPr>
      <w:r w:rsidRPr="00C6690F">
        <w:t>На реконструируемом участке необходимо выполнить монтаж недостающих узлов, трубопроводов и изоляции</w:t>
      </w:r>
      <w:r>
        <w:t xml:space="preserve"> </w:t>
      </w:r>
      <w:r w:rsidRPr="00C6690F">
        <w:t>(с поставкой необходимых материалов и производством необходимых строительных работ) системы теплоснабжения приточной вентиляции. (см. рабочую документацию 227-70Р2-ОВ1, 227-70Р2-ОВ2).</w:t>
      </w:r>
      <w:r>
        <w:t xml:space="preserve"> </w:t>
      </w:r>
    </w:p>
    <w:p w:rsidR="009D24A9" w:rsidRDefault="009D24A9" w:rsidP="009D24A9">
      <w:pPr>
        <w:pStyle w:val="a5"/>
        <w:spacing w:after="0"/>
        <w:ind w:firstLine="709"/>
        <w:jc w:val="both"/>
        <w:rPr>
          <w:b/>
        </w:rPr>
      </w:pPr>
      <w:r>
        <w:rPr>
          <w:b/>
        </w:rPr>
        <w:t xml:space="preserve">3.3 Требования к монтажу и пусконаладочным работам </w:t>
      </w:r>
      <w:r w:rsidRPr="00047C07">
        <w:rPr>
          <w:b/>
        </w:rPr>
        <w:t>по приточной и вытяжной системам вентиляции, по теплоснабжению приточных установок в здании 70.</w:t>
      </w:r>
    </w:p>
    <w:p w:rsidR="009D24A9" w:rsidRDefault="009D24A9" w:rsidP="009D24A9">
      <w:pPr>
        <w:pStyle w:val="a5"/>
        <w:spacing w:after="0"/>
        <w:ind w:firstLine="709"/>
        <w:jc w:val="both"/>
      </w:pPr>
      <w:r>
        <w:t>Работы необходимо проводить в соответствии с требованиями СНиПов и нормативной документацией:</w:t>
      </w:r>
    </w:p>
    <w:p w:rsidR="009D24A9" w:rsidRDefault="009D24A9" w:rsidP="009D24A9">
      <w:pPr>
        <w:pStyle w:val="a5"/>
        <w:spacing w:after="0"/>
        <w:ind w:firstLine="709"/>
        <w:jc w:val="both"/>
      </w:pPr>
      <w:r>
        <w:t>- СНиП 23-01-99 – «Строительная климатология»,</w:t>
      </w:r>
    </w:p>
    <w:p w:rsidR="009D24A9" w:rsidRDefault="009D24A9" w:rsidP="009D24A9">
      <w:pPr>
        <w:pStyle w:val="a5"/>
        <w:spacing w:after="0"/>
        <w:ind w:firstLine="709"/>
        <w:jc w:val="both"/>
      </w:pPr>
      <w:r>
        <w:t>- СНиП 41-01—2003 – «Отопление, вентиляция и кондиционирование»,</w:t>
      </w:r>
    </w:p>
    <w:p w:rsidR="009D24A9" w:rsidRDefault="009D24A9" w:rsidP="009D24A9">
      <w:pPr>
        <w:pStyle w:val="a5"/>
        <w:spacing w:after="0"/>
        <w:ind w:firstLine="709"/>
        <w:jc w:val="both"/>
      </w:pPr>
      <w:r>
        <w:t>- СаНПиН 2.2.4548-96 - «Гигиенические требования к микроклимату производственных помещений»,</w:t>
      </w:r>
    </w:p>
    <w:p w:rsidR="009D24A9" w:rsidRDefault="009D24A9" w:rsidP="009D24A9">
      <w:pPr>
        <w:pStyle w:val="a5"/>
        <w:spacing w:after="0"/>
        <w:ind w:firstLine="709"/>
        <w:jc w:val="both"/>
      </w:pPr>
      <w:r>
        <w:t>- ГОСТ 12.1.005-88 ССБТ – «Общие санитарно-гигиенические требования к воздуху рабочей зоны»,</w:t>
      </w:r>
    </w:p>
    <w:p w:rsidR="009D24A9" w:rsidRDefault="009D24A9" w:rsidP="009D24A9">
      <w:pPr>
        <w:pStyle w:val="a5"/>
        <w:spacing w:after="0"/>
        <w:ind w:firstLine="709"/>
        <w:jc w:val="both"/>
      </w:pPr>
      <w:r>
        <w:t>- СП 2.6.1.758-99  - «Нормы радиационной безопасности», НРБ-99,</w:t>
      </w:r>
    </w:p>
    <w:p w:rsidR="009D24A9" w:rsidRDefault="009D24A9" w:rsidP="009D24A9">
      <w:pPr>
        <w:pStyle w:val="a5"/>
        <w:spacing w:after="0"/>
        <w:ind w:firstLine="709"/>
        <w:jc w:val="both"/>
      </w:pPr>
      <w:r>
        <w:t>- ОСПОРБ-99 – «Основные санитарные правила обеспечения радиационной безопасности»,</w:t>
      </w:r>
    </w:p>
    <w:p w:rsidR="009D24A9" w:rsidRDefault="009D24A9" w:rsidP="009D24A9">
      <w:pPr>
        <w:pStyle w:val="a5"/>
        <w:spacing w:after="0"/>
        <w:ind w:firstLine="709"/>
        <w:jc w:val="both"/>
      </w:pPr>
      <w:r>
        <w:t>- ОСТ 42-510-98 – «Правила организации производства и контроля качества лекарственных средств»,</w:t>
      </w:r>
    </w:p>
    <w:p w:rsidR="009D24A9" w:rsidRDefault="009D24A9" w:rsidP="009D24A9">
      <w:pPr>
        <w:pStyle w:val="a5"/>
        <w:spacing w:after="0"/>
        <w:ind w:firstLine="709"/>
        <w:jc w:val="both"/>
      </w:pPr>
      <w:r>
        <w:t>- ГОСТ Р 52249- 2009 - «Правила производства и контроля качества лекарственных средств».</w:t>
      </w:r>
    </w:p>
    <w:p w:rsidR="009D24A9" w:rsidRDefault="009D24A9" w:rsidP="009D24A9">
      <w:pPr>
        <w:pStyle w:val="a5"/>
        <w:spacing w:after="0"/>
        <w:ind w:firstLine="708"/>
        <w:jc w:val="both"/>
      </w:pPr>
      <w:r>
        <w:t>Необходимо создание микроклимата воздуха по температуре и относительной влажности в чистых помещениях в соответствие требованиям ГОСТ Р 52249- 2009, поддержание температуры в пределах 18 ÷ 25 С (22 С) и относительной влажности 40%, вне зависимости от погодных условий и времени года. Кратность воздухообмена в помещениях на реконструируемом участке здания должна соответствовать требованиям ГОСТ Р 52249- 2009. Перепады воздушных потоков воздуха  в чистых комнатах 127, 129, 131, 132, 140 необходимо выполнить в соответствии с требованиями ОСПОРБ-99, НРБ-99 (так как в этих помещениях проводятся работы радиоактивными веществами) и ГОСТ Р 52249- 2009 (необходимость создания воздушной массы в помещении соответствующего класса чистоты воздуха). В остальных помещениях комплекса перепады воздушных масс должны соответствовать рабочей документации 227-70Р2-ОВ1, 227-70Р2-ОВ2.</w:t>
      </w:r>
    </w:p>
    <w:p w:rsidR="009D24A9" w:rsidRPr="00C6690F" w:rsidRDefault="009D24A9" w:rsidP="009D24A9">
      <w:pPr>
        <w:pStyle w:val="a5"/>
        <w:spacing w:after="0"/>
        <w:ind w:firstLine="708"/>
        <w:jc w:val="both"/>
      </w:pPr>
      <w:r>
        <w:lastRenderedPageBreak/>
        <w:t xml:space="preserve">Требуется произвести все необходимые заключительные работы по </w:t>
      </w:r>
      <w:r w:rsidRPr="00C6690F">
        <w:t xml:space="preserve">монтажу, проведению пусконаладочных работ и сдаче службе эксплуатации Заказчика системы теплоснабжения  6 приточных установок в здании 70 (ХЛК) ГНЦ РФ-ФЭИ в соответствии рабочей документацией </w:t>
      </w:r>
      <w:r>
        <w:t>227-70Р2-ОВ1, 227-70Р2-ОВ2.</w:t>
      </w:r>
    </w:p>
    <w:p w:rsidR="009D24A9" w:rsidRDefault="009D24A9" w:rsidP="009D24A9">
      <w:pPr>
        <w:pStyle w:val="a5"/>
        <w:spacing w:after="0"/>
        <w:ind w:firstLine="708"/>
        <w:jc w:val="both"/>
      </w:pPr>
      <w:r w:rsidRPr="00C6690F">
        <w:t>Приобретение Подрядчиком недостающего оборудования для систем теплоснабжения приточных установок и  выбор материала из которого это оборудование изготовлено, требуется согласовывать с Заказчиком или покупать в соответствии с требованиями рабочей документацией 227-70Р2-ОВ1, 227-70Р2-ОВ2</w:t>
      </w:r>
      <w:r>
        <w:t>.</w:t>
      </w:r>
    </w:p>
    <w:p w:rsidR="009D24A9" w:rsidRPr="00C6690F" w:rsidRDefault="009D24A9" w:rsidP="009D24A9">
      <w:pPr>
        <w:pStyle w:val="a5"/>
        <w:spacing w:after="0"/>
        <w:ind w:firstLine="709"/>
        <w:jc w:val="both"/>
      </w:pPr>
      <w:r>
        <w:t>Сколы, отслоения штукатурного и покрасочного слоя стен и перекрытий в процессе монтажа оборудования систем теплоснабжения необходимо устранить (</w:t>
      </w:r>
      <w:r w:rsidRPr="00C6690F">
        <w:t>оштукатурить и окрасить) силами Подрядчика.</w:t>
      </w:r>
    </w:p>
    <w:p w:rsidR="009D24A9" w:rsidRDefault="009D24A9" w:rsidP="009D24A9">
      <w:pPr>
        <w:pStyle w:val="a5"/>
        <w:spacing w:after="0"/>
        <w:ind w:firstLine="709"/>
        <w:jc w:val="both"/>
      </w:pPr>
      <w:r w:rsidRPr="00C6690F">
        <w:t>Пробивка и заделка отверстий и штроб для прокладки трубопроводов систем теплоснабжения в венткамерах 2 –эт. необходимо выполнить силами Подрядчика.</w:t>
      </w:r>
    </w:p>
    <w:p w:rsidR="009D24A9" w:rsidRDefault="009D24A9" w:rsidP="009D24A9">
      <w:pPr>
        <w:pStyle w:val="a5"/>
        <w:spacing w:after="0"/>
        <w:ind w:firstLine="709"/>
        <w:jc w:val="both"/>
      </w:pPr>
      <w:r>
        <w:t>По завершению работ Подрядчик проводит обеспылевание и уборку рабочих мест с выносом мусора в отведенное заказчиком место.</w:t>
      </w:r>
    </w:p>
    <w:p w:rsidR="009D24A9" w:rsidRDefault="009D24A9" w:rsidP="009D24A9">
      <w:pPr>
        <w:pStyle w:val="a5"/>
        <w:spacing w:after="0"/>
        <w:ind w:firstLine="709"/>
        <w:jc w:val="both"/>
      </w:pPr>
    </w:p>
    <w:p w:rsidR="009D24A9" w:rsidRPr="00B77C23" w:rsidRDefault="009D24A9" w:rsidP="009D24A9">
      <w:pPr>
        <w:jc w:val="center"/>
        <w:rPr>
          <w:rFonts w:ascii="Times New Roman" w:hAnsi="Times New Roman"/>
          <w:bCs/>
          <w:color w:val="000000"/>
          <w:szCs w:val="24"/>
        </w:rPr>
      </w:pPr>
      <w:r w:rsidRPr="00B77C23">
        <w:rPr>
          <w:rFonts w:ascii="Times New Roman" w:hAnsi="Times New Roman"/>
          <w:color w:val="000000"/>
          <w:szCs w:val="24"/>
          <w:lang w:eastAsia="ru-RU"/>
        </w:rPr>
        <w:t>РАЗДЕЛ 4.</w:t>
      </w:r>
      <w:r w:rsidRPr="00B77C23">
        <w:rPr>
          <w:rFonts w:ascii="Times New Roman" w:hAnsi="Times New Roman"/>
          <w:bCs/>
          <w:color w:val="000000"/>
          <w:szCs w:val="24"/>
        </w:rPr>
        <w:t xml:space="preserve"> ПЕРЕЧЕНЬ ПРОЕКТНОЙ И РАБОЧЕЙ ДОКУМЕНТАЦИИ.</w:t>
      </w:r>
    </w:p>
    <w:p w:rsidR="009D24A9" w:rsidRPr="00B77C23" w:rsidRDefault="009D24A9" w:rsidP="009D24A9">
      <w:pPr>
        <w:ind w:firstLine="709"/>
        <w:jc w:val="center"/>
        <w:rPr>
          <w:rFonts w:ascii="Times New Roman" w:hAnsi="Times New Roman"/>
          <w:bCs/>
          <w:color w:val="000000"/>
          <w:szCs w:val="24"/>
        </w:rPr>
      </w:pPr>
    </w:p>
    <w:p w:rsidR="009D24A9" w:rsidRPr="00AC4EEF" w:rsidRDefault="009D24A9" w:rsidP="009D24A9">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 проектанта ОАО «ГСПИ», ООО «ПромВентСистем»</w:t>
      </w: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37"/>
        <w:gridCol w:w="1809"/>
        <w:gridCol w:w="3115"/>
      </w:tblGrid>
      <w:tr w:rsidR="009D24A9" w:rsidRPr="00BE4EB2" w:rsidTr="00DD5087">
        <w:tc>
          <w:tcPr>
            <w:tcW w:w="540"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center"/>
              <w:rPr>
                <w:rFonts w:ascii="Times New Roman" w:hAnsi="Times New Roman"/>
                <w:color w:val="000000"/>
                <w:szCs w:val="24"/>
              </w:rPr>
            </w:pPr>
            <w:r w:rsidRPr="00BE4EB2">
              <w:rPr>
                <w:rFonts w:ascii="Times New Roman" w:hAnsi="Times New Roman"/>
                <w:color w:val="000000"/>
                <w:szCs w:val="24"/>
              </w:rPr>
              <w:t>№ п/п</w:t>
            </w:r>
          </w:p>
        </w:tc>
        <w:tc>
          <w:tcPr>
            <w:tcW w:w="2537"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809"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115"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9D24A9" w:rsidRPr="00BE4EB2" w:rsidTr="00DD5087">
        <w:trPr>
          <w:trHeight w:val="870"/>
        </w:trPr>
        <w:tc>
          <w:tcPr>
            <w:tcW w:w="540"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right"/>
              <w:rPr>
                <w:rFonts w:ascii="Times New Roman" w:hAnsi="Times New Roman"/>
                <w:color w:val="000000"/>
                <w:szCs w:val="24"/>
              </w:rPr>
            </w:pPr>
            <w:r>
              <w:rPr>
                <w:rFonts w:ascii="Times New Roman" w:hAnsi="Times New Roman"/>
                <w:color w:val="000000"/>
                <w:szCs w:val="24"/>
              </w:rPr>
              <w:t>1.</w:t>
            </w:r>
          </w:p>
        </w:tc>
        <w:tc>
          <w:tcPr>
            <w:tcW w:w="2537" w:type="dxa"/>
            <w:tcBorders>
              <w:top w:val="single" w:sz="4" w:space="0" w:color="auto"/>
              <w:left w:val="single" w:sz="4" w:space="0" w:color="auto"/>
              <w:bottom w:val="single" w:sz="4" w:space="0" w:color="auto"/>
              <w:right w:val="single" w:sz="4" w:space="0" w:color="auto"/>
            </w:tcBorders>
          </w:tcPr>
          <w:p w:rsidR="009D24A9" w:rsidRPr="007E0ACC" w:rsidRDefault="009D24A9" w:rsidP="00DD5087">
            <w:pPr>
              <w:jc w:val="center"/>
              <w:rPr>
                <w:rFonts w:ascii="Times New Roman" w:hAnsi="Times New Roman"/>
                <w:szCs w:val="24"/>
              </w:rPr>
            </w:pPr>
            <w:r w:rsidRPr="007E0ACC">
              <w:rPr>
                <w:rFonts w:ascii="Times New Roman" w:hAnsi="Times New Roman"/>
                <w:szCs w:val="24"/>
              </w:rPr>
              <w:t>227-70Р2-ОВ1</w:t>
            </w:r>
          </w:p>
          <w:p w:rsidR="009D24A9" w:rsidRPr="0054351B" w:rsidRDefault="009D24A9" w:rsidP="00DD5087">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9D24A9" w:rsidRPr="00323531" w:rsidRDefault="009D24A9"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center"/>
              <w:rPr>
                <w:rFonts w:ascii="Times New Roman" w:hAnsi="Times New Roman"/>
                <w:color w:val="000000"/>
                <w:szCs w:val="24"/>
              </w:rPr>
            </w:pPr>
            <w:r>
              <w:rPr>
                <w:rFonts w:ascii="Times New Roman" w:hAnsi="Times New Roman"/>
                <w:color w:val="000000"/>
                <w:szCs w:val="24"/>
              </w:rPr>
              <w:t>«Отопление, вентиляция и кондиционирования воздуха»</w:t>
            </w:r>
          </w:p>
        </w:tc>
      </w:tr>
      <w:tr w:rsidR="009D24A9" w:rsidRPr="00BE4EB2" w:rsidTr="00DD5087">
        <w:trPr>
          <w:trHeight w:val="225"/>
        </w:trPr>
        <w:tc>
          <w:tcPr>
            <w:tcW w:w="540"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right"/>
              <w:rPr>
                <w:rFonts w:ascii="Times New Roman" w:hAnsi="Times New Roman"/>
                <w:color w:val="000000"/>
                <w:szCs w:val="24"/>
              </w:rPr>
            </w:pPr>
            <w:r>
              <w:rPr>
                <w:rFonts w:ascii="Times New Roman" w:hAnsi="Times New Roman"/>
                <w:color w:val="000000"/>
                <w:szCs w:val="24"/>
              </w:rPr>
              <w:t>2.</w:t>
            </w:r>
          </w:p>
        </w:tc>
        <w:tc>
          <w:tcPr>
            <w:tcW w:w="2537" w:type="dxa"/>
            <w:tcBorders>
              <w:top w:val="single" w:sz="4" w:space="0" w:color="auto"/>
              <w:left w:val="single" w:sz="4" w:space="0" w:color="auto"/>
              <w:bottom w:val="single" w:sz="4" w:space="0" w:color="auto"/>
              <w:right w:val="single" w:sz="4" w:space="0" w:color="auto"/>
            </w:tcBorders>
          </w:tcPr>
          <w:p w:rsidR="009D24A9" w:rsidRPr="007E0ACC" w:rsidRDefault="009D24A9" w:rsidP="00DD5087">
            <w:pPr>
              <w:jc w:val="center"/>
              <w:rPr>
                <w:rFonts w:ascii="Times New Roman" w:hAnsi="Times New Roman"/>
                <w:szCs w:val="24"/>
              </w:rPr>
            </w:pPr>
            <w:r>
              <w:rPr>
                <w:rFonts w:ascii="Times New Roman" w:hAnsi="Times New Roman"/>
                <w:szCs w:val="24"/>
              </w:rPr>
              <w:t>227-70Р2-ОВ2</w:t>
            </w:r>
          </w:p>
          <w:p w:rsidR="009D24A9" w:rsidRPr="0054351B" w:rsidRDefault="009D24A9" w:rsidP="00DD5087">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9D24A9" w:rsidRPr="00323531" w:rsidRDefault="009D24A9"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center"/>
              <w:rPr>
                <w:rFonts w:ascii="Times New Roman" w:hAnsi="Times New Roman"/>
                <w:color w:val="000000"/>
                <w:szCs w:val="24"/>
              </w:rPr>
            </w:pPr>
            <w:r>
              <w:rPr>
                <w:rFonts w:ascii="Times New Roman" w:hAnsi="Times New Roman"/>
                <w:color w:val="000000"/>
                <w:szCs w:val="24"/>
              </w:rPr>
              <w:t>«Отопление, вентиляция и кондиционирования воздуха»</w:t>
            </w:r>
          </w:p>
        </w:tc>
      </w:tr>
      <w:tr w:rsidR="009D24A9" w:rsidRPr="00BE4EB2" w:rsidTr="00DD5087">
        <w:trPr>
          <w:trHeight w:val="270"/>
        </w:trPr>
        <w:tc>
          <w:tcPr>
            <w:tcW w:w="540"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right"/>
              <w:rPr>
                <w:rFonts w:ascii="Times New Roman" w:hAnsi="Times New Roman"/>
                <w:color w:val="000000"/>
                <w:szCs w:val="24"/>
              </w:rPr>
            </w:pPr>
            <w:r>
              <w:rPr>
                <w:rFonts w:ascii="Times New Roman" w:hAnsi="Times New Roman"/>
                <w:color w:val="000000"/>
                <w:szCs w:val="24"/>
              </w:rPr>
              <w:t>3.</w:t>
            </w:r>
          </w:p>
        </w:tc>
        <w:tc>
          <w:tcPr>
            <w:tcW w:w="2537" w:type="dxa"/>
            <w:tcBorders>
              <w:top w:val="single" w:sz="4" w:space="0" w:color="auto"/>
              <w:left w:val="single" w:sz="4" w:space="0" w:color="auto"/>
              <w:bottom w:val="single" w:sz="4" w:space="0" w:color="auto"/>
              <w:right w:val="single" w:sz="4" w:space="0" w:color="auto"/>
            </w:tcBorders>
          </w:tcPr>
          <w:p w:rsidR="009D24A9" w:rsidRPr="007E0ACC" w:rsidRDefault="009D24A9" w:rsidP="00DD5087">
            <w:pPr>
              <w:jc w:val="center"/>
              <w:rPr>
                <w:rFonts w:ascii="Times New Roman" w:hAnsi="Times New Roman"/>
                <w:szCs w:val="24"/>
              </w:rPr>
            </w:pPr>
            <w:r w:rsidRPr="007E0ACC">
              <w:rPr>
                <w:rFonts w:ascii="Times New Roman" w:hAnsi="Times New Roman"/>
                <w:szCs w:val="24"/>
              </w:rPr>
              <w:t>227-70Р2-</w:t>
            </w:r>
            <w:r>
              <w:rPr>
                <w:rFonts w:ascii="Times New Roman" w:hAnsi="Times New Roman"/>
                <w:szCs w:val="24"/>
              </w:rPr>
              <w:t>АР1</w:t>
            </w:r>
          </w:p>
          <w:p w:rsidR="009D24A9" w:rsidRPr="0054351B" w:rsidRDefault="009D24A9" w:rsidP="00DD5087">
            <w:pPr>
              <w:jc w:val="center"/>
              <w:rPr>
                <w:rFonts w:ascii="Times New Roman" w:hAnsi="Times New Roman"/>
                <w:szCs w:val="24"/>
              </w:rPr>
            </w:pPr>
          </w:p>
        </w:tc>
        <w:tc>
          <w:tcPr>
            <w:tcW w:w="1809" w:type="dxa"/>
            <w:tcBorders>
              <w:top w:val="single" w:sz="4" w:space="0" w:color="auto"/>
              <w:left w:val="single" w:sz="4" w:space="0" w:color="auto"/>
              <w:bottom w:val="single" w:sz="4" w:space="0" w:color="auto"/>
              <w:right w:val="single" w:sz="4" w:space="0" w:color="auto"/>
            </w:tcBorders>
          </w:tcPr>
          <w:p w:rsidR="009D24A9" w:rsidRPr="00323531" w:rsidRDefault="009D24A9"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center"/>
              <w:rPr>
                <w:rFonts w:ascii="Times New Roman" w:hAnsi="Times New Roman"/>
                <w:color w:val="000000"/>
                <w:szCs w:val="24"/>
              </w:rPr>
            </w:pPr>
            <w:r>
              <w:rPr>
                <w:rFonts w:ascii="Times New Roman" w:hAnsi="Times New Roman"/>
                <w:color w:val="000000"/>
                <w:szCs w:val="24"/>
              </w:rPr>
              <w:t>«Архитектурные решения»</w:t>
            </w:r>
          </w:p>
        </w:tc>
      </w:tr>
      <w:tr w:rsidR="009D24A9" w:rsidRPr="00BE4EB2" w:rsidTr="00DD5087">
        <w:trPr>
          <w:trHeight w:val="225"/>
        </w:trPr>
        <w:tc>
          <w:tcPr>
            <w:tcW w:w="540" w:type="dxa"/>
            <w:tcBorders>
              <w:top w:val="single" w:sz="4" w:space="0" w:color="auto"/>
              <w:left w:val="single" w:sz="4" w:space="0" w:color="auto"/>
              <w:bottom w:val="single" w:sz="4" w:space="0" w:color="auto"/>
              <w:right w:val="single" w:sz="4" w:space="0" w:color="auto"/>
            </w:tcBorders>
          </w:tcPr>
          <w:p w:rsidR="009D24A9" w:rsidRPr="00BE4EB2" w:rsidRDefault="009D24A9" w:rsidP="00DD5087">
            <w:pPr>
              <w:jc w:val="right"/>
              <w:rPr>
                <w:rFonts w:ascii="Times New Roman" w:hAnsi="Times New Roman"/>
                <w:color w:val="000000"/>
                <w:szCs w:val="24"/>
              </w:rPr>
            </w:pPr>
            <w:r>
              <w:rPr>
                <w:rFonts w:ascii="Times New Roman" w:hAnsi="Times New Roman"/>
                <w:color w:val="000000"/>
                <w:szCs w:val="24"/>
              </w:rPr>
              <w:t>4.</w:t>
            </w:r>
          </w:p>
        </w:tc>
        <w:tc>
          <w:tcPr>
            <w:tcW w:w="2537" w:type="dxa"/>
            <w:tcBorders>
              <w:top w:val="single" w:sz="4" w:space="0" w:color="auto"/>
              <w:left w:val="single" w:sz="4" w:space="0" w:color="auto"/>
              <w:bottom w:val="single" w:sz="4" w:space="0" w:color="auto"/>
              <w:right w:val="single" w:sz="4" w:space="0" w:color="auto"/>
            </w:tcBorders>
          </w:tcPr>
          <w:p w:rsidR="009D24A9" w:rsidRPr="003C1124" w:rsidRDefault="009D24A9" w:rsidP="00DD5087">
            <w:pPr>
              <w:jc w:val="center"/>
              <w:rPr>
                <w:rFonts w:ascii="Times New Roman" w:hAnsi="Times New Roman"/>
                <w:szCs w:val="24"/>
              </w:rPr>
            </w:pPr>
            <w:r w:rsidRPr="003C1124">
              <w:rPr>
                <w:rFonts w:ascii="Times New Roman" w:hAnsi="Times New Roman"/>
                <w:szCs w:val="24"/>
              </w:rPr>
              <w:t>ПАА768.00.000</w:t>
            </w:r>
          </w:p>
        </w:tc>
        <w:tc>
          <w:tcPr>
            <w:tcW w:w="1809" w:type="dxa"/>
            <w:tcBorders>
              <w:top w:val="single" w:sz="4" w:space="0" w:color="auto"/>
              <w:left w:val="single" w:sz="4" w:space="0" w:color="auto"/>
              <w:bottom w:val="single" w:sz="4" w:space="0" w:color="auto"/>
              <w:right w:val="single" w:sz="4" w:space="0" w:color="auto"/>
            </w:tcBorders>
          </w:tcPr>
          <w:p w:rsidR="009D24A9" w:rsidRPr="003C1124" w:rsidRDefault="009D24A9"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9D24A9" w:rsidRPr="003C1124" w:rsidRDefault="009D24A9" w:rsidP="00DD5087">
            <w:pPr>
              <w:jc w:val="center"/>
              <w:rPr>
                <w:rFonts w:ascii="Times New Roman" w:hAnsi="Times New Roman"/>
                <w:color w:val="000000"/>
                <w:szCs w:val="24"/>
              </w:rPr>
            </w:pPr>
            <w:r w:rsidRPr="003C1124">
              <w:rPr>
                <w:rFonts w:ascii="Times New Roman" w:hAnsi="Times New Roman"/>
                <w:color w:val="000000"/>
                <w:szCs w:val="24"/>
              </w:rPr>
              <w:t>Проектная документация ООО «ПромВентСистем»</w:t>
            </w:r>
          </w:p>
        </w:tc>
      </w:tr>
      <w:tr w:rsidR="009D24A9" w:rsidRPr="00BE4EB2" w:rsidTr="00DD5087">
        <w:trPr>
          <w:trHeight w:val="225"/>
        </w:trPr>
        <w:tc>
          <w:tcPr>
            <w:tcW w:w="540" w:type="dxa"/>
            <w:tcBorders>
              <w:top w:val="single" w:sz="4" w:space="0" w:color="auto"/>
              <w:left w:val="single" w:sz="4" w:space="0" w:color="auto"/>
              <w:bottom w:val="single" w:sz="4" w:space="0" w:color="auto"/>
              <w:right w:val="single" w:sz="4" w:space="0" w:color="auto"/>
            </w:tcBorders>
          </w:tcPr>
          <w:p w:rsidR="009D24A9" w:rsidRPr="007A2104" w:rsidRDefault="009D24A9" w:rsidP="00DD5087">
            <w:pPr>
              <w:jc w:val="right"/>
              <w:rPr>
                <w:rFonts w:ascii="Times New Roman" w:hAnsi="Times New Roman"/>
                <w:color w:val="000000"/>
                <w:szCs w:val="24"/>
              </w:rPr>
            </w:pPr>
            <w:r w:rsidRPr="007A2104">
              <w:rPr>
                <w:rFonts w:ascii="Times New Roman" w:hAnsi="Times New Roman"/>
                <w:color w:val="000000"/>
                <w:szCs w:val="24"/>
              </w:rPr>
              <w:t>5,</w:t>
            </w:r>
          </w:p>
        </w:tc>
        <w:tc>
          <w:tcPr>
            <w:tcW w:w="2537" w:type="dxa"/>
            <w:tcBorders>
              <w:top w:val="single" w:sz="4" w:space="0" w:color="auto"/>
              <w:left w:val="single" w:sz="4" w:space="0" w:color="auto"/>
              <w:bottom w:val="single" w:sz="4" w:space="0" w:color="auto"/>
              <w:right w:val="single" w:sz="4" w:space="0" w:color="auto"/>
            </w:tcBorders>
          </w:tcPr>
          <w:p w:rsidR="009D24A9" w:rsidRPr="007A2104" w:rsidRDefault="009D24A9" w:rsidP="00DD5087">
            <w:pPr>
              <w:jc w:val="center"/>
              <w:rPr>
                <w:rFonts w:ascii="Times New Roman" w:hAnsi="Times New Roman"/>
                <w:szCs w:val="24"/>
              </w:rPr>
            </w:pPr>
            <w:r w:rsidRPr="007A2104">
              <w:rPr>
                <w:rFonts w:ascii="Times New Roman" w:hAnsi="Times New Roman"/>
                <w:szCs w:val="24"/>
              </w:rPr>
              <w:t>227-70Р2-АТ1</w:t>
            </w:r>
          </w:p>
        </w:tc>
        <w:tc>
          <w:tcPr>
            <w:tcW w:w="1809" w:type="dxa"/>
            <w:tcBorders>
              <w:top w:val="single" w:sz="4" w:space="0" w:color="auto"/>
              <w:left w:val="single" w:sz="4" w:space="0" w:color="auto"/>
              <w:bottom w:val="single" w:sz="4" w:space="0" w:color="auto"/>
              <w:right w:val="single" w:sz="4" w:space="0" w:color="auto"/>
            </w:tcBorders>
          </w:tcPr>
          <w:p w:rsidR="009D24A9" w:rsidRPr="007A2104" w:rsidRDefault="009D24A9" w:rsidP="00DD5087">
            <w:pPr>
              <w:jc w:val="center"/>
              <w:rPr>
                <w:rFonts w:ascii="Times New Roman" w:hAnsi="Times New Roman"/>
                <w:color w:val="000000"/>
                <w:szCs w:val="24"/>
              </w:rPr>
            </w:pPr>
          </w:p>
        </w:tc>
        <w:tc>
          <w:tcPr>
            <w:tcW w:w="3115" w:type="dxa"/>
            <w:tcBorders>
              <w:top w:val="single" w:sz="4" w:space="0" w:color="auto"/>
              <w:left w:val="single" w:sz="4" w:space="0" w:color="auto"/>
              <w:bottom w:val="single" w:sz="4" w:space="0" w:color="auto"/>
              <w:right w:val="single" w:sz="4" w:space="0" w:color="auto"/>
            </w:tcBorders>
          </w:tcPr>
          <w:p w:rsidR="009D24A9" w:rsidRPr="007A2104" w:rsidRDefault="009D24A9" w:rsidP="00DD5087">
            <w:pPr>
              <w:jc w:val="center"/>
              <w:rPr>
                <w:rFonts w:ascii="Times New Roman" w:hAnsi="Times New Roman"/>
                <w:color w:val="000000"/>
                <w:szCs w:val="24"/>
              </w:rPr>
            </w:pPr>
            <w:r w:rsidRPr="007A2104">
              <w:rPr>
                <w:rFonts w:ascii="Times New Roman" w:hAnsi="Times New Roman"/>
                <w:color w:val="000000"/>
                <w:szCs w:val="24"/>
              </w:rPr>
              <w:t>«Автоматика»</w:t>
            </w:r>
          </w:p>
        </w:tc>
      </w:tr>
    </w:tbl>
    <w:p w:rsidR="009D24A9" w:rsidRPr="00AC4EEF" w:rsidRDefault="009D24A9" w:rsidP="009D24A9">
      <w:pPr>
        <w:pStyle w:val="a5"/>
        <w:spacing w:after="0"/>
        <w:ind w:firstLine="709"/>
        <w:jc w:val="both"/>
      </w:pPr>
    </w:p>
    <w:p w:rsidR="009D24A9" w:rsidRDefault="009D24A9" w:rsidP="009D24A9">
      <w:pPr>
        <w:jc w:val="both"/>
        <w:rPr>
          <w:rFonts w:ascii="Times New Roman" w:hAnsi="Times New Roman"/>
          <w:bCs/>
          <w:szCs w:val="24"/>
        </w:rPr>
      </w:pPr>
    </w:p>
    <w:p w:rsidR="009D24A9" w:rsidRDefault="009D24A9" w:rsidP="009D24A9">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9D24A9" w:rsidRPr="00667DC1" w:rsidRDefault="009D24A9" w:rsidP="009D24A9">
      <w:pPr>
        <w:ind w:firstLine="709"/>
        <w:jc w:val="both"/>
        <w:rPr>
          <w:rFonts w:ascii="Times New Roman" w:hAnsi="Times New Roman"/>
          <w:color w:val="000000"/>
          <w:szCs w:val="24"/>
        </w:rPr>
      </w:pPr>
    </w:p>
    <w:p w:rsidR="009D24A9" w:rsidRDefault="009D24A9" w:rsidP="009D24A9">
      <w:pPr>
        <w:ind w:firstLine="660"/>
        <w:jc w:val="both"/>
        <w:rPr>
          <w:rFonts w:ascii="Times New Roman" w:hAnsi="Times New Roman"/>
          <w:bCs/>
          <w:szCs w:val="24"/>
        </w:rPr>
      </w:pPr>
      <w:r>
        <w:rPr>
          <w:rFonts w:ascii="Times New Roman" w:hAnsi="Times New Roman"/>
          <w:bCs/>
          <w:szCs w:val="24"/>
        </w:rPr>
        <w:t xml:space="preserve">Место выполняемых работ: </w:t>
      </w:r>
      <w:r w:rsidRPr="00C6690F">
        <w:rPr>
          <w:rFonts w:ascii="Times New Roman" w:hAnsi="Times New Roman"/>
          <w:bCs/>
          <w:szCs w:val="24"/>
        </w:rPr>
        <w:t>помещения венткамер 2-го этажа здания 70 (ХЛК).</w:t>
      </w:r>
    </w:p>
    <w:p w:rsidR="009D24A9" w:rsidRDefault="009D24A9" w:rsidP="009D24A9">
      <w:pPr>
        <w:jc w:val="center"/>
        <w:rPr>
          <w:rFonts w:ascii="Times New Roman" w:hAnsi="Times New Roman"/>
          <w:color w:val="000000"/>
          <w:szCs w:val="24"/>
        </w:rPr>
      </w:pPr>
    </w:p>
    <w:p w:rsidR="009D24A9" w:rsidRDefault="009D24A9" w:rsidP="009D24A9">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9D24A9" w:rsidRDefault="009D24A9" w:rsidP="009D24A9">
      <w:pPr>
        <w:jc w:val="center"/>
        <w:rPr>
          <w:rFonts w:ascii="Times New Roman" w:hAnsi="Times New Roman"/>
          <w:b/>
          <w:color w:val="000000"/>
          <w:szCs w:val="24"/>
        </w:rPr>
      </w:pPr>
    </w:p>
    <w:p w:rsidR="009D24A9" w:rsidRDefault="009D24A9" w:rsidP="009D24A9">
      <w:pPr>
        <w:ind w:firstLine="709"/>
        <w:jc w:val="both"/>
        <w:rPr>
          <w:rFonts w:ascii="Times New Roman" w:hAnsi="Times New Roman"/>
          <w:color w:val="000000"/>
          <w:szCs w:val="24"/>
        </w:rPr>
      </w:pPr>
      <w:r>
        <w:rPr>
          <w:rFonts w:ascii="Times New Roman" w:hAnsi="Times New Roman"/>
          <w:color w:val="000000"/>
          <w:szCs w:val="24"/>
        </w:rPr>
        <w:t xml:space="preserve">6.1. Работы по </w:t>
      </w:r>
      <w:r w:rsidRPr="00C6690F">
        <w:rPr>
          <w:rFonts w:ascii="Times New Roman" w:hAnsi="Times New Roman"/>
          <w:szCs w:val="24"/>
        </w:rPr>
        <w:t>монтажу, проведению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r>
        <w:rPr>
          <w:rFonts w:ascii="Times New Roman" w:hAnsi="Times New Roman"/>
          <w:color w:val="000000"/>
          <w:szCs w:val="24"/>
        </w:rPr>
        <w:t xml:space="preserve"> должны быть выполнены в срок до 28 ноября 2013 года. Датой окончания работ по договору считается дата подписания Акта приемки законченного строительством объекта в эксплуатацию.</w:t>
      </w:r>
    </w:p>
    <w:p w:rsidR="009D24A9" w:rsidRDefault="009D24A9" w:rsidP="009D24A9">
      <w:pPr>
        <w:ind w:firstLine="709"/>
        <w:jc w:val="both"/>
        <w:rPr>
          <w:rFonts w:ascii="Times New Roman" w:hAnsi="Times New Roman"/>
          <w:color w:val="000000"/>
          <w:szCs w:val="24"/>
        </w:rPr>
      </w:pPr>
      <w:r>
        <w:rPr>
          <w:rFonts w:ascii="Times New Roman" w:hAnsi="Times New Roman"/>
          <w:color w:val="000000"/>
          <w:szCs w:val="24"/>
        </w:rPr>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в выходные дни возможна по дополнительному согласованию с руководством предприятия с компенсацией Подрядчиком затрат Заказчика на предоставление лиц, сопровождающих персонал Подрядчика по территории предприятия и на здании.</w:t>
      </w:r>
    </w:p>
    <w:p w:rsidR="009D24A9" w:rsidRPr="001363B0" w:rsidRDefault="009D24A9" w:rsidP="009D24A9">
      <w:pPr>
        <w:ind w:firstLine="709"/>
        <w:jc w:val="both"/>
        <w:rPr>
          <w:rFonts w:ascii="Times New Roman" w:hAnsi="Times New Roman"/>
          <w:color w:val="000000"/>
          <w:szCs w:val="24"/>
        </w:rPr>
      </w:pPr>
    </w:p>
    <w:p w:rsidR="009D24A9" w:rsidRDefault="009D24A9" w:rsidP="009D24A9">
      <w:pPr>
        <w:pStyle w:val="a5"/>
        <w:spacing w:after="0"/>
        <w:ind w:firstLine="709"/>
        <w:jc w:val="both"/>
        <w:rPr>
          <w:color w:val="000000"/>
        </w:rPr>
      </w:pPr>
      <w:r w:rsidRPr="00667DC1">
        <w:rPr>
          <w:color w:val="000000"/>
        </w:rPr>
        <w:lastRenderedPageBreak/>
        <w:t>РАЗДЕЛ 7. ТРЕБОВАНИЯ К КАЧЕСТВУ ВЫПОЛНЯЕМЫХ РАБОТ.</w:t>
      </w:r>
    </w:p>
    <w:p w:rsidR="009D24A9" w:rsidRDefault="009D24A9" w:rsidP="009D24A9">
      <w:pPr>
        <w:pStyle w:val="a5"/>
        <w:spacing w:after="0"/>
        <w:ind w:firstLine="709"/>
        <w:jc w:val="both"/>
        <w:rPr>
          <w:color w:val="000000"/>
        </w:rPr>
      </w:pPr>
    </w:p>
    <w:p w:rsidR="009D24A9" w:rsidRPr="007A2104" w:rsidRDefault="009D24A9" w:rsidP="009D24A9">
      <w:pPr>
        <w:ind w:firstLine="660"/>
        <w:jc w:val="both"/>
        <w:rPr>
          <w:rFonts w:ascii="Times New Roman" w:hAnsi="Times New Roman"/>
          <w:szCs w:val="24"/>
        </w:rPr>
      </w:pPr>
      <w:r w:rsidRPr="004D1462">
        <w:rPr>
          <w:rFonts w:ascii="Times New Roman" w:hAnsi="Times New Roman"/>
          <w:szCs w:val="24"/>
        </w:rPr>
        <w:t>7.1. Технология и качество выполняемых работ должны удовлетворять требованиям действующих норм и пр</w:t>
      </w:r>
      <w:r w:rsidRPr="004D1462">
        <w:rPr>
          <w:rFonts w:ascii="Times New Roman" w:hAnsi="Times New Roman"/>
          <w:szCs w:val="24"/>
        </w:rPr>
        <w:t>а</w:t>
      </w:r>
      <w:r w:rsidRPr="004D1462">
        <w:rPr>
          <w:rFonts w:ascii="Times New Roman" w:hAnsi="Times New Roman"/>
          <w:szCs w:val="24"/>
        </w:rPr>
        <w:t>вил (Федеральный Закон РФ от 22.07.2008 № 123-ФЗ, Правила пожарной безопасности в Российской Ф</w:t>
      </w:r>
      <w:r w:rsidRPr="004D1462">
        <w:rPr>
          <w:rFonts w:ascii="Times New Roman" w:hAnsi="Times New Roman"/>
          <w:szCs w:val="24"/>
        </w:rPr>
        <w:t>е</w:t>
      </w:r>
      <w:r w:rsidRPr="004D1462">
        <w:rPr>
          <w:rFonts w:ascii="Times New Roman" w:hAnsi="Times New Roman"/>
          <w:szCs w:val="24"/>
        </w:rPr>
        <w:t>дерации ППБ 01-03, РД 78.145-93, СП 5.13130.2009, СП 3.13130.2009, СНиП 3.05.06-85, ПУЭ (7 редакция)), СНиП 23-01-99 – «Строительная климатология», СНиП 41-01—2003 – «Отопление, вентиляция и кондиционирование», СаНПиН 2.2.4548-96 - «Гигиенические требования к микроклимату производственных помещений», ГОСТ 12.1.005-88 ССБТ – «Общие санитарно-гигиенические требования к воздуху рабочей зоны», СП 2.6.1.758-99  - «Нормы радиационной безопасности», НРБ-99, ОСПОРБ-99 – «Основные санитарные правила обеспечения радиационной безопасности», ОСТ 42-510-98 – «Правила организации производства и контроля качества лекарственных средств», ГОСТ Р 52249- 2009 - «Правила производства и контроля качества лекарственных средств»</w:t>
      </w:r>
      <w:r>
        <w:rPr>
          <w:rFonts w:ascii="Times New Roman" w:hAnsi="Times New Roman"/>
          <w:szCs w:val="24"/>
        </w:rPr>
        <w:t>, СНиП 3.05</w:t>
      </w:r>
      <w:r w:rsidRPr="004D1462">
        <w:rPr>
          <w:rFonts w:ascii="Times New Roman" w:hAnsi="Times New Roman"/>
          <w:szCs w:val="24"/>
        </w:rPr>
        <w:t>.</w:t>
      </w:r>
      <w:r>
        <w:rPr>
          <w:rFonts w:ascii="Times New Roman" w:hAnsi="Times New Roman"/>
          <w:szCs w:val="24"/>
        </w:rPr>
        <w:t xml:space="preserve">01-85 – «Внутренние санитарно-технические системы» </w:t>
      </w:r>
      <w:r w:rsidRPr="004D1462">
        <w:rPr>
          <w:rFonts w:ascii="Times New Roman" w:hAnsi="Times New Roman"/>
          <w:szCs w:val="24"/>
        </w:rPr>
        <w:t>и техническим паспортам смонтированного об</w:t>
      </w:r>
      <w:r w:rsidRPr="004D1462">
        <w:rPr>
          <w:rFonts w:ascii="Times New Roman" w:hAnsi="Times New Roman"/>
          <w:szCs w:val="24"/>
        </w:rPr>
        <w:t>о</w:t>
      </w:r>
      <w:r w:rsidRPr="004D1462">
        <w:rPr>
          <w:rFonts w:ascii="Times New Roman" w:hAnsi="Times New Roman"/>
          <w:szCs w:val="24"/>
        </w:rPr>
        <w:t>рудо</w:t>
      </w:r>
      <w:r w:rsidRPr="007A2104">
        <w:rPr>
          <w:rFonts w:ascii="Times New Roman" w:hAnsi="Times New Roman"/>
          <w:szCs w:val="24"/>
        </w:rPr>
        <w:t>вания.</w:t>
      </w:r>
    </w:p>
    <w:p w:rsidR="009D24A9" w:rsidRPr="007A2104" w:rsidRDefault="009D24A9" w:rsidP="009D24A9">
      <w:pPr>
        <w:ind w:firstLine="660"/>
        <w:jc w:val="both"/>
        <w:rPr>
          <w:rFonts w:ascii="Times New Roman" w:hAnsi="Times New Roman"/>
          <w:szCs w:val="24"/>
        </w:rPr>
      </w:pPr>
      <w:r w:rsidRPr="00C6690F">
        <w:rPr>
          <w:rFonts w:ascii="Times New Roman" w:hAnsi="Times New Roman"/>
          <w:szCs w:val="24"/>
        </w:rPr>
        <w:t>Подрядчик обеспечивает выполнение работ по монтажу систем теплоснабжения приточной вентиляции квалифицированным персоналом.</w:t>
      </w:r>
    </w:p>
    <w:p w:rsidR="009D24A9" w:rsidRPr="00AD0CF1" w:rsidRDefault="009D24A9" w:rsidP="009D24A9">
      <w:pPr>
        <w:ind w:firstLine="660"/>
        <w:jc w:val="both"/>
        <w:rPr>
          <w:rFonts w:ascii="Times New Roman" w:hAnsi="Times New Roman"/>
          <w:szCs w:val="24"/>
        </w:rPr>
      </w:pPr>
      <w:r w:rsidRPr="005C07FF">
        <w:rPr>
          <w:rFonts w:ascii="Times New Roman" w:hAnsi="Times New Roman"/>
          <w:szCs w:val="24"/>
        </w:rPr>
        <w:t>Наличие свидетельства о допуске к работам по монтажу и проведению пусконаладочных работ</w:t>
      </w:r>
      <w:r>
        <w:rPr>
          <w:rFonts w:ascii="Times New Roman" w:hAnsi="Times New Roman"/>
          <w:szCs w:val="24"/>
        </w:rPr>
        <w:t xml:space="preserve"> по приточной и вытяжной системам вентиляции, по теплоснабжению приточных установок</w:t>
      </w:r>
      <w:r w:rsidRPr="005C07FF">
        <w:rPr>
          <w:rFonts w:ascii="Times New Roman" w:hAnsi="Times New Roman"/>
          <w:szCs w:val="24"/>
        </w:rPr>
        <w:t>.</w:t>
      </w:r>
      <w:r w:rsidRPr="00903E3C">
        <w:rPr>
          <w:rFonts w:ascii="Times New Roman" w:hAnsi="Times New Roman"/>
          <w:szCs w:val="24"/>
        </w:rPr>
        <w:t xml:space="preserve"> Срок действия свидетельства должен распространяться на весь период действия договора</w:t>
      </w:r>
      <w:r>
        <w:rPr>
          <w:rFonts w:ascii="Times New Roman" w:hAnsi="Times New Roman"/>
          <w:szCs w:val="24"/>
        </w:rPr>
        <w:t xml:space="preserve"> гарантийного срока</w:t>
      </w:r>
      <w:r w:rsidRPr="00903E3C">
        <w:rPr>
          <w:rFonts w:ascii="Times New Roman" w:hAnsi="Times New Roman"/>
          <w:szCs w:val="24"/>
        </w:rPr>
        <w:t>.</w:t>
      </w:r>
    </w:p>
    <w:p w:rsidR="009D24A9" w:rsidRDefault="009D24A9" w:rsidP="009D24A9">
      <w:pPr>
        <w:widowControl w:val="0"/>
        <w:ind w:firstLine="660"/>
        <w:jc w:val="both"/>
        <w:rPr>
          <w:rFonts w:ascii="Times New Roman" w:hAnsi="Times New Roman"/>
          <w:szCs w:val="24"/>
        </w:rPr>
      </w:pPr>
    </w:p>
    <w:p w:rsidR="009D24A9" w:rsidRDefault="009D24A9" w:rsidP="009D24A9">
      <w:pPr>
        <w:jc w:val="center"/>
        <w:rPr>
          <w:rFonts w:ascii="Times New Roman" w:hAnsi="Times New Roman"/>
          <w:color w:val="000000"/>
          <w:szCs w:val="24"/>
        </w:rPr>
      </w:pPr>
      <w:r w:rsidRPr="00580B20">
        <w:rPr>
          <w:rFonts w:ascii="Times New Roman" w:hAnsi="Times New Roman"/>
          <w:color w:val="000000"/>
          <w:szCs w:val="24"/>
        </w:rPr>
        <w:t>РАЗДЕЛ 8. ТРЕБОВАНИЯ К ОСОБЫМ УСЛОВИЯМ РАБОТ.</w:t>
      </w:r>
    </w:p>
    <w:p w:rsidR="009D24A9" w:rsidRPr="00580B20" w:rsidRDefault="009D24A9" w:rsidP="009D24A9">
      <w:pPr>
        <w:jc w:val="center"/>
        <w:rPr>
          <w:rFonts w:ascii="Times New Roman" w:hAnsi="Times New Roman"/>
          <w:color w:val="000000"/>
          <w:szCs w:val="24"/>
        </w:rPr>
      </w:pPr>
    </w:p>
    <w:p w:rsidR="009D24A9" w:rsidRPr="007B69C5" w:rsidRDefault="009D24A9" w:rsidP="009D24A9">
      <w:pPr>
        <w:ind w:firstLine="660"/>
        <w:jc w:val="both"/>
        <w:rPr>
          <w:rFonts w:ascii="Times New Roman" w:hAnsi="Times New Roman"/>
          <w:color w:val="000000"/>
          <w:szCs w:val="24"/>
        </w:rPr>
      </w:pPr>
      <w:r>
        <w:rPr>
          <w:rFonts w:ascii="Times New Roman" w:hAnsi="Times New Roman"/>
          <w:color w:val="000000"/>
          <w:szCs w:val="24"/>
        </w:rPr>
        <w:t xml:space="preserve">Выполнение работ по </w:t>
      </w:r>
      <w:r w:rsidRPr="00C6690F">
        <w:rPr>
          <w:rFonts w:ascii="Times New Roman" w:hAnsi="Times New Roman"/>
          <w:szCs w:val="24"/>
        </w:rPr>
        <w:t>монтажу, проведению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r>
        <w:rPr>
          <w:rFonts w:ascii="Times New Roman" w:hAnsi="Times New Roman"/>
          <w:color w:val="000000"/>
          <w:szCs w:val="24"/>
        </w:rPr>
        <w:t xml:space="preserve"> потребуется проводить на участке производства радиоизотопной продукции ионизирующего излучения. В помещениях проводятся по 2-ому классу работы с открытыми источниками, объект относится к 4 категории потенциальной опасности (см. ОСПОРБ-99/2010).</w:t>
      </w:r>
    </w:p>
    <w:p w:rsidR="009D24A9" w:rsidRPr="00EA0DF2" w:rsidRDefault="009D24A9" w:rsidP="009D24A9">
      <w:pPr>
        <w:jc w:val="both"/>
        <w:rPr>
          <w:rFonts w:ascii="Times New Roman" w:hAnsi="Times New Roman"/>
          <w:bCs/>
          <w:szCs w:val="24"/>
        </w:rPr>
      </w:pPr>
    </w:p>
    <w:p w:rsidR="009D24A9" w:rsidRDefault="009D24A9" w:rsidP="009D24A9">
      <w:pPr>
        <w:ind w:firstLine="709"/>
        <w:jc w:val="center"/>
        <w:rPr>
          <w:rFonts w:ascii="Times New Roman" w:hAnsi="Times New Roman"/>
          <w:szCs w:val="24"/>
        </w:rPr>
      </w:pPr>
      <w:r w:rsidRPr="00580B20">
        <w:rPr>
          <w:rFonts w:ascii="Times New Roman" w:hAnsi="Times New Roman"/>
          <w:szCs w:val="24"/>
        </w:rPr>
        <w:t>РАЗДЕЛ 9. ТРЕБОВАНИЯ К БЕЗОПАСНОСТИ ВЫПОЛНЯЕМЫХ РАБОТ.</w:t>
      </w:r>
    </w:p>
    <w:p w:rsidR="009D24A9" w:rsidRPr="00580B20" w:rsidRDefault="009D24A9" w:rsidP="009D24A9">
      <w:pPr>
        <w:ind w:firstLine="709"/>
        <w:jc w:val="center"/>
        <w:rPr>
          <w:rFonts w:ascii="Times New Roman" w:hAnsi="Times New Roman"/>
          <w:szCs w:val="24"/>
        </w:rPr>
      </w:pPr>
    </w:p>
    <w:p w:rsidR="009D24A9" w:rsidRDefault="009D24A9" w:rsidP="009D24A9">
      <w:pPr>
        <w:pStyle w:val="310"/>
        <w:spacing w:line="240" w:lineRule="auto"/>
        <w:ind w:left="0" w:firstLine="567"/>
        <w:jc w:val="both"/>
        <w:rPr>
          <w:sz w:val="24"/>
          <w:szCs w:val="24"/>
        </w:rPr>
      </w:pPr>
      <w:r w:rsidRPr="004D5003">
        <w:rPr>
          <w:sz w:val="24"/>
          <w:szCs w:val="24"/>
        </w:rPr>
        <w:t xml:space="preserve">Выполнение работ не должно препятствовать или создавать неудобства в работе учреждения или представлять угрозу для сотрудников Заказчика. </w:t>
      </w:r>
    </w:p>
    <w:p w:rsidR="009D24A9" w:rsidRPr="00430A9C" w:rsidRDefault="009D24A9" w:rsidP="009D24A9">
      <w:pPr>
        <w:pStyle w:val="310"/>
        <w:spacing w:line="240" w:lineRule="auto"/>
        <w:ind w:left="0" w:firstLine="567"/>
        <w:jc w:val="both"/>
        <w:rPr>
          <w:sz w:val="24"/>
          <w:szCs w:val="24"/>
        </w:rPr>
      </w:pPr>
      <w:r w:rsidRPr="00430A9C">
        <w:rPr>
          <w:sz w:val="24"/>
          <w:szCs w:val="24"/>
        </w:rPr>
        <w:t>Персонал Подрядчика обязан:</w:t>
      </w:r>
    </w:p>
    <w:p w:rsidR="009D24A9" w:rsidRPr="00430A9C" w:rsidRDefault="009D24A9" w:rsidP="009D24A9">
      <w:pPr>
        <w:pStyle w:val="310"/>
        <w:spacing w:line="240" w:lineRule="auto"/>
        <w:ind w:left="-110" w:firstLine="677"/>
        <w:jc w:val="both"/>
        <w:rPr>
          <w:sz w:val="24"/>
          <w:szCs w:val="24"/>
        </w:rPr>
      </w:pPr>
      <w:r>
        <w:rPr>
          <w:sz w:val="24"/>
          <w:szCs w:val="24"/>
        </w:rPr>
        <w:t xml:space="preserve">- </w:t>
      </w:r>
      <w:r w:rsidRPr="00430A9C">
        <w:rPr>
          <w:sz w:val="24"/>
          <w:szCs w:val="24"/>
        </w:rPr>
        <w:t>обеспечить выполнение требований охраны труда на территории и объектах ГНЦ РФ-ФЭИ при производстве работ по договору;</w:t>
      </w:r>
    </w:p>
    <w:p w:rsidR="009D24A9" w:rsidRPr="00430A9C" w:rsidRDefault="009D24A9" w:rsidP="009D24A9">
      <w:pPr>
        <w:pStyle w:val="310"/>
        <w:spacing w:line="240" w:lineRule="auto"/>
        <w:ind w:left="0" w:firstLine="550"/>
        <w:jc w:val="both"/>
        <w:rPr>
          <w:sz w:val="24"/>
          <w:szCs w:val="24"/>
        </w:rPr>
      </w:pPr>
      <w:r>
        <w:rPr>
          <w:sz w:val="24"/>
          <w:szCs w:val="24"/>
        </w:rPr>
        <w:t xml:space="preserve">- </w:t>
      </w:r>
      <w:r w:rsidRPr="00430A9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D24A9" w:rsidRPr="00430A9C" w:rsidRDefault="009D24A9" w:rsidP="009D24A9">
      <w:pPr>
        <w:pStyle w:val="310"/>
        <w:spacing w:line="240" w:lineRule="auto"/>
        <w:ind w:left="0" w:firstLine="550"/>
        <w:jc w:val="both"/>
        <w:rPr>
          <w:sz w:val="24"/>
          <w:szCs w:val="24"/>
        </w:rPr>
      </w:pPr>
      <w:r>
        <w:rPr>
          <w:sz w:val="24"/>
          <w:szCs w:val="24"/>
        </w:rPr>
        <w:t xml:space="preserve">- </w:t>
      </w:r>
      <w:r w:rsidRPr="00430A9C">
        <w:rPr>
          <w:sz w:val="24"/>
          <w:szCs w:val="24"/>
        </w:rPr>
        <w:t xml:space="preserve">сообщать незамедлительно обо всех инцидентах и несчастных случаях, произошедших с его персоналам на территории и объектах ГНЦ РФ-ФЭИ </w:t>
      </w:r>
      <w:r>
        <w:rPr>
          <w:sz w:val="24"/>
          <w:szCs w:val="24"/>
        </w:rPr>
        <w:t>руководителю подразделения</w:t>
      </w:r>
      <w:r w:rsidRPr="00430A9C">
        <w:rPr>
          <w:sz w:val="24"/>
          <w:szCs w:val="24"/>
        </w:rPr>
        <w:t xml:space="preserve"> </w:t>
      </w:r>
      <w:r>
        <w:rPr>
          <w:sz w:val="24"/>
          <w:szCs w:val="24"/>
        </w:rPr>
        <w:t xml:space="preserve">ответственного за приемку работ по телефону 9-85-09, 9-46-82 и </w:t>
      </w:r>
      <w:r w:rsidRPr="00430A9C">
        <w:rPr>
          <w:sz w:val="24"/>
          <w:szCs w:val="24"/>
        </w:rPr>
        <w:t>дежурному инженеру –</w:t>
      </w:r>
      <w:r>
        <w:rPr>
          <w:sz w:val="24"/>
          <w:szCs w:val="24"/>
        </w:rPr>
        <w:t xml:space="preserve"> </w:t>
      </w:r>
      <w:r w:rsidRPr="00430A9C">
        <w:rPr>
          <w:sz w:val="24"/>
          <w:szCs w:val="24"/>
        </w:rPr>
        <w:t>диспетчеру по телефону 9-80-08.</w:t>
      </w:r>
    </w:p>
    <w:p w:rsidR="009D24A9" w:rsidRDefault="009D24A9" w:rsidP="009D24A9">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9D24A9" w:rsidRPr="0055084E" w:rsidRDefault="009D24A9" w:rsidP="009D24A9">
      <w:pPr>
        <w:ind w:firstLine="709"/>
        <w:jc w:val="both"/>
        <w:rPr>
          <w:rFonts w:ascii="Times New Roman" w:hAnsi="Times New Roman"/>
          <w:szCs w:val="24"/>
        </w:rPr>
      </w:pPr>
      <w:r w:rsidRPr="0055084E">
        <w:rPr>
          <w:rFonts w:ascii="Times New Roman" w:hAnsi="Times New Roman"/>
          <w:szCs w:val="24"/>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w:t>
      </w:r>
      <w:r w:rsidRPr="0055084E">
        <w:rPr>
          <w:rFonts w:ascii="Times New Roman" w:hAnsi="Times New Roman"/>
          <w:szCs w:val="24"/>
        </w:rPr>
        <w:lastRenderedPageBreak/>
        <w:t>отходов. В ходе выполнения работ обеспечивается чистота на строительной площадке и прилегающего земельного участка, в том числе и проезжей части.</w:t>
      </w:r>
    </w:p>
    <w:p w:rsidR="009D24A9" w:rsidRPr="0055084E" w:rsidRDefault="009D24A9" w:rsidP="009D24A9">
      <w:pPr>
        <w:pStyle w:val="3"/>
        <w:shd w:val="clear" w:color="auto" w:fill="auto"/>
        <w:spacing w:before="0" w:line="240" w:lineRule="auto"/>
        <w:ind w:firstLine="709"/>
      </w:pPr>
      <w:r w:rsidRPr="0055084E">
        <w:t>В течении 5 (пяти) рабочих дней после окончания работ производится ликвидация рабочей зоны, уборка мусора, материалов.</w:t>
      </w:r>
    </w:p>
    <w:p w:rsidR="009D24A9" w:rsidRDefault="009D24A9" w:rsidP="009D24A9">
      <w:pPr>
        <w:jc w:val="center"/>
        <w:rPr>
          <w:rFonts w:ascii="Times New Roman" w:hAnsi="Times New Roman"/>
          <w:color w:val="000000"/>
          <w:szCs w:val="24"/>
        </w:rPr>
      </w:pPr>
    </w:p>
    <w:p w:rsidR="009D24A9" w:rsidRDefault="009D24A9" w:rsidP="009D24A9">
      <w:pPr>
        <w:jc w:val="center"/>
        <w:rPr>
          <w:rFonts w:ascii="Times New Roman" w:hAnsi="Times New Roman"/>
          <w:szCs w:val="24"/>
        </w:rPr>
      </w:pPr>
      <w:r w:rsidRPr="00097C50">
        <w:rPr>
          <w:rFonts w:ascii="Times New Roman" w:hAnsi="Times New Roman"/>
          <w:color w:val="000000"/>
          <w:szCs w:val="24"/>
        </w:rPr>
        <w:t>РАЗДЕЛ 10. ТРЕБОВАНИЯ К РЕЗУЛЬТАТАМ РАБОТ И ПОРЯДКУ ПРИЕМКИ.</w:t>
      </w:r>
      <w:r w:rsidRPr="00097C50">
        <w:rPr>
          <w:rFonts w:ascii="Times New Roman" w:hAnsi="Times New Roman"/>
          <w:szCs w:val="24"/>
        </w:rPr>
        <w:t xml:space="preserve"> РЕЗУЛЬТАТ</w:t>
      </w:r>
      <w:r>
        <w:rPr>
          <w:rFonts w:ascii="Times New Roman" w:hAnsi="Times New Roman"/>
          <w:szCs w:val="24"/>
        </w:rPr>
        <w:t>АМ ВЫПОЛНЕННЫХ РАБОТ ПОДРЯДЧИКОМ.</w:t>
      </w:r>
    </w:p>
    <w:p w:rsidR="009D24A9" w:rsidRPr="00097C50" w:rsidRDefault="009D24A9" w:rsidP="009D24A9">
      <w:pPr>
        <w:jc w:val="center"/>
        <w:rPr>
          <w:rFonts w:ascii="Times New Roman" w:hAnsi="Times New Roman"/>
          <w:szCs w:val="24"/>
        </w:rPr>
      </w:pPr>
    </w:p>
    <w:p w:rsidR="009D24A9" w:rsidRPr="00C6690F" w:rsidRDefault="009D24A9" w:rsidP="009D24A9">
      <w:pPr>
        <w:ind w:firstLine="660"/>
        <w:jc w:val="both"/>
        <w:rPr>
          <w:rFonts w:ascii="Times New Roman" w:hAnsi="Times New Roman"/>
          <w:szCs w:val="24"/>
        </w:rPr>
      </w:pPr>
      <w:r w:rsidRPr="00C6690F">
        <w:rPr>
          <w:rFonts w:ascii="Times New Roman" w:hAnsi="Times New Roman"/>
          <w:szCs w:val="24"/>
        </w:rPr>
        <w:t>Перед выполнением работ по монтажу системы теплоснабжения  6 приточных установок в здании 70 (ХЛК) ГНЦ РФ-ФЭИ проводится согласование сметной документации между Подрядчиком и Заказчиком.</w:t>
      </w:r>
    </w:p>
    <w:p w:rsidR="009D24A9" w:rsidRPr="00CE422B" w:rsidRDefault="009D24A9" w:rsidP="009D24A9">
      <w:pPr>
        <w:ind w:firstLine="550"/>
        <w:jc w:val="both"/>
        <w:rPr>
          <w:rFonts w:ascii="Times New Roman" w:hAnsi="Times New Roman"/>
          <w:szCs w:val="24"/>
        </w:rPr>
      </w:pPr>
      <w:r w:rsidRPr="00C6690F">
        <w:rPr>
          <w:rFonts w:ascii="Times New Roman" w:hAnsi="Times New Roman"/>
          <w:szCs w:val="24"/>
        </w:rPr>
        <w:t>Приемка выполненных работ по монтажу системы теплоснабжения  6 приточных установок в здании 70 (ХЛК) ГНЦ РФ-ФЭИ осуществляется Заказчиком на основании информационного письма подрядчика об окончании монтажных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исправление исполнительной документации.</w:t>
      </w:r>
    </w:p>
    <w:p w:rsidR="009D24A9" w:rsidRPr="0052132F" w:rsidRDefault="009D24A9" w:rsidP="009D24A9">
      <w:pPr>
        <w:ind w:firstLine="550"/>
        <w:jc w:val="both"/>
        <w:rPr>
          <w:rFonts w:ascii="Times New Roman" w:hAnsi="Times New Roman"/>
          <w:szCs w:val="24"/>
        </w:rPr>
      </w:pPr>
      <w:r w:rsidRPr="00CE422B">
        <w:rPr>
          <w:rFonts w:ascii="Times New Roman" w:hAnsi="Times New Roman"/>
          <w:szCs w:val="24"/>
        </w:rPr>
        <w:t xml:space="preserve">Исполнительная документация составляется </w:t>
      </w:r>
      <w:r>
        <w:rPr>
          <w:rFonts w:ascii="Times New Roman" w:hAnsi="Times New Roman"/>
          <w:szCs w:val="24"/>
        </w:rPr>
        <w:t>П</w:t>
      </w:r>
      <w:r w:rsidRPr="00CE422B">
        <w:rPr>
          <w:rFonts w:ascii="Times New Roman" w:hAnsi="Times New Roman"/>
          <w:szCs w:val="24"/>
        </w:rPr>
        <w:t xml:space="preserve">одрядчиком в четырех экземплярах, три из которых передаются </w:t>
      </w:r>
      <w:r>
        <w:rPr>
          <w:rFonts w:ascii="Times New Roman" w:hAnsi="Times New Roman"/>
          <w:szCs w:val="24"/>
        </w:rPr>
        <w:t>З</w:t>
      </w:r>
      <w:r w:rsidRPr="00CE422B">
        <w:rPr>
          <w:rFonts w:ascii="Times New Roman" w:hAnsi="Times New Roman"/>
          <w:szCs w:val="24"/>
        </w:rPr>
        <w:t xml:space="preserve">аказчику, а четвертый остается у </w:t>
      </w:r>
      <w:r>
        <w:rPr>
          <w:rFonts w:ascii="Times New Roman" w:hAnsi="Times New Roman"/>
          <w:szCs w:val="24"/>
        </w:rPr>
        <w:t>П</w:t>
      </w:r>
      <w:r w:rsidRPr="00CE422B">
        <w:rPr>
          <w:rFonts w:ascii="Times New Roman" w:hAnsi="Times New Roman"/>
          <w:szCs w:val="24"/>
        </w:rPr>
        <w:t xml:space="preserve">одрядчика. </w:t>
      </w:r>
      <w:r w:rsidRPr="0052132F">
        <w:rPr>
          <w:rFonts w:ascii="Times New Roman" w:hAnsi="Times New Roman"/>
          <w:szCs w:val="24"/>
        </w:rPr>
        <w:t xml:space="preserve">Приемка выполненных работ осуществляется приемочной комиссией </w:t>
      </w:r>
      <w:r>
        <w:rPr>
          <w:rFonts w:ascii="Times New Roman" w:hAnsi="Times New Roman"/>
          <w:szCs w:val="24"/>
        </w:rPr>
        <w:t>З</w:t>
      </w:r>
      <w:r w:rsidRPr="0052132F">
        <w:rPr>
          <w:rFonts w:ascii="Times New Roman" w:hAnsi="Times New Roman"/>
          <w:szCs w:val="24"/>
        </w:rPr>
        <w:t>аказчика, созданн</w:t>
      </w:r>
      <w:r>
        <w:rPr>
          <w:rFonts w:ascii="Times New Roman" w:hAnsi="Times New Roman"/>
          <w:szCs w:val="24"/>
        </w:rPr>
        <w:t>ой</w:t>
      </w:r>
      <w:r w:rsidRPr="0052132F">
        <w:rPr>
          <w:rFonts w:ascii="Times New Roman" w:hAnsi="Times New Roman"/>
          <w:szCs w:val="24"/>
        </w:rPr>
        <w:t xml:space="preserve"> указанием заместителя генерального директора – главным инженером ФГУП «ГНЦ РФ-ФЭИ» с обязательным участием представителя </w:t>
      </w:r>
      <w:r>
        <w:rPr>
          <w:rFonts w:ascii="Times New Roman" w:hAnsi="Times New Roman"/>
          <w:szCs w:val="24"/>
        </w:rPr>
        <w:t>П</w:t>
      </w:r>
      <w:r w:rsidRPr="0052132F">
        <w:rPr>
          <w:rFonts w:ascii="Times New Roman" w:hAnsi="Times New Roman"/>
          <w:szCs w:val="24"/>
        </w:rPr>
        <w:t xml:space="preserve">одрядчика. В случае отсутствия замечаний </w:t>
      </w:r>
      <w:r>
        <w:rPr>
          <w:rFonts w:ascii="Times New Roman" w:hAnsi="Times New Roman"/>
          <w:szCs w:val="24"/>
        </w:rPr>
        <w:t xml:space="preserve">по </w:t>
      </w:r>
      <w:r w:rsidRPr="00C6690F">
        <w:rPr>
          <w:rFonts w:ascii="Times New Roman" w:hAnsi="Times New Roman"/>
          <w:szCs w:val="24"/>
        </w:rPr>
        <w:t xml:space="preserve">монтажу системы теплоснабжения  6 приточных установок в здании 70 (ХЛК) ГНЦ РФ-ФЭИ </w:t>
      </w:r>
      <w:r w:rsidRPr="0052132F">
        <w:rPr>
          <w:rFonts w:ascii="Times New Roman" w:hAnsi="Times New Roman"/>
          <w:szCs w:val="24"/>
        </w:rPr>
        <w:t xml:space="preserve">подписывается Акт приемки в эксплуатацию законченного строительства объекта, который является основанием для осуществления расчета. Заказчик в пятидневный срок обязан направить </w:t>
      </w:r>
      <w:r>
        <w:rPr>
          <w:rFonts w:ascii="Times New Roman" w:hAnsi="Times New Roman"/>
          <w:szCs w:val="24"/>
        </w:rPr>
        <w:t>П</w:t>
      </w:r>
      <w:r w:rsidRPr="0052132F">
        <w:rPr>
          <w:rFonts w:ascii="Times New Roman" w:hAnsi="Times New Roman"/>
          <w:szCs w:val="24"/>
        </w:rPr>
        <w:t xml:space="preserve">одрядчику подписанный Акт приемки в эксплуатацию законченного строительством объекта или </w:t>
      </w:r>
      <w:r>
        <w:rPr>
          <w:rFonts w:ascii="Times New Roman" w:hAnsi="Times New Roman"/>
          <w:szCs w:val="24"/>
        </w:rPr>
        <w:t>мотивированный отказ от приемки.</w:t>
      </w:r>
    </w:p>
    <w:p w:rsidR="009D24A9" w:rsidRPr="0052132F" w:rsidRDefault="009D24A9" w:rsidP="009D24A9">
      <w:pPr>
        <w:ind w:firstLine="550"/>
        <w:jc w:val="both"/>
        <w:rPr>
          <w:rFonts w:ascii="Times New Roman" w:hAnsi="Times New Roman"/>
          <w:szCs w:val="24"/>
        </w:rPr>
      </w:pPr>
      <w:r w:rsidRPr="0052132F">
        <w:rPr>
          <w:rFonts w:ascii="Times New Roman" w:hAnsi="Times New Roman"/>
          <w:szCs w:val="24"/>
        </w:rPr>
        <w:t xml:space="preserve">В случае мотивированного отказа </w:t>
      </w:r>
      <w:r>
        <w:rPr>
          <w:rFonts w:ascii="Times New Roman" w:hAnsi="Times New Roman"/>
          <w:szCs w:val="24"/>
        </w:rPr>
        <w:t>З</w:t>
      </w:r>
      <w:r w:rsidRPr="0052132F">
        <w:rPr>
          <w:rFonts w:ascii="Times New Roman" w:hAnsi="Times New Roman"/>
          <w:szCs w:val="24"/>
        </w:rPr>
        <w:t>аказчика от приемки в десятидневный срок составляется двухсторонний Акт с перечнем необходимых доработок и сроков их выполнения.</w:t>
      </w:r>
    </w:p>
    <w:p w:rsidR="009D24A9" w:rsidRDefault="009D24A9" w:rsidP="009D24A9">
      <w:pPr>
        <w:ind w:firstLine="550"/>
        <w:jc w:val="both"/>
        <w:rPr>
          <w:rFonts w:ascii="Times New Roman" w:hAnsi="Times New Roman"/>
          <w:szCs w:val="24"/>
        </w:rPr>
      </w:pPr>
      <w:r>
        <w:rPr>
          <w:rFonts w:ascii="Times New Roman" w:hAnsi="Times New Roman"/>
          <w:szCs w:val="24"/>
        </w:rPr>
        <w:t>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w:t>
      </w:r>
    </w:p>
    <w:p w:rsidR="009D24A9" w:rsidRPr="00C6690F" w:rsidRDefault="009D24A9" w:rsidP="009D24A9">
      <w:pPr>
        <w:ind w:firstLine="550"/>
        <w:jc w:val="both"/>
        <w:rPr>
          <w:rFonts w:ascii="Times New Roman" w:hAnsi="Times New Roman"/>
          <w:b/>
          <w:szCs w:val="24"/>
        </w:rPr>
      </w:pPr>
      <w:r w:rsidRPr="00C6690F">
        <w:rPr>
          <w:rFonts w:ascii="Times New Roman" w:hAnsi="Times New Roman"/>
          <w:szCs w:val="24"/>
        </w:rPr>
        <w:t>Подрядчик несет ответственность за работоспособность всей смонтированной и введенной в эксплуатацию системы теплоснабжения 6 приточных установок в течение гарантийного срока, который составляет 12 месяцев (по скрытым дефектам – 2 года) с даты подписания</w:t>
      </w:r>
      <w:r w:rsidRPr="00C6690F">
        <w:rPr>
          <w:rFonts w:ascii="Times New Roman" w:hAnsi="Times New Roman"/>
          <w:b/>
          <w:i/>
          <w:szCs w:val="24"/>
        </w:rPr>
        <w:t xml:space="preserve"> </w:t>
      </w:r>
      <w:r w:rsidRPr="00C6690F">
        <w:rPr>
          <w:rFonts w:ascii="Times New Roman" w:hAnsi="Times New Roman"/>
          <w:szCs w:val="24"/>
        </w:rPr>
        <w:t>Акта приемки законченного строительством объекта в эксплуатацию.</w:t>
      </w:r>
    </w:p>
    <w:p w:rsidR="009D24A9" w:rsidRDefault="009D24A9" w:rsidP="009D24A9">
      <w:pPr>
        <w:ind w:firstLine="550"/>
        <w:jc w:val="both"/>
        <w:rPr>
          <w:rFonts w:ascii="Times New Roman" w:hAnsi="Times New Roman"/>
          <w:color w:val="000000"/>
          <w:szCs w:val="24"/>
          <w:lang w:eastAsia="ru-RU"/>
        </w:rPr>
      </w:pPr>
      <w:r w:rsidRPr="00C6690F">
        <w:rPr>
          <w:rFonts w:ascii="Times New Roman" w:hAnsi="Times New Roman"/>
          <w:szCs w:val="24"/>
        </w:rPr>
        <w:t>Результатом работ являются монтаж, проведение пусконаладочных работ и сдача службе эксплуатации Заказчика системы теплоснабжения  6 приточных установок в здании 70 (ХЛК) ГНЦ РФ-ФЭИ в соответствии рабочей документацией</w:t>
      </w:r>
    </w:p>
    <w:p w:rsidR="009D24A9" w:rsidRDefault="009D24A9" w:rsidP="009D24A9">
      <w:pPr>
        <w:pStyle w:val="a5"/>
        <w:spacing w:after="0"/>
        <w:jc w:val="both"/>
      </w:pPr>
    </w:p>
    <w:p w:rsidR="009D24A9" w:rsidRDefault="009D24A9" w:rsidP="009D24A9">
      <w:pPr>
        <w:ind w:firstLine="550"/>
        <w:jc w:val="both"/>
        <w:rPr>
          <w:rFonts w:ascii="Times New Roman" w:hAnsi="Times New Roman"/>
          <w:szCs w:val="24"/>
        </w:rPr>
      </w:pPr>
    </w:p>
    <w:p w:rsidR="009D24A9" w:rsidRDefault="009D24A9" w:rsidP="009D24A9">
      <w:pPr>
        <w:pStyle w:val="a5"/>
        <w:spacing w:after="0"/>
        <w:ind w:firstLine="708"/>
        <w:jc w:val="both"/>
        <w:rPr>
          <w:bCs/>
          <w:color w:val="000000"/>
        </w:rPr>
      </w:pPr>
    </w:p>
    <w:p w:rsidR="009D24A9" w:rsidRPr="00F907DF" w:rsidRDefault="009D24A9" w:rsidP="009D24A9">
      <w:pPr>
        <w:ind w:firstLine="567"/>
        <w:jc w:val="both"/>
        <w:rPr>
          <w:sz w:val="20"/>
        </w:rPr>
      </w:pPr>
    </w:p>
    <w:p w:rsidR="009D24A9" w:rsidRPr="00A21DE1" w:rsidRDefault="009D24A9" w:rsidP="009D24A9">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D24A9" w:rsidRPr="00A21DE1" w:rsidRDefault="009D24A9" w:rsidP="009D24A9">
      <w:pPr>
        <w:ind w:firstLine="567"/>
        <w:jc w:val="both"/>
        <w:rPr>
          <w:rFonts w:ascii="Times New Roman" w:hAnsi="Times New Roman"/>
          <w:szCs w:val="24"/>
        </w:rPr>
      </w:pPr>
      <w:r w:rsidRPr="00A21DE1">
        <w:rPr>
          <w:rFonts w:ascii="Times New Roman" w:hAnsi="Times New Roman"/>
          <w:szCs w:val="24"/>
        </w:rPr>
        <w:t>ФГУП «ГНЦ РФ-ФЭИ»</w:t>
      </w:r>
    </w:p>
    <w:p w:rsidR="009D24A9" w:rsidRDefault="009D24A9" w:rsidP="009D24A9">
      <w:pPr>
        <w:jc w:val="both"/>
        <w:rPr>
          <w:rFonts w:ascii="Times New Roman" w:hAnsi="Times New Roman"/>
          <w:color w:val="000000"/>
          <w:szCs w:val="24"/>
          <w:lang w:eastAsia="ru-RU"/>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r w:rsidRPr="00C36241">
        <w:rPr>
          <w:rFonts w:ascii="Times New Roman" w:hAnsi="Times New Roman"/>
          <w:szCs w:val="24"/>
        </w:rPr>
        <w:t xml:space="preserve">Приложение № </w:t>
      </w:r>
      <w:r>
        <w:rPr>
          <w:rFonts w:ascii="Times New Roman" w:hAnsi="Times New Roman"/>
          <w:szCs w:val="24"/>
        </w:rPr>
        <w:t>2</w:t>
      </w:r>
    </w:p>
    <w:p w:rsidR="009D24A9" w:rsidRDefault="009D24A9" w:rsidP="009D24A9">
      <w:pPr>
        <w:ind w:left="-567"/>
        <w:jc w:val="right"/>
        <w:rPr>
          <w:rFonts w:ascii="Times New Roman" w:hAnsi="Times New Roman"/>
          <w:szCs w:val="24"/>
        </w:rPr>
      </w:pPr>
      <w:r w:rsidRPr="00C36241">
        <w:rPr>
          <w:rFonts w:ascii="Times New Roman" w:hAnsi="Times New Roman"/>
          <w:szCs w:val="24"/>
        </w:rPr>
        <w:t xml:space="preserve">к договору </w:t>
      </w:r>
    </w:p>
    <w:p w:rsidR="009D24A9" w:rsidRDefault="009D24A9" w:rsidP="009D24A9">
      <w:pPr>
        <w:ind w:left="-567"/>
        <w:jc w:val="right"/>
        <w:rPr>
          <w:rFonts w:ascii="Times New Roman" w:hAnsi="Times New Roman"/>
          <w:szCs w:val="24"/>
        </w:rPr>
      </w:pPr>
    </w:p>
    <w:p w:rsidR="009D24A9" w:rsidRDefault="009D24A9" w:rsidP="009D24A9">
      <w:pPr>
        <w:ind w:left="-567"/>
        <w:jc w:val="right"/>
        <w:rPr>
          <w:rFonts w:ascii="Times New Roman" w:hAnsi="Times New Roman"/>
          <w:szCs w:val="24"/>
        </w:rPr>
      </w:pPr>
    </w:p>
    <w:p w:rsidR="009D24A9" w:rsidRDefault="009D24A9" w:rsidP="009D24A9">
      <w:pPr>
        <w:ind w:left="-567"/>
        <w:jc w:val="right"/>
        <w:rPr>
          <w:rFonts w:ascii="Times New Roman" w:hAnsi="Times New Roman"/>
          <w:szCs w:val="24"/>
        </w:rPr>
      </w:pPr>
    </w:p>
    <w:p w:rsidR="009D24A9" w:rsidRDefault="009D24A9" w:rsidP="009D24A9">
      <w:pPr>
        <w:ind w:left="-567"/>
        <w:jc w:val="right"/>
        <w:rPr>
          <w:rFonts w:ascii="Times New Roman" w:hAnsi="Times New Roman"/>
          <w:szCs w:val="24"/>
        </w:rPr>
      </w:pPr>
    </w:p>
    <w:p w:rsidR="009D24A9" w:rsidRPr="00B57DCA" w:rsidRDefault="009D24A9" w:rsidP="009D24A9">
      <w:pPr>
        <w:ind w:left="-567"/>
        <w:jc w:val="center"/>
        <w:rPr>
          <w:rFonts w:ascii="Times New Roman" w:hAnsi="Times New Roman"/>
          <w:b/>
          <w:szCs w:val="24"/>
        </w:rPr>
      </w:pPr>
      <w:r w:rsidRPr="00B57DCA">
        <w:rPr>
          <w:rFonts w:ascii="Times New Roman" w:hAnsi="Times New Roman"/>
          <w:b/>
          <w:szCs w:val="24"/>
        </w:rPr>
        <w:t>СМЕТА</w:t>
      </w:r>
    </w:p>
    <w:p w:rsidR="009D24A9" w:rsidRDefault="009D24A9" w:rsidP="009D24A9">
      <w:pPr>
        <w:ind w:left="-567"/>
        <w:jc w:val="center"/>
        <w:rPr>
          <w:rFonts w:ascii="Times New Roman" w:hAnsi="Times New Roman"/>
          <w:szCs w:val="24"/>
        </w:rPr>
      </w:pPr>
    </w:p>
    <w:p w:rsidR="009D24A9" w:rsidRPr="00C36241" w:rsidRDefault="009D24A9" w:rsidP="009D24A9">
      <w:pPr>
        <w:ind w:left="-567"/>
        <w:jc w:val="center"/>
        <w:rPr>
          <w:rFonts w:ascii="Times New Roman" w:hAnsi="Times New Roman"/>
          <w:szCs w:val="24"/>
        </w:rPr>
      </w:pPr>
    </w:p>
    <w:p w:rsidR="009D24A9" w:rsidRDefault="009D24A9" w:rsidP="009D24A9">
      <w:pPr>
        <w:jc w:val="both"/>
        <w:rPr>
          <w:rFonts w:ascii="Times New Roman" w:hAnsi="Times New Roman"/>
          <w:color w:val="000000"/>
          <w:szCs w:val="24"/>
          <w:lang w:eastAsia="ru-RU"/>
        </w:rPr>
      </w:pPr>
    </w:p>
    <w:p w:rsidR="009D24A9" w:rsidRPr="00F907DF" w:rsidRDefault="009D24A9" w:rsidP="009D24A9">
      <w:pPr>
        <w:ind w:firstLine="567"/>
        <w:jc w:val="both"/>
        <w:rPr>
          <w:sz w:val="20"/>
        </w:rPr>
      </w:pPr>
    </w:p>
    <w:p w:rsidR="009D24A9" w:rsidRPr="00A21DE1" w:rsidRDefault="009D24A9" w:rsidP="009D24A9">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D24A9" w:rsidRPr="00A21DE1" w:rsidRDefault="009D24A9" w:rsidP="009D24A9">
      <w:pPr>
        <w:ind w:firstLine="567"/>
        <w:jc w:val="both"/>
        <w:rPr>
          <w:rFonts w:ascii="Times New Roman" w:hAnsi="Times New Roman"/>
          <w:szCs w:val="24"/>
        </w:rPr>
      </w:pPr>
      <w:r w:rsidRPr="00A21DE1">
        <w:rPr>
          <w:rFonts w:ascii="Times New Roman" w:hAnsi="Times New Roman"/>
          <w:szCs w:val="24"/>
        </w:rPr>
        <w:t>ФГУП «ГНЦ РФ-ФЭИ»</w:t>
      </w: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Default="009D24A9" w:rsidP="009D24A9">
      <w:pPr>
        <w:ind w:left="142" w:firstLine="6946"/>
        <w:jc w:val="right"/>
        <w:rPr>
          <w:rFonts w:ascii="Times New Roman" w:hAnsi="Times New Roman"/>
          <w:szCs w:val="24"/>
        </w:rPr>
      </w:pPr>
    </w:p>
    <w:p w:rsidR="009D24A9" w:rsidRPr="00C36241" w:rsidRDefault="009D24A9" w:rsidP="009D24A9">
      <w:pPr>
        <w:ind w:left="142" w:firstLine="6946"/>
        <w:jc w:val="right"/>
        <w:rPr>
          <w:rFonts w:ascii="Times New Roman" w:hAnsi="Times New Roman"/>
          <w:szCs w:val="24"/>
        </w:rPr>
      </w:pPr>
      <w:r w:rsidRPr="00C36241">
        <w:rPr>
          <w:rFonts w:ascii="Times New Roman" w:hAnsi="Times New Roman"/>
          <w:szCs w:val="24"/>
        </w:rPr>
        <w:t>Приложение № 3</w:t>
      </w:r>
    </w:p>
    <w:p w:rsidR="009D24A9" w:rsidRPr="00C36241" w:rsidRDefault="009D24A9" w:rsidP="009D24A9">
      <w:pPr>
        <w:ind w:left="-567"/>
        <w:jc w:val="right"/>
        <w:rPr>
          <w:rFonts w:ascii="Times New Roman" w:hAnsi="Times New Roman"/>
          <w:szCs w:val="24"/>
        </w:rPr>
      </w:pPr>
      <w:r w:rsidRPr="00C36241">
        <w:rPr>
          <w:rFonts w:ascii="Times New Roman" w:hAnsi="Times New Roman"/>
          <w:szCs w:val="24"/>
        </w:rPr>
        <w:t xml:space="preserve">к договору </w:t>
      </w:r>
    </w:p>
    <w:p w:rsidR="009D24A9" w:rsidRPr="00C36241" w:rsidRDefault="009D24A9" w:rsidP="009D24A9">
      <w:pPr>
        <w:ind w:left="-567"/>
        <w:jc w:val="right"/>
        <w:rPr>
          <w:rFonts w:ascii="Times New Roman" w:hAnsi="Times New Roman"/>
          <w:szCs w:val="24"/>
        </w:rPr>
      </w:pPr>
    </w:p>
    <w:p w:rsidR="009D24A9" w:rsidRPr="00C36241" w:rsidRDefault="009D24A9" w:rsidP="009D24A9">
      <w:pPr>
        <w:ind w:firstLine="567"/>
        <w:jc w:val="center"/>
        <w:rPr>
          <w:rFonts w:ascii="Times New Roman" w:hAnsi="Times New Roman"/>
          <w:b/>
          <w:szCs w:val="24"/>
        </w:rPr>
      </w:pPr>
      <w:r w:rsidRPr="00C36241">
        <w:rPr>
          <w:rFonts w:ascii="Times New Roman" w:hAnsi="Times New Roman"/>
          <w:b/>
          <w:szCs w:val="24"/>
        </w:rPr>
        <w:lastRenderedPageBreak/>
        <w:t>Обеспечение возврата аванса по договору</w:t>
      </w:r>
    </w:p>
    <w:p w:rsidR="009D24A9" w:rsidRPr="00C36241" w:rsidRDefault="009D24A9" w:rsidP="009D24A9">
      <w:pPr>
        <w:ind w:firstLine="567"/>
        <w:jc w:val="center"/>
        <w:rPr>
          <w:rFonts w:ascii="Times New Roman" w:hAnsi="Times New Roman"/>
          <w:b/>
          <w:szCs w:val="24"/>
        </w:rPr>
      </w:pP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1. Подрядчик в течение 10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п.п. 2.6, настоящего Договора, что составляет _______(__________________________________________________) рублей.</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1.1 Аванс, предусмотренный настоящим Договором, выплачивается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При этом невыплата аванса полностью либо в части в случае непредоставления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2. Обеспечение возврата аванса по настоящему Договору должно быть действительно в течение срока исполнения Подрядчиком своих обязательств на сумму выплаченного аванса плюс 60 (шестьдесят) дней.</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 </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3.2 Выбор Гаранта должен быть письменно согласован Подрядчиком с Заказчиком до предоставления банковской гарантии.</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lastRenderedPageBreak/>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3.6 Дата выдачи (вступления в силу) банковской гарантии должна быть указана календарной датой не позднее 10 дней с даты вступления в силу настоящего Договора.</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3.9 Для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3.10. Иные - согласно требованиям статей 368-378 ГК РФ.</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4. В случае,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Подрядчиком штраф в размере 5% от стоимости настоящего Договора.</w:t>
      </w:r>
    </w:p>
    <w:p w:rsidR="009D24A9" w:rsidRPr="00C36241" w:rsidRDefault="009D24A9" w:rsidP="009D24A9">
      <w:pPr>
        <w:ind w:right="-1" w:firstLine="567"/>
        <w:jc w:val="both"/>
        <w:rPr>
          <w:rFonts w:ascii="Times New Roman" w:hAnsi="Times New Roman"/>
          <w:szCs w:val="24"/>
        </w:rPr>
      </w:pPr>
      <w:r w:rsidRPr="00C36241">
        <w:rPr>
          <w:rFonts w:ascii="Times New Roman" w:hAnsi="Times New Roman"/>
          <w:szCs w:val="24"/>
        </w:rPr>
        <w:t>5. 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т.ч. по срокам действия согласно п. 2 и п.п.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 xml:space="preserve"> - Подрядчик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6. В случае,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7. Обеспечение возврата аванса по настоящему Договору возвращается Подрядчику (способом, обеспечивающим подтверждение получения) в течение 30 (тридцати) дней с даты исполнения Подрядчиком своих обязательств на сумму выплаченного аванса.</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9D24A9" w:rsidRPr="00C36241" w:rsidRDefault="009D24A9" w:rsidP="009D24A9">
      <w:pPr>
        <w:ind w:firstLine="567"/>
        <w:jc w:val="both"/>
        <w:rPr>
          <w:rFonts w:ascii="Times New Roman" w:hAnsi="Times New Roman"/>
          <w:szCs w:val="24"/>
        </w:rPr>
      </w:pPr>
      <w:r w:rsidRPr="00C36241">
        <w:rPr>
          <w:rFonts w:ascii="Times New Roman" w:hAnsi="Times New Roman"/>
          <w:szCs w:val="24"/>
        </w:rPr>
        <w:lastRenderedPageBreak/>
        <w:t>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9D24A9" w:rsidRPr="00C36241" w:rsidRDefault="009D24A9" w:rsidP="009D24A9">
      <w:pPr>
        <w:ind w:left="3420"/>
        <w:rPr>
          <w:rFonts w:ascii="Times New Roman" w:hAnsi="Times New Roman"/>
          <w:szCs w:val="24"/>
        </w:rPr>
      </w:pPr>
      <w:r w:rsidRPr="00C36241">
        <w:rPr>
          <w:rFonts w:ascii="Times New Roman" w:hAnsi="Times New Roman"/>
          <w:szCs w:val="24"/>
        </w:rPr>
        <w:t>Получатель:</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 xml:space="preserve">ИНН 4025024829 </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КПП 402501001</w:t>
      </w:r>
    </w:p>
    <w:p w:rsidR="009D24A9" w:rsidRPr="00C36241" w:rsidRDefault="009D24A9" w:rsidP="009D24A9">
      <w:pPr>
        <w:ind w:left="3420"/>
        <w:rPr>
          <w:rFonts w:ascii="Times New Roman" w:hAnsi="Times New Roman"/>
          <w:szCs w:val="24"/>
        </w:rPr>
      </w:pPr>
      <w:r w:rsidRPr="00C36241">
        <w:rPr>
          <w:rFonts w:ascii="Times New Roman" w:hAnsi="Times New Roman"/>
          <w:szCs w:val="24"/>
        </w:rPr>
        <w:t>ФГУП «ГНЦ РФ-ФЭИ»</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 xml:space="preserve">Обнинское отд. 7786 г. Обнинск </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Банк получателя</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Калужское ОСБ 8606 г. Калуга</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р/счет 405 028 104 222 301 100 13</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к/счет 301 018 101 000 000 006 12</w:t>
      </w:r>
    </w:p>
    <w:p w:rsidR="009D24A9" w:rsidRPr="00C36241" w:rsidRDefault="009D24A9" w:rsidP="009D24A9">
      <w:pPr>
        <w:keepLines/>
        <w:ind w:left="3420"/>
        <w:contextualSpacing/>
        <w:rPr>
          <w:rFonts w:ascii="Times New Roman" w:hAnsi="Times New Roman"/>
          <w:szCs w:val="24"/>
        </w:rPr>
      </w:pPr>
      <w:r w:rsidRPr="00C36241">
        <w:rPr>
          <w:rFonts w:ascii="Times New Roman" w:hAnsi="Times New Roman"/>
          <w:szCs w:val="24"/>
        </w:rPr>
        <w:t xml:space="preserve">БИК 042908612 </w:t>
      </w:r>
    </w:p>
    <w:p w:rsidR="009D24A9" w:rsidRPr="00C36241" w:rsidRDefault="009D24A9" w:rsidP="009D24A9">
      <w:pPr>
        <w:ind w:firstLine="709"/>
        <w:jc w:val="both"/>
        <w:rPr>
          <w:rFonts w:ascii="Times New Roman" w:hAnsi="Times New Roman"/>
          <w:szCs w:val="24"/>
        </w:rPr>
      </w:pPr>
      <w:r w:rsidRPr="00C36241">
        <w:rPr>
          <w:rFonts w:ascii="Times New Roman" w:hAnsi="Times New Roman"/>
          <w:szCs w:val="24"/>
        </w:rPr>
        <w:t>В платежном поручении в графе «наименование платежа» необходимо указать «Обеспечение возврата аванса по запросу предложения (наименование) для (указать наименование Заказчика)», а также «НДС не облагается».</w:t>
      </w:r>
    </w:p>
    <w:p w:rsidR="009D24A9" w:rsidRDefault="009D24A9" w:rsidP="009D24A9">
      <w:pPr>
        <w:ind w:firstLine="567"/>
        <w:jc w:val="both"/>
        <w:rPr>
          <w:sz w:val="20"/>
        </w:rPr>
      </w:pPr>
    </w:p>
    <w:p w:rsidR="009D24A9" w:rsidRPr="00F907DF" w:rsidRDefault="009D24A9" w:rsidP="009D24A9">
      <w:pPr>
        <w:ind w:firstLine="567"/>
        <w:jc w:val="both"/>
        <w:rPr>
          <w:sz w:val="20"/>
        </w:rPr>
      </w:pPr>
    </w:p>
    <w:p w:rsidR="009D24A9" w:rsidRPr="00A21DE1" w:rsidRDefault="009D24A9" w:rsidP="009D24A9">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9D24A9" w:rsidRPr="00A21DE1" w:rsidRDefault="009D24A9" w:rsidP="009D24A9">
      <w:pPr>
        <w:ind w:firstLine="567"/>
        <w:jc w:val="both"/>
        <w:rPr>
          <w:rFonts w:ascii="Times New Roman" w:hAnsi="Times New Roman"/>
          <w:szCs w:val="24"/>
        </w:rPr>
      </w:pPr>
      <w:r w:rsidRPr="00A21DE1">
        <w:rPr>
          <w:rFonts w:ascii="Times New Roman" w:hAnsi="Times New Roman"/>
          <w:szCs w:val="24"/>
        </w:rPr>
        <w:t>ФГУП «ГНЦ РФ-ФЭИ»</w:t>
      </w:r>
    </w:p>
    <w:p w:rsidR="009D24A9" w:rsidRDefault="009D24A9" w:rsidP="009D24A9">
      <w:pPr>
        <w:shd w:val="clear" w:color="auto" w:fill="FFFFFF"/>
        <w:ind w:right="10" w:firstLine="567"/>
        <w:jc w:val="both"/>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4046"/>
        </w:tabs>
        <w:ind w:left="4046"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2">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7C510282"/>
    <w:multiLevelType w:val="hybridMultilevel"/>
    <w:tmpl w:val="87CAFAAA"/>
    <w:lvl w:ilvl="0" w:tplc="41142AC0">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D6C"/>
    <w:rsid w:val="008E3C0C"/>
    <w:rsid w:val="009D24A9"/>
    <w:rsid w:val="00D42E6F"/>
    <w:rsid w:val="00D53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4A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9D24A9"/>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9D24A9"/>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9D24A9"/>
    <w:pPr>
      <w:spacing w:after="120"/>
      <w:ind w:left="283"/>
    </w:pPr>
  </w:style>
  <w:style w:type="character" w:customStyle="1" w:styleId="a4">
    <w:name w:val="Основной текст с отступом Знак"/>
    <w:basedOn w:val="a0"/>
    <w:uiPriority w:val="99"/>
    <w:semiHidden/>
    <w:rsid w:val="009D24A9"/>
    <w:rPr>
      <w:rFonts w:ascii="Arial" w:eastAsia="Times New Roman" w:hAnsi="Arial"/>
      <w:szCs w:val="20"/>
      <w:lang w:eastAsia="ar-SA"/>
    </w:rPr>
  </w:style>
  <w:style w:type="paragraph" w:styleId="a5">
    <w:name w:val="Body Text"/>
    <w:basedOn w:val="a"/>
    <w:link w:val="10"/>
    <w:rsid w:val="009D24A9"/>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9D24A9"/>
    <w:rPr>
      <w:rFonts w:ascii="Arial" w:eastAsia="Times New Roman" w:hAnsi="Arial"/>
      <w:szCs w:val="20"/>
      <w:lang w:eastAsia="ar-SA"/>
    </w:rPr>
  </w:style>
  <w:style w:type="paragraph" w:customStyle="1" w:styleId="31">
    <w:name w:val="Основной текст 31"/>
    <w:basedOn w:val="a"/>
    <w:rsid w:val="009D24A9"/>
    <w:pPr>
      <w:spacing w:after="120"/>
    </w:pPr>
    <w:rPr>
      <w:rFonts w:ascii="Times New Roman" w:hAnsi="Times New Roman"/>
      <w:sz w:val="16"/>
      <w:lang w:eastAsia="ru-RU"/>
    </w:rPr>
  </w:style>
  <w:style w:type="character" w:customStyle="1" w:styleId="21">
    <w:name w:val="Основной текст с отступом 2 Знак1"/>
    <w:link w:val="2"/>
    <w:rsid w:val="009D24A9"/>
    <w:rPr>
      <w:rFonts w:eastAsia="Times New Roman"/>
      <w:lang w:eastAsia="ru-RU"/>
    </w:rPr>
  </w:style>
  <w:style w:type="character" w:customStyle="1" w:styleId="10">
    <w:name w:val="Основной текст Знак1"/>
    <w:link w:val="a5"/>
    <w:rsid w:val="009D24A9"/>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9D24A9"/>
    <w:rPr>
      <w:rFonts w:ascii="Arial" w:eastAsia="Times New Roman" w:hAnsi="Arial"/>
      <w:szCs w:val="20"/>
      <w:lang w:eastAsia="ar-SA"/>
    </w:rPr>
  </w:style>
  <w:style w:type="paragraph" w:customStyle="1" w:styleId="310">
    <w:name w:val="Основной текст с отступом 31"/>
    <w:basedOn w:val="a"/>
    <w:rsid w:val="009D24A9"/>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9D24A9"/>
    <w:pPr>
      <w:suppressAutoHyphens w:val="0"/>
      <w:spacing w:after="120" w:line="480" w:lineRule="auto"/>
      <w:ind w:left="283"/>
      <w:jc w:val="both"/>
    </w:pPr>
    <w:rPr>
      <w:rFonts w:ascii="Times New Roman" w:hAnsi="Times New Roman"/>
    </w:rPr>
  </w:style>
  <w:style w:type="paragraph" w:customStyle="1" w:styleId="NoSpacing">
    <w:name w:val="No Spacing"/>
    <w:rsid w:val="009D24A9"/>
    <w:pPr>
      <w:jc w:val="left"/>
    </w:pPr>
    <w:rPr>
      <w:rFonts w:ascii="Arial" w:eastAsia="Calibri" w:hAnsi="Arial" w:cs="Arial"/>
      <w:lang w:eastAsia="ru-RU"/>
    </w:rPr>
  </w:style>
  <w:style w:type="paragraph" w:customStyle="1" w:styleId="3">
    <w:name w:val="Основной текст3"/>
    <w:basedOn w:val="a"/>
    <w:rsid w:val="009D24A9"/>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4A9"/>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9D24A9"/>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9D24A9"/>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9D24A9"/>
    <w:pPr>
      <w:spacing w:after="120"/>
      <w:ind w:left="283"/>
    </w:pPr>
  </w:style>
  <w:style w:type="character" w:customStyle="1" w:styleId="a4">
    <w:name w:val="Основной текст с отступом Знак"/>
    <w:basedOn w:val="a0"/>
    <w:uiPriority w:val="99"/>
    <w:semiHidden/>
    <w:rsid w:val="009D24A9"/>
    <w:rPr>
      <w:rFonts w:ascii="Arial" w:eastAsia="Times New Roman" w:hAnsi="Arial"/>
      <w:szCs w:val="20"/>
      <w:lang w:eastAsia="ar-SA"/>
    </w:rPr>
  </w:style>
  <w:style w:type="paragraph" w:styleId="a5">
    <w:name w:val="Body Text"/>
    <w:basedOn w:val="a"/>
    <w:link w:val="10"/>
    <w:rsid w:val="009D24A9"/>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9D24A9"/>
    <w:rPr>
      <w:rFonts w:ascii="Arial" w:eastAsia="Times New Roman" w:hAnsi="Arial"/>
      <w:szCs w:val="20"/>
      <w:lang w:eastAsia="ar-SA"/>
    </w:rPr>
  </w:style>
  <w:style w:type="paragraph" w:customStyle="1" w:styleId="31">
    <w:name w:val="Основной текст 31"/>
    <w:basedOn w:val="a"/>
    <w:rsid w:val="009D24A9"/>
    <w:pPr>
      <w:spacing w:after="120"/>
    </w:pPr>
    <w:rPr>
      <w:rFonts w:ascii="Times New Roman" w:hAnsi="Times New Roman"/>
      <w:sz w:val="16"/>
      <w:lang w:eastAsia="ru-RU"/>
    </w:rPr>
  </w:style>
  <w:style w:type="character" w:customStyle="1" w:styleId="21">
    <w:name w:val="Основной текст с отступом 2 Знак1"/>
    <w:link w:val="2"/>
    <w:rsid w:val="009D24A9"/>
    <w:rPr>
      <w:rFonts w:eastAsia="Times New Roman"/>
      <w:lang w:eastAsia="ru-RU"/>
    </w:rPr>
  </w:style>
  <w:style w:type="character" w:customStyle="1" w:styleId="10">
    <w:name w:val="Основной текст Знак1"/>
    <w:link w:val="a5"/>
    <w:rsid w:val="009D24A9"/>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9D24A9"/>
    <w:rPr>
      <w:rFonts w:ascii="Arial" w:eastAsia="Times New Roman" w:hAnsi="Arial"/>
      <w:szCs w:val="20"/>
      <w:lang w:eastAsia="ar-SA"/>
    </w:rPr>
  </w:style>
  <w:style w:type="paragraph" w:customStyle="1" w:styleId="310">
    <w:name w:val="Основной текст с отступом 31"/>
    <w:basedOn w:val="a"/>
    <w:rsid w:val="009D24A9"/>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9D24A9"/>
    <w:pPr>
      <w:suppressAutoHyphens w:val="0"/>
      <w:spacing w:after="120" w:line="480" w:lineRule="auto"/>
      <w:ind w:left="283"/>
      <w:jc w:val="both"/>
    </w:pPr>
    <w:rPr>
      <w:rFonts w:ascii="Times New Roman" w:hAnsi="Times New Roman"/>
    </w:rPr>
  </w:style>
  <w:style w:type="paragraph" w:customStyle="1" w:styleId="NoSpacing">
    <w:name w:val="No Spacing"/>
    <w:rsid w:val="009D24A9"/>
    <w:pPr>
      <w:jc w:val="left"/>
    </w:pPr>
    <w:rPr>
      <w:rFonts w:ascii="Arial" w:eastAsia="Calibri" w:hAnsi="Arial" w:cs="Arial"/>
      <w:lang w:eastAsia="ru-RU"/>
    </w:rPr>
  </w:style>
  <w:style w:type="paragraph" w:customStyle="1" w:styleId="3">
    <w:name w:val="Основной текст3"/>
    <w:basedOn w:val="a"/>
    <w:rsid w:val="009D24A9"/>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6302</Words>
  <Characters>35923</Characters>
  <Application>Microsoft Office Word</Application>
  <DocSecurity>0</DocSecurity>
  <Lines>299</Lines>
  <Paragraphs>84</Paragraphs>
  <ScaleCrop>false</ScaleCrop>
  <Company>Организация</Company>
  <LinksUpToDate>false</LinksUpToDate>
  <CharactersWithSpaces>42141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2013-10-08T13:47:00Z</dcterms:created>
  <dcterms:modified xsi:type="dcterms:W3CDTF">2013-10-08T13:47:00Z</dcterms:modified>
</cp:coreProperties>
</file>