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tbl>
      <w:tblPr>
        <w:tblpPr w:leftFromText="180" w:rightFromText="180" w:vertAnchor="page" w:horzAnchor="margin" w:tblpY="1019"/>
        <w:tblW w:w="10173" w:type="dxa"/>
        <w:tblLook w:val="0000"/>
      </w:tblPr>
      <w:tblGrid>
        <w:gridCol w:w="4077"/>
        <w:gridCol w:w="6096"/>
      </w:tblGrid>
      <w:tr w:rsidR="00326CA1" w:rsidRPr="00FC009D" w:rsidTr="00CE21DB">
        <w:trPr>
          <w:trHeight w:val="1135"/>
        </w:trPr>
        <w:tc>
          <w:tcPr>
            <w:tcW w:w="4077" w:type="dxa"/>
          </w:tcPr>
          <w:p w:rsidR="00326CA1" w:rsidRPr="00FC009D" w:rsidRDefault="00326CA1" w:rsidP="00CE21DB">
            <w:pPr>
              <w:rPr>
                <w:sz w:val="28"/>
                <w:szCs w:val="28"/>
              </w:rPr>
            </w:pPr>
            <w:bookmarkStart w:id="0" w:name="_Toc318103488"/>
          </w:p>
        </w:tc>
        <w:tc>
          <w:tcPr>
            <w:tcW w:w="6096" w:type="dxa"/>
          </w:tcPr>
          <w:p w:rsidR="00326CA1" w:rsidRPr="00FC009D" w:rsidRDefault="00326CA1" w:rsidP="00CE21DB">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Pr>
                <w:rFonts w:ascii="Times New Roman" w:hAnsi="Times New Roman" w:cs="Times New Roman"/>
                <w:sz w:val="28"/>
                <w:szCs w:val="28"/>
              </w:rPr>
              <w:t xml:space="preserve">         </w:t>
            </w:r>
            <w:r w:rsidRPr="00FC009D">
              <w:rPr>
                <w:rFonts w:ascii="Times New Roman" w:hAnsi="Times New Roman" w:cs="Times New Roman"/>
                <w:sz w:val="28"/>
                <w:szCs w:val="28"/>
              </w:rPr>
              <w:t>УТВЕРЖДАЮ</w:t>
            </w:r>
          </w:p>
          <w:p w:rsidR="00326CA1" w:rsidRPr="005568EE" w:rsidRDefault="00326CA1" w:rsidP="00CE21DB">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Главный инженер ФГУП УЭМЗ</w:t>
            </w:r>
          </w:p>
          <w:p w:rsidR="00326CA1" w:rsidRPr="005568EE" w:rsidRDefault="00326CA1" w:rsidP="00CE21DB">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______________А.В. Максимов</w:t>
            </w:r>
          </w:p>
          <w:p w:rsidR="00326CA1" w:rsidRDefault="00326CA1" w:rsidP="00CE21DB">
            <w:pPr>
              <w:pStyle w:val="HTML"/>
              <w:tabs>
                <w:tab w:val="clear" w:pos="916"/>
                <w:tab w:val="clear" w:pos="2748"/>
                <w:tab w:val="clear" w:pos="3664"/>
                <w:tab w:val="clear" w:pos="4580"/>
                <w:tab w:val="clear" w:pos="5496"/>
                <w:tab w:val="left" w:pos="1168"/>
                <w:tab w:val="left" w:pos="2019"/>
                <w:tab w:val="left" w:pos="6516"/>
              </w:tabs>
              <w:suppressAutoHyphens/>
              <w:rPr>
                <w:color w:val="000000"/>
                <w:sz w:val="28"/>
                <w:szCs w:val="28"/>
              </w:rPr>
            </w:pPr>
            <w:r>
              <w:rPr>
                <w:color w:val="000000"/>
                <w:sz w:val="28"/>
                <w:szCs w:val="28"/>
              </w:rPr>
              <w:t xml:space="preserve">           </w:t>
            </w:r>
          </w:p>
          <w:p w:rsidR="00326CA1" w:rsidRPr="00FC009D" w:rsidRDefault="00326CA1" w:rsidP="00CE21D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color w:val="000000"/>
                <w:sz w:val="28"/>
                <w:szCs w:val="28"/>
              </w:rPr>
              <w:t xml:space="preserve">            </w:t>
            </w:r>
            <w:r w:rsidRPr="00ED7EA5">
              <w:rPr>
                <w:rFonts w:ascii="Times New Roman" w:hAnsi="Times New Roman" w:cs="Times New Roman"/>
                <w:color w:val="000000"/>
                <w:sz w:val="28"/>
                <w:szCs w:val="28"/>
              </w:rPr>
              <w:t xml:space="preserve">«___» </w:t>
            </w:r>
            <w:r>
              <w:rPr>
                <w:rFonts w:ascii="Times New Roman" w:hAnsi="Times New Roman" w:cs="Times New Roman"/>
                <w:color w:val="000000"/>
                <w:sz w:val="28"/>
                <w:szCs w:val="28"/>
              </w:rPr>
              <w:t>__________</w:t>
            </w:r>
            <w:r w:rsidRPr="00ED7EA5">
              <w:rPr>
                <w:rFonts w:ascii="Times New Roman" w:hAnsi="Times New Roman" w:cs="Times New Roman"/>
                <w:color w:val="000000"/>
                <w:sz w:val="28"/>
                <w:szCs w:val="28"/>
              </w:rPr>
              <w:t xml:space="preserve">  2015года</w:t>
            </w:r>
          </w:p>
        </w:tc>
      </w:tr>
    </w:tbl>
    <w:p w:rsidR="00326CA1" w:rsidRPr="00FC009D" w:rsidRDefault="00326CA1" w:rsidP="00326CA1">
      <w:pPr>
        <w:jc w:val="center"/>
        <w:rPr>
          <w:bCs/>
          <w:sz w:val="28"/>
        </w:rPr>
      </w:pPr>
    </w:p>
    <w:p w:rsidR="00326CA1" w:rsidRPr="00FC009D" w:rsidRDefault="00326CA1" w:rsidP="00326CA1">
      <w:pPr>
        <w:pStyle w:val="110"/>
        <w:keepNext w:val="0"/>
        <w:rPr>
          <w:bCs/>
          <w:snapToGrid/>
          <w:sz w:val="28"/>
          <w:szCs w:val="24"/>
        </w:rPr>
      </w:pPr>
    </w:p>
    <w:p w:rsidR="00326CA1" w:rsidRDefault="00326CA1" w:rsidP="00326CA1">
      <w:pPr>
        <w:jc w:val="center"/>
        <w:rPr>
          <w:bCs/>
          <w:sz w:val="28"/>
          <w:szCs w:val="28"/>
        </w:rPr>
      </w:pPr>
    </w:p>
    <w:p w:rsidR="00326CA1" w:rsidRPr="00FC009D" w:rsidRDefault="00326CA1" w:rsidP="00326CA1">
      <w:pPr>
        <w:jc w:val="center"/>
        <w:rPr>
          <w:bCs/>
          <w:sz w:val="28"/>
          <w:szCs w:val="28"/>
        </w:rPr>
      </w:pPr>
    </w:p>
    <w:p w:rsidR="00326CA1" w:rsidRDefault="00326CA1" w:rsidP="00326CA1">
      <w:pPr>
        <w:jc w:val="center"/>
        <w:outlineLvl w:val="0"/>
        <w:rPr>
          <w:sz w:val="28"/>
          <w:szCs w:val="28"/>
        </w:rPr>
      </w:pPr>
      <w:bookmarkStart w:id="1" w:name="_Toc398564569"/>
      <w:bookmarkStart w:id="2" w:name="_Toc399408079"/>
      <w:bookmarkStart w:id="3" w:name="_Toc416183253"/>
      <w:bookmarkStart w:id="4" w:name="_Toc416446632"/>
      <w:bookmarkStart w:id="5" w:name="_Toc416683158"/>
      <w:r>
        <w:rPr>
          <w:sz w:val="28"/>
          <w:szCs w:val="28"/>
        </w:rPr>
        <w:t>ЗАКУПОЧНАЯ</w:t>
      </w:r>
      <w:r w:rsidRPr="00FC009D">
        <w:rPr>
          <w:sz w:val="28"/>
          <w:szCs w:val="28"/>
        </w:rPr>
        <w:t xml:space="preserve"> ДОКУМЕНТАЦИЯ</w:t>
      </w:r>
      <w:bookmarkEnd w:id="1"/>
      <w:bookmarkEnd w:id="2"/>
      <w:bookmarkEnd w:id="3"/>
      <w:bookmarkEnd w:id="4"/>
      <w:bookmarkEnd w:id="5"/>
    </w:p>
    <w:p w:rsidR="00326CA1" w:rsidRPr="00BE7968" w:rsidRDefault="00326CA1" w:rsidP="00326CA1">
      <w:pPr>
        <w:ind w:left="636"/>
        <w:rPr>
          <w:sz w:val="28"/>
          <w:szCs w:val="28"/>
        </w:rPr>
      </w:pPr>
      <w:r>
        <w:rPr>
          <w:sz w:val="28"/>
          <w:szCs w:val="28"/>
        </w:rPr>
        <w:t>открытый запрос предложений в электронной форме</w:t>
      </w:r>
      <w:r w:rsidRPr="00DD5EEB">
        <w:rPr>
          <w:sz w:val="28"/>
          <w:szCs w:val="28"/>
        </w:rPr>
        <w:t xml:space="preserve"> без квалификационного отбора на право заключения </w:t>
      </w:r>
      <w:r w:rsidRPr="00ED7EA5">
        <w:rPr>
          <w:sz w:val="28"/>
          <w:szCs w:val="28"/>
        </w:rPr>
        <w:t xml:space="preserve">договора на  </w:t>
      </w:r>
      <w:r>
        <w:rPr>
          <w:sz w:val="28"/>
          <w:szCs w:val="28"/>
        </w:rPr>
        <w:t>р</w:t>
      </w:r>
      <w:r w:rsidRPr="00326CA1">
        <w:rPr>
          <w:sz w:val="28"/>
          <w:szCs w:val="28"/>
        </w:rPr>
        <w:t xml:space="preserve">емонт </w:t>
      </w:r>
      <w:r w:rsidR="001E113B">
        <w:rPr>
          <w:sz w:val="28"/>
          <w:szCs w:val="28"/>
        </w:rPr>
        <w:t xml:space="preserve">помещения №653 в корпусе 3Л </w:t>
      </w:r>
      <w:r>
        <w:rPr>
          <w:sz w:val="28"/>
          <w:szCs w:val="28"/>
        </w:rPr>
        <w:t xml:space="preserve"> ФГУП «Уральский электромеханический завод» по адресу г. Екатеринбург, ул. Студенческая, 9.</w:t>
      </w:r>
    </w:p>
    <w:p w:rsidR="00326CA1" w:rsidRPr="00FC009D" w:rsidRDefault="00326CA1" w:rsidP="00326CA1">
      <w:pPr>
        <w:jc w:val="center"/>
        <w:rPr>
          <w:sz w:val="28"/>
          <w:szCs w:val="28"/>
        </w:rPr>
      </w:pPr>
    </w:p>
    <w:p w:rsidR="00326CA1" w:rsidRPr="00FC009D" w:rsidRDefault="00326CA1" w:rsidP="00326CA1">
      <w:pPr>
        <w:jc w:val="center"/>
        <w:rPr>
          <w:sz w:val="28"/>
          <w:szCs w:val="28"/>
        </w:rPr>
      </w:pPr>
    </w:p>
    <w:p w:rsidR="00326CA1" w:rsidRPr="00FC009D" w:rsidRDefault="00326CA1" w:rsidP="00326CA1">
      <w:pPr>
        <w:jc w:val="center"/>
        <w:rPr>
          <w:caps/>
          <w:sz w:val="28"/>
          <w:szCs w:val="28"/>
        </w:rPr>
      </w:pPr>
      <w:r w:rsidRPr="00FC009D">
        <w:rPr>
          <w:caps/>
          <w:sz w:val="28"/>
          <w:szCs w:val="28"/>
        </w:rPr>
        <w:t>том 1 «общая и коммерческая части»</w:t>
      </w:r>
    </w:p>
    <w:p w:rsidR="00326CA1" w:rsidRPr="00FC009D" w:rsidRDefault="00326CA1" w:rsidP="00326CA1">
      <w:pPr>
        <w:jc w:val="center"/>
        <w:rPr>
          <w:sz w:val="28"/>
          <w:szCs w:val="28"/>
        </w:rPr>
      </w:pPr>
    </w:p>
    <w:tbl>
      <w:tblPr>
        <w:tblW w:w="0" w:type="auto"/>
        <w:tblLayout w:type="fixed"/>
        <w:tblLook w:val="04A0"/>
      </w:tblPr>
      <w:tblGrid>
        <w:gridCol w:w="3794"/>
        <w:gridCol w:w="3685"/>
        <w:gridCol w:w="2659"/>
      </w:tblGrid>
      <w:tr w:rsidR="00326CA1" w:rsidRPr="00D7140E" w:rsidTr="00CE21DB">
        <w:tc>
          <w:tcPr>
            <w:tcW w:w="3794" w:type="dxa"/>
          </w:tcPr>
          <w:p w:rsidR="00326CA1" w:rsidRPr="00D7140E" w:rsidRDefault="00326CA1" w:rsidP="00CE21DB">
            <w:pPr>
              <w:rPr>
                <w:color w:val="000000"/>
                <w:sz w:val="28"/>
                <w:szCs w:val="28"/>
              </w:rPr>
            </w:pPr>
            <w:r w:rsidRPr="00D7140E">
              <w:rPr>
                <w:color w:val="000000"/>
                <w:sz w:val="28"/>
                <w:szCs w:val="28"/>
              </w:rPr>
              <w:t>Заместитель начальника службы безопасности</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С.М. Егоренков</w:t>
            </w:r>
          </w:p>
        </w:tc>
      </w:tr>
      <w:tr w:rsidR="00326CA1" w:rsidRPr="00D7140E" w:rsidTr="00CE21DB">
        <w:tc>
          <w:tcPr>
            <w:tcW w:w="3794"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Правовое управление</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 xml:space="preserve">Ю.В. </w:t>
            </w:r>
            <w:proofErr w:type="spellStart"/>
            <w:r w:rsidRPr="00D7140E">
              <w:rPr>
                <w:color w:val="000000"/>
                <w:sz w:val="28"/>
                <w:szCs w:val="28"/>
              </w:rPr>
              <w:t>Канаев</w:t>
            </w:r>
            <w:proofErr w:type="spellEnd"/>
          </w:p>
        </w:tc>
      </w:tr>
      <w:tr w:rsidR="00326CA1" w:rsidRPr="00D7140E" w:rsidTr="00CE21DB">
        <w:tc>
          <w:tcPr>
            <w:tcW w:w="3794" w:type="dxa"/>
          </w:tcPr>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Зам.главного инженера по реконструкции, техническому перевооружению и капитальному строительству</w:t>
            </w:r>
          </w:p>
        </w:tc>
        <w:tc>
          <w:tcPr>
            <w:tcW w:w="3685"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________________________</w:t>
            </w:r>
          </w:p>
        </w:tc>
        <w:tc>
          <w:tcPr>
            <w:tcW w:w="2659"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А.В. Зинченко</w:t>
            </w:r>
          </w:p>
        </w:tc>
      </w:tr>
      <w:tr w:rsidR="00326CA1" w:rsidRPr="00D7140E" w:rsidTr="00CE21DB">
        <w:tc>
          <w:tcPr>
            <w:tcW w:w="3794" w:type="dxa"/>
            <w:vAlign w:val="bottom"/>
          </w:tcPr>
          <w:p w:rsidR="00326CA1" w:rsidRPr="00D7140E" w:rsidRDefault="00326CA1" w:rsidP="00CE21DB">
            <w:pPr>
              <w:rPr>
                <w:color w:val="000000"/>
                <w:sz w:val="28"/>
                <w:szCs w:val="28"/>
              </w:rPr>
            </w:pPr>
            <w:r w:rsidRPr="00D7140E">
              <w:rPr>
                <w:color w:val="000000"/>
                <w:sz w:val="28"/>
                <w:szCs w:val="28"/>
              </w:rPr>
              <w:t>Начальник отдела 15</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Д.С. Борисов</w:t>
            </w:r>
          </w:p>
        </w:tc>
      </w:tr>
      <w:tr w:rsidR="00326CA1" w:rsidRPr="00D7140E" w:rsidTr="00CE21DB">
        <w:tc>
          <w:tcPr>
            <w:tcW w:w="3794" w:type="dxa"/>
            <w:vAlign w:val="bottom"/>
          </w:tcPr>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Начальник  отдела 29</w:t>
            </w:r>
          </w:p>
        </w:tc>
        <w:tc>
          <w:tcPr>
            <w:tcW w:w="3685"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________________________</w:t>
            </w:r>
          </w:p>
        </w:tc>
        <w:tc>
          <w:tcPr>
            <w:tcW w:w="2659"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В.В. Горбунов</w:t>
            </w:r>
          </w:p>
        </w:tc>
      </w:tr>
      <w:tr w:rsidR="00326CA1" w:rsidRPr="00D7140E" w:rsidTr="00CE21DB">
        <w:tc>
          <w:tcPr>
            <w:tcW w:w="3794" w:type="dxa"/>
            <w:vAlign w:val="bottom"/>
          </w:tcPr>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Инженер РСГ отд.15</w:t>
            </w:r>
          </w:p>
        </w:tc>
        <w:tc>
          <w:tcPr>
            <w:tcW w:w="3685" w:type="dxa"/>
            <w:vAlign w:val="bottom"/>
          </w:tcPr>
          <w:p w:rsidR="00326CA1" w:rsidRPr="00D7140E" w:rsidRDefault="00326CA1" w:rsidP="00CE21DB">
            <w:pPr>
              <w:rPr>
                <w:color w:val="000000"/>
                <w:sz w:val="28"/>
                <w:szCs w:val="28"/>
              </w:rPr>
            </w:pPr>
            <w:r>
              <w:rPr>
                <w:color w:val="000000"/>
                <w:sz w:val="28"/>
                <w:szCs w:val="28"/>
              </w:rPr>
              <w:t>________________________</w:t>
            </w:r>
          </w:p>
        </w:tc>
        <w:tc>
          <w:tcPr>
            <w:tcW w:w="2659" w:type="dxa"/>
            <w:vAlign w:val="bottom"/>
          </w:tcPr>
          <w:p w:rsidR="00326CA1" w:rsidRPr="00D7140E" w:rsidRDefault="00326CA1" w:rsidP="00CE21DB">
            <w:pPr>
              <w:rPr>
                <w:color w:val="000000"/>
                <w:sz w:val="28"/>
                <w:szCs w:val="28"/>
              </w:rPr>
            </w:pPr>
            <w:r>
              <w:rPr>
                <w:color w:val="000000"/>
                <w:sz w:val="28"/>
                <w:szCs w:val="28"/>
              </w:rPr>
              <w:t>Т.Н. Деева</w:t>
            </w:r>
          </w:p>
        </w:tc>
      </w:tr>
    </w:tbl>
    <w:p w:rsidR="00326CA1" w:rsidRPr="00FC009D" w:rsidRDefault="00326CA1" w:rsidP="00326CA1">
      <w:pPr>
        <w:rPr>
          <w:sz w:val="28"/>
        </w:rPr>
      </w:pPr>
    </w:p>
    <w:p w:rsidR="00326CA1" w:rsidRDefault="00326CA1" w:rsidP="00326CA1">
      <w:pPr>
        <w:jc w:val="center"/>
      </w:pPr>
    </w:p>
    <w:p w:rsidR="00326CA1" w:rsidRDefault="00326CA1" w:rsidP="00326CA1">
      <w:pPr>
        <w:jc w:val="center"/>
      </w:pPr>
    </w:p>
    <w:p w:rsidR="00326CA1" w:rsidRPr="00FC009D" w:rsidRDefault="00326CA1" w:rsidP="00326CA1"/>
    <w:p w:rsidR="00326CA1" w:rsidRPr="00FC009D" w:rsidRDefault="00326CA1" w:rsidP="00326CA1">
      <w:pPr>
        <w:pStyle w:val="110"/>
        <w:keepNext w:val="0"/>
        <w:rPr>
          <w:b/>
          <w:snapToGrid/>
          <w:sz w:val="28"/>
          <w:szCs w:val="24"/>
        </w:rPr>
      </w:pPr>
      <w:r w:rsidRPr="00FC009D">
        <w:rPr>
          <w:snapToGrid/>
          <w:sz w:val="28"/>
          <w:szCs w:val="24"/>
        </w:rPr>
        <w:t>20</w:t>
      </w:r>
      <w:r>
        <w:rPr>
          <w:snapToGrid/>
          <w:sz w:val="28"/>
          <w:szCs w:val="24"/>
        </w:rPr>
        <w:t>15 год</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6" w:name="_Toc398564570"/>
      <w:bookmarkStart w:id="7" w:name="_Toc399408080"/>
      <w:bookmarkStart w:id="8" w:name="_Toc416683159"/>
      <w:r w:rsidRPr="00FC009D">
        <w:rPr>
          <w:b w:val="0"/>
          <w:snapToGrid/>
          <w:sz w:val="28"/>
          <w:szCs w:val="24"/>
        </w:rPr>
        <w:lastRenderedPageBreak/>
        <w:t>СОДЕРЖАНИЕ</w:t>
      </w:r>
      <w:bookmarkEnd w:id="0"/>
      <w:bookmarkEnd w:id="6"/>
      <w:bookmarkEnd w:id="7"/>
      <w:bookmarkEnd w:id="8"/>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D4F28" w:rsidRDefault="00DB134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683158" w:history="1">
        <w:r w:rsidR="00AD4F28" w:rsidRPr="00A47C56">
          <w:rPr>
            <w:rStyle w:val="afb"/>
          </w:rPr>
          <w:t>ЗАКУПОЧНАЯ ДОКУМЕНТАЦИЯ</w:t>
        </w:r>
        <w:r w:rsidR="00AD4F28">
          <w:rPr>
            <w:webHidden/>
          </w:rPr>
          <w:tab/>
        </w:r>
        <w:r>
          <w:rPr>
            <w:webHidden/>
          </w:rPr>
          <w:fldChar w:fldCharType="begin"/>
        </w:r>
        <w:r w:rsidR="00AD4F28">
          <w:rPr>
            <w:webHidden/>
          </w:rPr>
          <w:instrText xml:space="preserve"> PAGEREF _Toc416683158 \h </w:instrText>
        </w:r>
        <w:r>
          <w:rPr>
            <w:webHidden/>
          </w:rPr>
        </w:r>
        <w:r>
          <w:rPr>
            <w:webHidden/>
          </w:rPr>
          <w:fldChar w:fldCharType="separate"/>
        </w:r>
        <w:r w:rsidR="001E7BA9">
          <w:rPr>
            <w:webHidden/>
          </w:rPr>
          <w:t>1</w:t>
        </w:r>
        <w:r>
          <w:rPr>
            <w:webHidden/>
          </w:rPr>
          <w:fldChar w:fldCharType="end"/>
        </w:r>
      </w:hyperlink>
    </w:p>
    <w:p w:rsidR="00AD4F28" w:rsidRDefault="00DB1348">
      <w:pPr>
        <w:pStyle w:val="15"/>
        <w:rPr>
          <w:rFonts w:asciiTheme="minorHAnsi" w:eastAsiaTheme="minorEastAsia" w:hAnsiTheme="minorHAnsi" w:cstheme="minorBidi"/>
          <w:sz w:val="22"/>
          <w:szCs w:val="22"/>
        </w:rPr>
      </w:pPr>
      <w:hyperlink w:anchor="_Toc416683159" w:history="1">
        <w:r w:rsidR="00AD4F28" w:rsidRPr="00A47C56">
          <w:rPr>
            <w:rStyle w:val="afb"/>
          </w:rPr>
          <w:t>СОДЕРЖАНИЕ</w:t>
        </w:r>
        <w:r w:rsidR="00AD4F28">
          <w:rPr>
            <w:webHidden/>
          </w:rPr>
          <w:tab/>
        </w:r>
        <w:r>
          <w:rPr>
            <w:webHidden/>
          </w:rPr>
          <w:fldChar w:fldCharType="begin"/>
        </w:r>
        <w:r w:rsidR="00AD4F28">
          <w:rPr>
            <w:webHidden/>
          </w:rPr>
          <w:instrText xml:space="preserve"> PAGEREF _Toc416683159 \h </w:instrText>
        </w:r>
        <w:r>
          <w:rPr>
            <w:webHidden/>
          </w:rPr>
        </w:r>
        <w:r>
          <w:rPr>
            <w:webHidden/>
          </w:rPr>
          <w:fldChar w:fldCharType="separate"/>
        </w:r>
        <w:r w:rsidR="001E7BA9">
          <w:rPr>
            <w:webHidden/>
          </w:rPr>
          <w:t>2</w:t>
        </w:r>
        <w:r>
          <w:rPr>
            <w:webHidden/>
          </w:rPr>
          <w:fldChar w:fldCharType="end"/>
        </w:r>
      </w:hyperlink>
    </w:p>
    <w:p w:rsidR="00AD4F28" w:rsidRDefault="00DB1348">
      <w:pPr>
        <w:pStyle w:val="15"/>
        <w:rPr>
          <w:rFonts w:asciiTheme="minorHAnsi" w:eastAsiaTheme="minorEastAsia" w:hAnsiTheme="minorHAnsi" w:cstheme="minorBidi"/>
          <w:sz w:val="22"/>
          <w:szCs w:val="22"/>
        </w:rPr>
      </w:pPr>
      <w:hyperlink w:anchor="_Toc416683160" w:history="1">
        <w:r w:rsidR="00AD4F28" w:rsidRPr="00A47C56">
          <w:rPr>
            <w:rStyle w:val="afb"/>
          </w:rPr>
          <w:t>1.</w:t>
        </w:r>
        <w:r w:rsidR="00AD4F28">
          <w:rPr>
            <w:rFonts w:asciiTheme="minorHAnsi" w:eastAsiaTheme="minorEastAsia" w:hAnsiTheme="minorHAnsi" w:cstheme="minorBidi"/>
            <w:sz w:val="22"/>
            <w:szCs w:val="22"/>
          </w:rPr>
          <w:tab/>
        </w:r>
        <w:r w:rsidR="00AD4F28" w:rsidRPr="00A47C56">
          <w:rPr>
            <w:rStyle w:val="afb"/>
          </w:rPr>
          <w:t>ИЗВЕЩЕНИЕ О ПРОВЕДЕНИИ ЗАКУПКИ</w:t>
        </w:r>
        <w:r w:rsidR="00AD4F28">
          <w:rPr>
            <w:webHidden/>
          </w:rPr>
          <w:tab/>
        </w:r>
        <w:r>
          <w:rPr>
            <w:webHidden/>
          </w:rPr>
          <w:fldChar w:fldCharType="begin"/>
        </w:r>
        <w:r w:rsidR="00AD4F28">
          <w:rPr>
            <w:webHidden/>
          </w:rPr>
          <w:instrText xml:space="preserve"> PAGEREF _Toc416683160 \h </w:instrText>
        </w:r>
        <w:r>
          <w:rPr>
            <w:webHidden/>
          </w:rPr>
        </w:r>
        <w:r>
          <w:rPr>
            <w:webHidden/>
          </w:rPr>
          <w:fldChar w:fldCharType="separate"/>
        </w:r>
        <w:r w:rsidR="001E7BA9">
          <w:rPr>
            <w:webHidden/>
          </w:rPr>
          <w:t>3</w:t>
        </w:r>
        <w:r>
          <w:rPr>
            <w:webHidden/>
          </w:rPr>
          <w:fldChar w:fldCharType="end"/>
        </w:r>
      </w:hyperlink>
    </w:p>
    <w:p w:rsidR="00AD4F28" w:rsidRDefault="00DB1348">
      <w:pPr>
        <w:pStyle w:val="15"/>
        <w:rPr>
          <w:rFonts w:asciiTheme="minorHAnsi" w:eastAsiaTheme="minorEastAsia" w:hAnsiTheme="minorHAnsi" w:cstheme="minorBidi"/>
          <w:sz w:val="22"/>
          <w:szCs w:val="22"/>
        </w:rPr>
      </w:pPr>
      <w:hyperlink w:anchor="_Toc416683161" w:history="1">
        <w:r w:rsidR="00AD4F28" w:rsidRPr="00A47C56">
          <w:rPr>
            <w:rStyle w:val="afb"/>
            <w:b/>
          </w:rPr>
          <w:t>ЧАСТЬ 1</w:t>
        </w:r>
        <w:r w:rsidR="00AD4F28">
          <w:rPr>
            <w:webHidden/>
          </w:rPr>
          <w:tab/>
        </w:r>
        <w:r>
          <w:rPr>
            <w:webHidden/>
          </w:rPr>
          <w:fldChar w:fldCharType="begin"/>
        </w:r>
        <w:r w:rsidR="00AD4F28">
          <w:rPr>
            <w:webHidden/>
          </w:rPr>
          <w:instrText xml:space="preserve"> PAGEREF _Toc416683161 \h </w:instrText>
        </w:r>
        <w:r>
          <w:rPr>
            <w:webHidden/>
          </w:rPr>
        </w:r>
        <w:r>
          <w:rPr>
            <w:webHidden/>
          </w:rPr>
          <w:fldChar w:fldCharType="separate"/>
        </w:r>
        <w:r w:rsidR="001E7BA9">
          <w:rPr>
            <w:webHidden/>
          </w:rPr>
          <w:t>7</w:t>
        </w:r>
        <w:r>
          <w:rPr>
            <w:webHidden/>
          </w:rPr>
          <w:fldChar w:fldCharType="end"/>
        </w:r>
      </w:hyperlink>
    </w:p>
    <w:p w:rsidR="00AD4F28" w:rsidRDefault="00DB1348">
      <w:pPr>
        <w:pStyle w:val="15"/>
        <w:rPr>
          <w:rFonts w:asciiTheme="minorHAnsi" w:eastAsiaTheme="minorEastAsia" w:hAnsiTheme="minorHAnsi" w:cstheme="minorBidi"/>
          <w:sz w:val="22"/>
          <w:szCs w:val="22"/>
        </w:rPr>
      </w:pPr>
      <w:hyperlink w:anchor="_Toc416683162" w:history="1">
        <w:r w:rsidR="00AD4F28" w:rsidRPr="00A47C56">
          <w:rPr>
            <w:rStyle w:val="afb"/>
          </w:rPr>
          <w:t>2.</w:t>
        </w:r>
        <w:r w:rsidR="00AD4F28">
          <w:rPr>
            <w:rFonts w:asciiTheme="minorHAnsi" w:eastAsiaTheme="minorEastAsia" w:hAnsiTheme="minorHAnsi" w:cstheme="minorBidi"/>
            <w:sz w:val="22"/>
            <w:szCs w:val="22"/>
          </w:rPr>
          <w:tab/>
        </w:r>
        <w:r w:rsidR="00AD4F28" w:rsidRPr="00A47C56">
          <w:rPr>
            <w:rStyle w:val="afb"/>
          </w:rPr>
          <w:t>ТРЕБОВАНИЯ. ДОКУМЕНТЫ. СОСТАВ ЗАЯВКИ НА УЧАСТИЕ В ЗАКУПКЕ.</w:t>
        </w:r>
        <w:r w:rsidR="00AD4F28">
          <w:rPr>
            <w:webHidden/>
          </w:rPr>
          <w:tab/>
        </w:r>
        <w:r>
          <w:rPr>
            <w:webHidden/>
          </w:rPr>
          <w:fldChar w:fldCharType="begin"/>
        </w:r>
        <w:r w:rsidR="00AD4F28">
          <w:rPr>
            <w:webHidden/>
          </w:rPr>
          <w:instrText xml:space="preserve"> PAGEREF _Toc416683162 \h </w:instrText>
        </w:r>
        <w:r>
          <w:rPr>
            <w:webHidden/>
          </w:rPr>
        </w:r>
        <w:r>
          <w:rPr>
            <w:webHidden/>
          </w:rPr>
          <w:fldChar w:fldCharType="separate"/>
        </w:r>
        <w:r w:rsidR="001E7BA9">
          <w:rPr>
            <w:webHidden/>
          </w:rPr>
          <w:t>7</w:t>
        </w:r>
        <w:r>
          <w:rPr>
            <w:webHidden/>
          </w:rPr>
          <w:fldChar w:fldCharType="end"/>
        </w:r>
      </w:hyperlink>
    </w:p>
    <w:p w:rsidR="00AD4F28" w:rsidRDefault="00DB1348">
      <w:pPr>
        <w:pStyle w:val="15"/>
        <w:rPr>
          <w:rFonts w:asciiTheme="minorHAnsi" w:eastAsiaTheme="minorEastAsia" w:hAnsiTheme="minorHAnsi" w:cstheme="minorBidi"/>
          <w:sz w:val="22"/>
          <w:szCs w:val="22"/>
        </w:rPr>
      </w:pPr>
      <w:hyperlink w:anchor="_Toc416683163" w:history="1">
        <w:r w:rsidR="00AD4F28" w:rsidRPr="00A47C56">
          <w:rPr>
            <w:rStyle w:val="afb"/>
          </w:rPr>
          <w:t>2.1.</w:t>
        </w:r>
        <w:r w:rsidR="00AD4F28">
          <w:rPr>
            <w:rFonts w:asciiTheme="minorHAnsi" w:eastAsiaTheme="minorEastAsia" w:hAnsiTheme="minorHAnsi" w:cstheme="minorBidi"/>
            <w:sz w:val="22"/>
            <w:szCs w:val="22"/>
          </w:rPr>
          <w:tab/>
        </w:r>
        <w:r w:rsidR="00AD4F28" w:rsidRPr="00A47C56">
          <w:rPr>
            <w:rStyle w:val="afb"/>
          </w:rPr>
          <w:t>ТРЕБОВАНИЯ. ДОКУМЕНТЫ, ПОДТВЕРЖДАЮЩИЕ СООТВЕТСТВИЕ УСТАНОВЛЕННЫМ ТРЕБОВАНИЯМ.</w:t>
        </w:r>
        <w:r w:rsidR="00AD4F28">
          <w:rPr>
            <w:webHidden/>
          </w:rPr>
          <w:tab/>
        </w:r>
        <w:r>
          <w:rPr>
            <w:webHidden/>
          </w:rPr>
          <w:fldChar w:fldCharType="begin"/>
        </w:r>
        <w:r w:rsidR="00AD4F28">
          <w:rPr>
            <w:webHidden/>
          </w:rPr>
          <w:instrText xml:space="preserve"> PAGEREF _Toc416683163 \h </w:instrText>
        </w:r>
        <w:r>
          <w:rPr>
            <w:webHidden/>
          </w:rPr>
        </w:r>
        <w:r>
          <w:rPr>
            <w:webHidden/>
          </w:rPr>
          <w:fldChar w:fldCharType="separate"/>
        </w:r>
        <w:r w:rsidR="001E7BA9">
          <w:rPr>
            <w:webHidden/>
          </w:rPr>
          <w:t>7</w:t>
        </w:r>
        <w:r>
          <w:rPr>
            <w:webHidden/>
          </w:rPr>
          <w:fldChar w:fldCharType="end"/>
        </w:r>
      </w:hyperlink>
    </w:p>
    <w:p w:rsidR="00AD4F28" w:rsidRDefault="00DB1348">
      <w:pPr>
        <w:pStyle w:val="15"/>
        <w:tabs>
          <w:tab w:val="left" w:pos="1134"/>
        </w:tabs>
        <w:rPr>
          <w:rFonts w:asciiTheme="minorHAnsi" w:eastAsiaTheme="minorEastAsia" w:hAnsiTheme="minorHAnsi" w:cstheme="minorBidi"/>
          <w:sz w:val="22"/>
          <w:szCs w:val="22"/>
        </w:rPr>
      </w:pPr>
      <w:hyperlink w:anchor="_Toc416683164" w:history="1">
        <w:r w:rsidR="00AD4F28" w:rsidRPr="00A47C56">
          <w:rPr>
            <w:rStyle w:val="afb"/>
          </w:rPr>
          <w:t>2.1.1.</w:t>
        </w:r>
        <w:r w:rsidR="00AD4F28">
          <w:rPr>
            <w:rFonts w:asciiTheme="minorHAnsi" w:eastAsiaTheme="minorEastAsia" w:hAnsiTheme="minorHAnsi" w:cstheme="minorBidi"/>
            <w:sz w:val="22"/>
            <w:szCs w:val="22"/>
          </w:rPr>
          <w:tab/>
        </w:r>
        <w:r w:rsidR="00AD4F28" w:rsidRPr="00A47C56">
          <w:rPr>
            <w:rStyle w:val="afb"/>
          </w:rPr>
          <w:t>Требования к участникам закупки</w:t>
        </w:r>
        <w:r w:rsidR="00AD4F28">
          <w:rPr>
            <w:webHidden/>
          </w:rPr>
          <w:tab/>
        </w:r>
        <w:r>
          <w:rPr>
            <w:webHidden/>
          </w:rPr>
          <w:fldChar w:fldCharType="begin"/>
        </w:r>
        <w:r w:rsidR="00AD4F28">
          <w:rPr>
            <w:webHidden/>
          </w:rPr>
          <w:instrText xml:space="preserve"> PAGEREF _Toc416683164 \h </w:instrText>
        </w:r>
        <w:r>
          <w:rPr>
            <w:webHidden/>
          </w:rPr>
        </w:r>
        <w:r>
          <w:rPr>
            <w:webHidden/>
          </w:rPr>
          <w:fldChar w:fldCharType="separate"/>
        </w:r>
        <w:r w:rsidR="001E7BA9">
          <w:rPr>
            <w:webHidden/>
          </w:rPr>
          <w:t>7</w:t>
        </w:r>
        <w:r>
          <w:rPr>
            <w:webHidden/>
          </w:rPr>
          <w:fldChar w:fldCharType="end"/>
        </w:r>
      </w:hyperlink>
    </w:p>
    <w:p w:rsidR="00AD4F28" w:rsidRDefault="00DB1348">
      <w:pPr>
        <w:pStyle w:val="15"/>
        <w:rPr>
          <w:rFonts w:asciiTheme="minorHAnsi" w:eastAsiaTheme="minorEastAsia" w:hAnsiTheme="minorHAnsi" w:cstheme="minorBidi"/>
          <w:sz w:val="22"/>
          <w:szCs w:val="22"/>
        </w:rPr>
      </w:pPr>
      <w:hyperlink w:anchor="_Toc416683165" w:history="1">
        <w:r w:rsidR="00AD4F28" w:rsidRPr="00A47C56">
          <w:rPr>
            <w:rStyle w:val="afb"/>
          </w:rPr>
          <w:t>2.2.</w:t>
        </w:r>
        <w:r w:rsidR="00AD4F28">
          <w:rPr>
            <w:rFonts w:asciiTheme="minorHAnsi" w:eastAsiaTheme="minorEastAsia" w:hAnsiTheme="minorHAnsi" w:cstheme="minorBidi"/>
            <w:sz w:val="22"/>
            <w:szCs w:val="22"/>
          </w:rPr>
          <w:tab/>
        </w:r>
        <w:r w:rsidR="00AD4F28" w:rsidRPr="00A47C56">
          <w:rPr>
            <w:rStyle w:val="afb"/>
          </w:rPr>
          <w:t>СОСТАВ ЗАЯВКИ НА УЧАСТИЕ В ЗАКУПКЕ.</w:t>
        </w:r>
        <w:r w:rsidR="00AD4F28">
          <w:rPr>
            <w:webHidden/>
          </w:rPr>
          <w:tab/>
        </w:r>
        <w:r>
          <w:rPr>
            <w:webHidden/>
          </w:rPr>
          <w:fldChar w:fldCharType="begin"/>
        </w:r>
        <w:r w:rsidR="00AD4F28">
          <w:rPr>
            <w:webHidden/>
          </w:rPr>
          <w:instrText xml:space="preserve"> PAGEREF _Toc416683165 \h </w:instrText>
        </w:r>
        <w:r>
          <w:rPr>
            <w:webHidden/>
          </w:rPr>
        </w:r>
        <w:r>
          <w:rPr>
            <w:webHidden/>
          </w:rPr>
          <w:fldChar w:fldCharType="separate"/>
        </w:r>
        <w:r w:rsidR="001E7BA9">
          <w:rPr>
            <w:webHidden/>
          </w:rPr>
          <w:t>12</w:t>
        </w:r>
        <w:r>
          <w:rPr>
            <w:webHidden/>
          </w:rPr>
          <w:fldChar w:fldCharType="end"/>
        </w:r>
      </w:hyperlink>
    </w:p>
    <w:p w:rsidR="00AD4F28" w:rsidRDefault="00DB1348">
      <w:pPr>
        <w:pStyle w:val="15"/>
        <w:rPr>
          <w:rFonts w:asciiTheme="minorHAnsi" w:eastAsiaTheme="minorEastAsia" w:hAnsiTheme="minorHAnsi" w:cstheme="minorBidi"/>
          <w:sz w:val="22"/>
          <w:szCs w:val="22"/>
        </w:rPr>
      </w:pPr>
      <w:hyperlink w:anchor="_Toc416683166" w:history="1">
        <w:r w:rsidR="00AD4F28" w:rsidRPr="00A47C56">
          <w:rPr>
            <w:rStyle w:val="afb"/>
          </w:rPr>
          <w:t>3.</w:t>
        </w:r>
        <w:r w:rsidR="00AD4F28">
          <w:rPr>
            <w:rFonts w:asciiTheme="minorHAnsi" w:eastAsiaTheme="minorEastAsia" w:hAnsiTheme="minorHAnsi" w:cstheme="minorBidi"/>
            <w:sz w:val="22"/>
            <w:szCs w:val="22"/>
          </w:rPr>
          <w:tab/>
        </w:r>
        <w:r w:rsidR="00AD4F28" w:rsidRPr="00A47C56">
          <w:rPr>
            <w:rStyle w:val="afb"/>
          </w:rPr>
          <w:t>КРИТЕРИИ И МЕТОДИКА ОЦЕНКИ ЗАЯВОК НА УЧАСТИЕ В ЗАКУПКЕ</w:t>
        </w:r>
        <w:r w:rsidR="00AD4F28">
          <w:rPr>
            <w:webHidden/>
          </w:rPr>
          <w:tab/>
        </w:r>
        <w:r>
          <w:rPr>
            <w:webHidden/>
          </w:rPr>
          <w:fldChar w:fldCharType="begin"/>
        </w:r>
        <w:r w:rsidR="00AD4F28">
          <w:rPr>
            <w:webHidden/>
          </w:rPr>
          <w:instrText xml:space="preserve"> PAGEREF _Toc416683166 \h </w:instrText>
        </w:r>
        <w:r>
          <w:rPr>
            <w:webHidden/>
          </w:rPr>
        </w:r>
        <w:r>
          <w:rPr>
            <w:webHidden/>
          </w:rPr>
          <w:fldChar w:fldCharType="separate"/>
        </w:r>
        <w:r w:rsidR="001E7BA9">
          <w:rPr>
            <w:webHidden/>
          </w:rPr>
          <w:t>14</w:t>
        </w:r>
        <w:r>
          <w:rPr>
            <w:webHidden/>
          </w:rPr>
          <w:fldChar w:fldCharType="end"/>
        </w:r>
      </w:hyperlink>
    </w:p>
    <w:p w:rsidR="00AD4F28" w:rsidRDefault="00DB1348">
      <w:pPr>
        <w:pStyle w:val="3a"/>
        <w:tabs>
          <w:tab w:val="left" w:pos="1134"/>
          <w:tab w:val="right" w:leader="dot" w:pos="9912"/>
        </w:tabs>
        <w:rPr>
          <w:rFonts w:asciiTheme="minorHAnsi" w:eastAsiaTheme="minorEastAsia" w:hAnsiTheme="minorHAnsi" w:cstheme="minorBidi"/>
          <w:noProof/>
          <w:sz w:val="22"/>
          <w:szCs w:val="22"/>
        </w:rPr>
      </w:pPr>
      <w:hyperlink w:anchor="_Toc416683167" w:history="1">
        <w:r w:rsidR="00AD4F28" w:rsidRPr="00A47C56">
          <w:rPr>
            <w:rStyle w:val="afb"/>
            <w:iCs/>
            <w:noProof/>
          </w:rPr>
          <w:t>3.1.</w:t>
        </w:r>
        <w:r w:rsidR="00AD4F28">
          <w:rPr>
            <w:rFonts w:asciiTheme="minorHAnsi" w:eastAsiaTheme="minorEastAsia" w:hAnsiTheme="minorHAnsi" w:cstheme="minorBidi"/>
            <w:noProof/>
            <w:sz w:val="22"/>
            <w:szCs w:val="22"/>
          </w:rPr>
          <w:tab/>
        </w:r>
        <w:r w:rsidR="00AD4F28" w:rsidRPr="00A47C56">
          <w:rPr>
            <w:rStyle w:val="afb"/>
            <w:iCs/>
            <w:noProof/>
          </w:rPr>
          <w:t>Критерии оценки и их значимость</w:t>
        </w:r>
        <w:r w:rsidR="00AD4F28">
          <w:rPr>
            <w:noProof/>
            <w:webHidden/>
          </w:rPr>
          <w:tab/>
        </w:r>
        <w:r>
          <w:rPr>
            <w:noProof/>
            <w:webHidden/>
          </w:rPr>
          <w:fldChar w:fldCharType="begin"/>
        </w:r>
        <w:r w:rsidR="00AD4F28">
          <w:rPr>
            <w:noProof/>
            <w:webHidden/>
          </w:rPr>
          <w:instrText xml:space="preserve"> PAGEREF _Toc416683167 \h </w:instrText>
        </w:r>
        <w:r>
          <w:rPr>
            <w:noProof/>
            <w:webHidden/>
          </w:rPr>
        </w:r>
        <w:r>
          <w:rPr>
            <w:noProof/>
            <w:webHidden/>
          </w:rPr>
          <w:fldChar w:fldCharType="separate"/>
        </w:r>
        <w:r w:rsidR="001E7BA9">
          <w:rPr>
            <w:noProof/>
            <w:webHidden/>
          </w:rPr>
          <w:t>14</w:t>
        </w:r>
        <w:r>
          <w:rPr>
            <w:noProof/>
            <w:webHidden/>
          </w:rPr>
          <w:fldChar w:fldCharType="end"/>
        </w:r>
      </w:hyperlink>
    </w:p>
    <w:p w:rsidR="00AD4F28" w:rsidRDefault="00DB1348">
      <w:pPr>
        <w:pStyle w:val="3a"/>
        <w:tabs>
          <w:tab w:val="left" w:pos="1134"/>
          <w:tab w:val="right" w:leader="dot" w:pos="9912"/>
        </w:tabs>
        <w:rPr>
          <w:rFonts w:asciiTheme="minorHAnsi" w:eastAsiaTheme="minorEastAsia" w:hAnsiTheme="minorHAnsi" w:cstheme="minorBidi"/>
          <w:noProof/>
          <w:sz w:val="22"/>
          <w:szCs w:val="22"/>
        </w:rPr>
      </w:pPr>
      <w:hyperlink w:anchor="_Toc416683168" w:history="1">
        <w:r w:rsidR="00AD4F28" w:rsidRPr="00A47C56">
          <w:rPr>
            <w:rStyle w:val="afb"/>
            <w:iCs/>
            <w:noProof/>
          </w:rPr>
          <w:t>3.2.</w:t>
        </w:r>
        <w:r w:rsidR="00AD4F28">
          <w:rPr>
            <w:rFonts w:asciiTheme="minorHAnsi" w:eastAsiaTheme="minorEastAsia" w:hAnsiTheme="minorHAnsi" w:cstheme="minorBidi"/>
            <w:noProof/>
            <w:sz w:val="22"/>
            <w:szCs w:val="22"/>
          </w:rPr>
          <w:tab/>
        </w:r>
        <w:r w:rsidR="00AD4F28" w:rsidRPr="00A47C56">
          <w:rPr>
            <w:rStyle w:val="afb"/>
            <w:noProof/>
          </w:rPr>
          <w:t>Методика оценки заявок</w:t>
        </w:r>
        <w:r w:rsidR="00AD4F28">
          <w:rPr>
            <w:noProof/>
            <w:webHidden/>
          </w:rPr>
          <w:tab/>
        </w:r>
        <w:r>
          <w:rPr>
            <w:noProof/>
            <w:webHidden/>
          </w:rPr>
          <w:fldChar w:fldCharType="begin"/>
        </w:r>
        <w:r w:rsidR="00AD4F28">
          <w:rPr>
            <w:noProof/>
            <w:webHidden/>
          </w:rPr>
          <w:instrText xml:space="preserve"> PAGEREF _Toc416683168 \h </w:instrText>
        </w:r>
        <w:r>
          <w:rPr>
            <w:noProof/>
            <w:webHidden/>
          </w:rPr>
        </w:r>
        <w:r>
          <w:rPr>
            <w:noProof/>
            <w:webHidden/>
          </w:rPr>
          <w:fldChar w:fldCharType="separate"/>
        </w:r>
        <w:r w:rsidR="001E7BA9">
          <w:rPr>
            <w:noProof/>
            <w:webHidden/>
          </w:rPr>
          <w:t>14</w:t>
        </w:r>
        <w:r>
          <w:rPr>
            <w:noProof/>
            <w:webHidden/>
          </w:rPr>
          <w:fldChar w:fldCharType="end"/>
        </w:r>
      </w:hyperlink>
    </w:p>
    <w:p w:rsidR="00AD4F28" w:rsidRDefault="00DB1348">
      <w:pPr>
        <w:pStyle w:val="15"/>
        <w:rPr>
          <w:rFonts w:asciiTheme="minorHAnsi" w:eastAsiaTheme="minorEastAsia" w:hAnsiTheme="minorHAnsi" w:cstheme="minorBidi"/>
          <w:sz w:val="22"/>
          <w:szCs w:val="22"/>
        </w:rPr>
      </w:pPr>
      <w:hyperlink w:anchor="_Toc416683172" w:history="1">
        <w:r w:rsidR="00AD4F28" w:rsidRPr="00A47C56">
          <w:rPr>
            <w:rStyle w:val="afb"/>
          </w:rPr>
          <w:t>4.</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w:t>
        </w:r>
        <w:r w:rsidR="00AD4F28">
          <w:rPr>
            <w:webHidden/>
          </w:rPr>
          <w:tab/>
        </w:r>
        <w:r>
          <w:rPr>
            <w:webHidden/>
          </w:rPr>
          <w:fldChar w:fldCharType="begin"/>
        </w:r>
        <w:r w:rsidR="00AD4F28">
          <w:rPr>
            <w:webHidden/>
          </w:rPr>
          <w:instrText xml:space="preserve"> PAGEREF _Toc416683172 \h </w:instrText>
        </w:r>
        <w:r>
          <w:rPr>
            <w:webHidden/>
          </w:rPr>
        </w:r>
        <w:r>
          <w:rPr>
            <w:webHidden/>
          </w:rPr>
          <w:fldChar w:fldCharType="separate"/>
        </w:r>
        <w:r w:rsidR="001E7BA9">
          <w:rPr>
            <w:webHidden/>
          </w:rPr>
          <w:t>17</w:t>
        </w:r>
        <w:r>
          <w:rPr>
            <w:webHidden/>
          </w:rPr>
          <w:fldChar w:fldCharType="end"/>
        </w:r>
      </w:hyperlink>
    </w:p>
    <w:p w:rsidR="00AD4F28" w:rsidRDefault="00DB1348">
      <w:pPr>
        <w:pStyle w:val="15"/>
        <w:rPr>
          <w:rFonts w:asciiTheme="minorHAnsi" w:eastAsiaTheme="minorEastAsia" w:hAnsiTheme="minorHAnsi" w:cstheme="minorBidi"/>
          <w:sz w:val="22"/>
          <w:szCs w:val="22"/>
        </w:rPr>
      </w:pPr>
      <w:hyperlink w:anchor="_Toc416683173" w:history="1">
        <w:r w:rsidR="00AD4F28" w:rsidRPr="00A47C56">
          <w:rPr>
            <w:rStyle w:val="afb"/>
          </w:rPr>
          <w:t>4.1.</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 включаемых в заявку на участие в закупке</w:t>
        </w:r>
        <w:r w:rsidR="00AD4F28">
          <w:rPr>
            <w:webHidden/>
          </w:rPr>
          <w:tab/>
        </w:r>
        <w:r>
          <w:rPr>
            <w:webHidden/>
          </w:rPr>
          <w:fldChar w:fldCharType="begin"/>
        </w:r>
        <w:r w:rsidR="00AD4F28">
          <w:rPr>
            <w:webHidden/>
          </w:rPr>
          <w:instrText xml:space="preserve"> PAGEREF _Toc416683173 \h </w:instrText>
        </w:r>
        <w:r>
          <w:rPr>
            <w:webHidden/>
          </w:rPr>
        </w:r>
        <w:r>
          <w:rPr>
            <w:webHidden/>
          </w:rPr>
          <w:fldChar w:fldCharType="separate"/>
        </w:r>
        <w:r w:rsidR="001E7BA9">
          <w:rPr>
            <w:webHidden/>
          </w:rPr>
          <w:t>17</w:t>
        </w:r>
        <w:r>
          <w:rPr>
            <w:webHidden/>
          </w:rPr>
          <w:fldChar w:fldCharType="end"/>
        </w:r>
      </w:hyperlink>
    </w:p>
    <w:p w:rsidR="00AD4F28" w:rsidRDefault="00DB1348">
      <w:pPr>
        <w:pStyle w:val="15"/>
        <w:rPr>
          <w:rFonts w:asciiTheme="minorHAnsi" w:eastAsiaTheme="minorEastAsia" w:hAnsiTheme="minorHAnsi" w:cstheme="minorBidi"/>
          <w:sz w:val="22"/>
          <w:szCs w:val="22"/>
        </w:rPr>
      </w:pPr>
      <w:hyperlink w:anchor="_Toc416683181" w:history="1">
        <w:r w:rsidR="00AD4F28" w:rsidRPr="00A47C56">
          <w:rPr>
            <w:rStyle w:val="afb"/>
            <w:b/>
          </w:rPr>
          <w:t>ЧАСТЬ 2</w:t>
        </w:r>
        <w:r w:rsidR="00AD4F28">
          <w:rPr>
            <w:webHidden/>
          </w:rPr>
          <w:tab/>
        </w:r>
        <w:r>
          <w:rPr>
            <w:webHidden/>
          </w:rPr>
          <w:fldChar w:fldCharType="begin"/>
        </w:r>
        <w:r w:rsidR="00AD4F28">
          <w:rPr>
            <w:webHidden/>
          </w:rPr>
          <w:instrText xml:space="preserve"> PAGEREF _Toc416683181 \h </w:instrText>
        </w:r>
        <w:r>
          <w:rPr>
            <w:webHidden/>
          </w:rPr>
        </w:r>
        <w:r>
          <w:rPr>
            <w:webHidden/>
          </w:rPr>
          <w:fldChar w:fldCharType="separate"/>
        </w:r>
        <w:r w:rsidR="001E7BA9">
          <w:rPr>
            <w:webHidden/>
          </w:rPr>
          <w:t>36</w:t>
        </w:r>
        <w:r>
          <w:rPr>
            <w:webHidden/>
          </w:rPr>
          <w:fldChar w:fldCharType="end"/>
        </w:r>
      </w:hyperlink>
    </w:p>
    <w:p w:rsidR="00AD4F28" w:rsidRDefault="00DB1348">
      <w:pPr>
        <w:pStyle w:val="15"/>
        <w:rPr>
          <w:rFonts w:asciiTheme="minorHAnsi" w:eastAsiaTheme="minorEastAsia" w:hAnsiTheme="minorHAnsi" w:cstheme="minorBidi"/>
          <w:sz w:val="22"/>
          <w:szCs w:val="22"/>
        </w:rPr>
      </w:pPr>
      <w:hyperlink w:anchor="_Toc416683182" w:history="1">
        <w:r w:rsidR="00AD4F28" w:rsidRPr="00A47C56">
          <w:rPr>
            <w:rStyle w:val="afb"/>
          </w:rPr>
          <w:t>ПОРЯДОК ПРОВЕДЕНИЯ ЗАКУПКИ</w:t>
        </w:r>
        <w:r w:rsidR="00AD4F28">
          <w:rPr>
            <w:webHidden/>
          </w:rPr>
          <w:tab/>
        </w:r>
        <w:r>
          <w:rPr>
            <w:webHidden/>
          </w:rPr>
          <w:fldChar w:fldCharType="begin"/>
        </w:r>
        <w:r w:rsidR="00AD4F28">
          <w:rPr>
            <w:webHidden/>
          </w:rPr>
          <w:instrText xml:space="preserve"> PAGEREF _Toc416683182 \h </w:instrText>
        </w:r>
        <w:r>
          <w:rPr>
            <w:webHidden/>
          </w:rPr>
        </w:r>
        <w:r>
          <w:rPr>
            <w:webHidden/>
          </w:rPr>
          <w:fldChar w:fldCharType="separate"/>
        </w:r>
        <w:r w:rsidR="001E7BA9">
          <w:rPr>
            <w:webHidden/>
          </w:rPr>
          <w:t>36</w:t>
        </w:r>
        <w:r>
          <w:rPr>
            <w:webHidden/>
          </w:rPr>
          <w:fldChar w:fldCharType="end"/>
        </w:r>
      </w:hyperlink>
    </w:p>
    <w:p w:rsidR="00AD4F28" w:rsidRDefault="00DB1348">
      <w:pPr>
        <w:pStyle w:val="15"/>
        <w:rPr>
          <w:rFonts w:asciiTheme="minorHAnsi" w:eastAsiaTheme="minorEastAsia" w:hAnsiTheme="minorHAnsi" w:cstheme="minorBidi"/>
          <w:sz w:val="22"/>
          <w:szCs w:val="22"/>
        </w:rPr>
      </w:pPr>
      <w:hyperlink w:anchor="_Toc416683183" w:history="1">
        <w:r w:rsidR="00AD4F28" w:rsidRPr="00A47C56">
          <w:rPr>
            <w:rStyle w:val="afb"/>
            <w:b/>
          </w:rPr>
          <w:t>ЧАСТЬ 3</w:t>
        </w:r>
        <w:r w:rsidR="00AD4F28">
          <w:rPr>
            <w:webHidden/>
          </w:rPr>
          <w:tab/>
        </w:r>
        <w:r>
          <w:rPr>
            <w:webHidden/>
          </w:rPr>
          <w:fldChar w:fldCharType="begin"/>
        </w:r>
        <w:r w:rsidR="00AD4F28">
          <w:rPr>
            <w:webHidden/>
          </w:rPr>
          <w:instrText xml:space="preserve"> PAGEREF _Toc416683183 \h </w:instrText>
        </w:r>
        <w:r>
          <w:rPr>
            <w:webHidden/>
          </w:rPr>
        </w:r>
        <w:r>
          <w:rPr>
            <w:webHidden/>
          </w:rPr>
          <w:fldChar w:fldCharType="separate"/>
        </w:r>
        <w:r w:rsidR="001E7BA9">
          <w:rPr>
            <w:webHidden/>
          </w:rPr>
          <w:t>51</w:t>
        </w:r>
        <w:r>
          <w:rPr>
            <w:webHidden/>
          </w:rPr>
          <w:fldChar w:fldCharType="end"/>
        </w:r>
      </w:hyperlink>
    </w:p>
    <w:p w:rsidR="00AD4F28" w:rsidRDefault="00DB1348">
      <w:pPr>
        <w:pStyle w:val="15"/>
        <w:rPr>
          <w:rFonts w:asciiTheme="minorHAnsi" w:eastAsiaTheme="minorEastAsia" w:hAnsiTheme="minorHAnsi" w:cstheme="minorBidi"/>
          <w:sz w:val="22"/>
          <w:szCs w:val="22"/>
        </w:rPr>
      </w:pPr>
      <w:hyperlink w:anchor="_Toc416683184" w:history="1">
        <w:r w:rsidR="00AD4F28" w:rsidRPr="00A47C56">
          <w:rPr>
            <w:rStyle w:val="afb"/>
            <w:b/>
          </w:rPr>
          <w:t>«ПРОЕКТ ДОГОВОРА»</w:t>
        </w:r>
        <w:r w:rsidR="00AD4F28">
          <w:rPr>
            <w:webHidden/>
          </w:rPr>
          <w:tab/>
        </w:r>
        <w:r>
          <w:rPr>
            <w:webHidden/>
          </w:rPr>
          <w:fldChar w:fldCharType="begin"/>
        </w:r>
        <w:r w:rsidR="00AD4F28">
          <w:rPr>
            <w:webHidden/>
          </w:rPr>
          <w:instrText xml:space="preserve"> PAGEREF _Toc416683184 \h </w:instrText>
        </w:r>
        <w:r>
          <w:rPr>
            <w:webHidden/>
          </w:rPr>
        </w:r>
        <w:r>
          <w:rPr>
            <w:webHidden/>
          </w:rPr>
          <w:fldChar w:fldCharType="separate"/>
        </w:r>
        <w:r w:rsidR="001E7BA9">
          <w:rPr>
            <w:webHidden/>
          </w:rPr>
          <w:t>51</w:t>
        </w:r>
        <w:r>
          <w:rPr>
            <w:webHidden/>
          </w:rPr>
          <w:fldChar w:fldCharType="end"/>
        </w:r>
      </w:hyperlink>
    </w:p>
    <w:p w:rsidR="00AD4F28" w:rsidRDefault="00DB1348">
      <w:pPr>
        <w:pStyle w:val="15"/>
        <w:rPr>
          <w:rFonts w:asciiTheme="minorHAnsi" w:eastAsiaTheme="minorEastAsia" w:hAnsiTheme="minorHAnsi" w:cstheme="minorBidi"/>
          <w:sz w:val="22"/>
          <w:szCs w:val="22"/>
        </w:rPr>
      </w:pPr>
      <w:hyperlink w:anchor="_Toc416683185" w:history="1">
        <w:r w:rsidR="00AD4F28" w:rsidRPr="00AD4F28">
          <w:rPr>
            <w:rStyle w:val="afb"/>
            <w:b/>
            <w:bCs/>
          </w:rPr>
          <w:t>ТОМ 2 «Техническая часть»</w:t>
        </w:r>
        <w:r w:rsidR="00AD4F28">
          <w:rPr>
            <w:webHidden/>
          </w:rPr>
          <w:tab/>
        </w:r>
        <w:r>
          <w:rPr>
            <w:webHidden/>
          </w:rPr>
          <w:fldChar w:fldCharType="begin"/>
        </w:r>
        <w:r w:rsidR="00AD4F28">
          <w:rPr>
            <w:webHidden/>
          </w:rPr>
          <w:instrText xml:space="preserve"> PAGEREF _Toc416683185 \h </w:instrText>
        </w:r>
        <w:r>
          <w:rPr>
            <w:webHidden/>
          </w:rPr>
        </w:r>
        <w:r>
          <w:rPr>
            <w:webHidden/>
          </w:rPr>
          <w:fldChar w:fldCharType="separate"/>
        </w:r>
        <w:r w:rsidR="001E7BA9">
          <w:rPr>
            <w:webHidden/>
          </w:rPr>
          <w:t>57</w:t>
        </w:r>
        <w:r>
          <w:rPr>
            <w:webHidden/>
          </w:rPr>
          <w:fldChar w:fldCharType="end"/>
        </w:r>
      </w:hyperlink>
    </w:p>
    <w:p w:rsidR="005D6E3F" w:rsidRPr="00AA3DA4" w:rsidRDefault="00DB1348"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9" w:name="_Toc397064010"/>
    </w:p>
    <w:p w:rsidR="005C0EFF" w:rsidRPr="00FC009D" w:rsidRDefault="005C0EFF" w:rsidP="00E53E12">
      <w:pPr>
        <w:pStyle w:val="10"/>
        <w:numPr>
          <w:ilvl w:val="0"/>
          <w:numId w:val="20"/>
        </w:numPr>
        <w:tabs>
          <w:tab w:val="left" w:pos="426"/>
        </w:tabs>
        <w:ind w:left="0" w:firstLine="0"/>
        <w:jc w:val="center"/>
        <w:rPr>
          <w:sz w:val="28"/>
          <w:szCs w:val="28"/>
        </w:rPr>
      </w:pPr>
      <w:bookmarkStart w:id="10" w:name="_Toc398564572"/>
      <w:bookmarkStart w:id="11" w:name="_Toc399408082"/>
      <w:bookmarkStart w:id="12" w:name="_Toc416683160"/>
      <w:bookmarkEnd w:id="9"/>
      <w:r w:rsidRPr="00FC009D">
        <w:rPr>
          <w:sz w:val="28"/>
          <w:szCs w:val="28"/>
        </w:rPr>
        <w:t>И</w:t>
      </w:r>
      <w:r>
        <w:rPr>
          <w:sz w:val="28"/>
          <w:szCs w:val="28"/>
        </w:rPr>
        <w:t>ЗВЕЩЕНИЕ О ПРОВЕДЕНИИ</w:t>
      </w:r>
      <w:r w:rsidRPr="00FC009D">
        <w:rPr>
          <w:sz w:val="28"/>
          <w:szCs w:val="28"/>
        </w:rPr>
        <w:t xml:space="preserve"> </w:t>
      </w:r>
      <w:bookmarkEnd w:id="10"/>
      <w:bookmarkEnd w:id="11"/>
      <w:r w:rsidR="00BA3C22">
        <w:rPr>
          <w:sz w:val="28"/>
          <w:szCs w:val="28"/>
        </w:rPr>
        <w:t>ЗАКУПКИ</w:t>
      </w:r>
      <w:bookmarkEnd w:id="12"/>
    </w:p>
    <w:p w:rsidR="006E046C" w:rsidRPr="00347B82" w:rsidRDefault="006E046C" w:rsidP="00347B82">
      <w:pPr>
        <w:rPr>
          <w:sz w:val="28"/>
          <w:szCs w:val="28"/>
        </w:rPr>
      </w:pPr>
    </w:p>
    <w:p w:rsidR="006F1C37"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Форма и способ процедуры закупки:</w:t>
      </w:r>
      <w:r w:rsidR="00326CA1" w:rsidRPr="00326CA1">
        <w:rPr>
          <w:rFonts w:ascii="Times New Roman" w:eastAsia="Times New Roman" w:hAnsi="Times New Roman"/>
          <w:sz w:val="28"/>
          <w:szCs w:val="28"/>
          <w:lang w:eastAsia="ru-RU"/>
        </w:rPr>
        <w:t xml:space="preserve"> </w:t>
      </w:r>
      <w:r w:rsidR="006F1C37" w:rsidRPr="00326CA1">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p>
    <w:p w:rsidR="00805445" w:rsidRPr="00DB0FDD" w:rsidRDefault="00805445" w:rsidP="00326CA1">
      <w:pPr>
        <w:tabs>
          <w:tab w:val="left" w:pos="1134"/>
        </w:tabs>
        <w:contextualSpacing/>
        <w:jc w:val="both"/>
        <w:rPr>
          <w:rFonts w:eastAsia="Calibri"/>
          <w:bCs/>
          <w:sz w:val="28"/>
          <w:szCs w:val="28"/>
          <w:lang w:eastAsia="en-US"/>
        </w:rPr>
      </w:pPr>
    </w:p>
    <w:p w:rsidR="00326CA1" w:rsidRPr="00326CA1" w:rsidRDefault="00BA3C22" w:rsidP="00E53E12">
      <w:pPr>
        <w:pStyle w:val="afff"/>
        <w:numPr>
          <w:ilvl w:val="0"/>
          <w:numId w:val="19"/>
        </w:numPr>
        <w:tabs>
          <w:tab w:val="left" w:pos="0"/>
          <w:tab w:val="left" w:pos="1134"/>
        </w:tabs>
        <w:spacing w:after="0" w:line="240" w:lineRule="auto"/>
        <w:ind w:left="0" w:firstLine="709"/>
        <w:jc w:val="both"/>
        <w:rPr>
          <w:bCs/>
          <w:sz w:val="28"/>
          <w:szCs w:val="28"/>
        </w:rPr>
      </w:pPr>
      <w:r w:rsidRPr="00326CA1">
        <w:rPr>
          <w:rFonts w:ascii="Times New Roman" w:hAnsi="Times New Roman"/>
          <w:sz w:val="28"/>
          <w:szCs w:val="28"/>
        </w:rPr>
        <w:t>Закупка</w:t>
      </w:r>
      <w:r w:rsidR="00D2582E" w:rsidRPr="00326CA1">
        <w:rPr>
          <w:rFonts w:ascii="Times New Roman" w:hAnsi="Times New Roman"/>
          <w:sz w:val="28"/>
          <w:szCs w:val="28"/>
        </w:rPr>
        <w:t xml:space="preserve"> </w:t>
      </w:r>
      <w:r w:rsidR="00D06253" w:rsidRPr="00326CA1">
        <w:rPr>
          <w:rFonts w:ascii="Times New Roman" w:hAnsi="Times New Roman"/>
          <w:sz w:val="28"/>
          <w:szCs w:val="28"/>
        </w:rPr>
        <w:t xml:space="preserve">проводится </w:t>
      </w:r>
      <w:r w:rsidR="00D2582E" w:rsidRPr="00326CA1">
        <w:rPr>
          <w:rFonts w:ascii="Times New Roman" w:hAnsi="Times New Roman"/>
          <w:sz w:val="28"/>
          <w:szCs w:val="28"/>
        </w:rPr>
        <w:t>в соответствии с Едины</w:t>
      </w:r>
      <w:r w:rsidR="00D06253" w:rsidRPr="00326CA1">
        <w:rPr>
          <w:rFonts w:ascii="Times New Roman" w:hAnsi="Times New Roman"/>
          <w:sz w:val="28"/>
          <w:szCs w:val="28"/>
        </w:rPr>
        <w:t>м</w:t>
      </w:r>
      <w:r w:rsidR="00D2582E" w:rsidRPr="00326CA1">
        <w:rPr>
          <w:rFonts w:ascii="Times New Roman" w:hAnsi="Times New Roman"/>
          <w:sz w:val="28"/>
          <w:szCs w:val="28"/>
        </w:rPr>
        <w:t xml:space="preserve"> </w:t>
      </w:r>
      <w:r w:rsidR="00D2582E" w:rsidRPr="00326CA1">
        <w:rPr>
          <w:rFonts w:ascii="Times New Roman" w:eastAsia="Times New Roman" w:hAnsi="Times New Roman"/>
          <w:sz w:val="28"/>
          <w:szCs w:val="28"/>
          <w:lang w:eastAsia="ru-RU"/>
        </w:rPr>
        <w:t>отраслев</w:t>
      </w:r>
      <w:r w:rsidR="00D06253" w:rsidRPr="00326CA1">
        <w:rPr>
          <w:rFonts w:ascii="Times New Roman" w:eastAsia="Times New Roman" w:hAnsi="Times New Roman"/>
          <w:sz w:val="28"/>
          <w:szCs w:val="28"/>
          <w:lang w:eastAsia="ru-RU"/>
        </w:rPr>
        <w:t>ым</w:t>
      </w:r>
      <w:r w:rsidR="00D2582E" w:rsidRPr="00326CA1">
        <w:rPr>
          <w:rFonts w:ascii="Times New Roman" w:hAnsi="Times New Roman"/>
          <w:sz w:val="28"/>
          <w:szCs w:val="28"/>
        </w:rPr>
        <w:t xml:space="preserve"> стандарт</w:t>
      </w:r>
      <w:r w:rsidR="00D06253" w:rsidRPr="00326CA1">
        <w:rPr>
          <w:rFonts w:ascii="Times New Roman" w:hAnsi="Times New Roman"/>
          <w:sz w:val="28"/>
          <w:szCs w:val="28"/>
        </w:rPr>
        <w:t>ом</w:t>
      </w:r>
      <w:r w:rsidR="00D2582E" w:rsidRPr="00326CA1">
        <w:rPr>
          <w:rFonts w:ascii="Times New Roman" w:hAnsi="Times New Roman"/>
          <w:sz w:val="28"/>
          <w:szCs w:val="28"/>
        </w:rPr>
        <w:t xml:space="preserve"> закупок (Положение</w:t>
      </w:r>
      <w:r w:rsidR="00D06253" w:rsidRPr="00326CA1">
        <w:rPr>
          <w:rFonts w:ascii="Times New Roman" w:hAnsi="Times New Roman"/>
          <w:sz w:val="28"/>
          <w:szCs w:val="28"/>
        </w:rPr>
        <w:t>м</w:t>
      </w:r>
      <w:r w:rsidR="00D2582E" w:rsidRPr="00326CA1">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326CA1" w:rsidRPr="00531FAB">
        <w:rPr>
          <w:rFonts w:ascii="Times New Roman" w:hAnsi="Times New Roman"/>
          <w:sz w:val="28"/>
          <w:szCs w:val="28"/>
        </w:rPr>
        <w:t>(протокол от 07.02.2012 № 37), с учетом приказа генерального директора Госкорпорации «Росатом» от 06.03.2012 №1/183-П в редакции с изменениями, утвержденные решением наблюдательного совета Госкорпорации «Росатом» от 31.03.2015г. № 70.</w:t>
      </w:r>
    </w:p>
    <w:p w:rsidR="00B34CAB" w:rsidRPr="00326CA1" w:rsidRDefault="00B34CAB" w:rsidP="00326CA1">
      <w:pPr>
        <w:tabs>
          <w:tab w:val="left" w:pos="0"/>
          <w:tab w:val="left" w:pos="1134"/>
        </w:tabs>
        <w:jc w:val="both"/>
        <w:rPr>
          <w:rFonts w:eastAsia="Calibri"/>
          <w:bCs/>
          <w:sz w:val="28"/>
          <w:szCs w:val="28"/>
        </w:rPr>
      </w:pPr>
      <w:r w:rsidRPr="00326CA1">
        <w:rPr>
          <w:rFonts w:eastAsia="Calibri"/>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5C0EFF"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326CA1">
        <w:rPr>
          <w:rFonts w:ascii="Times New Roman" w:hAnsi="Times New Roman"/>
          <w:spacing w:val="-6"/>
          <w:sz w:val="28"/>
          <w:szCs w:val="28"/>
        </w:rPr>
        <w:t xml:space="preserve"> ремонт </w:t>
      </w:r>
      <w:r w:rsidR="001E113B">
        <w:rPr>
          <w:rFonts w:ascii="Times New Roman" w:hAnsi="Times New Roman"/>
          <w:spacing w:val="-6"/>
          <w:sz w:val="28"/>
          <w:szCs w:val="28"/>
        </w:rPr>
        <w:t>помещения №653 в корпусе 3Л</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326CA1" w:rsidRPr="00771986"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Заказчик</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p>
    <w:p w:rsidR="00326CA1" w:rsidRPr="0094037E" w:rsidRDefault="00326CA1" w:rsidP="00326CA1">
      <w:pPr>
        <w:tabs>
          <w:tab w:val="left" w:pos="851"/>
        </w:tabs>
        <w:ind w:left="709"/>
        <w:contextualSpacing/>
        <w:jc w:val="both"/>
        <w:rPr>
          <w:sz w:val="28"/>
          <w:szCs w:val="28"/>
        </w:rPr>
      </w:pPr>
      <w:r>
        <w:rPr>
          <w:spacing w:val="-6"/>
          <w:sz w:val="28"/>
          <w:szCs w:val="28"/>
        </w:rPr>
        <w:t xml:space="preserve">      </w:t>
      </w:r>
      <w:r w:rsidRPr="007B15EF">
        <w:rPr>
          <w:spacing w:val="-6"/>
          <w:sz w:val="28"/>
          <w:szCs w:val="28"/>
        </w:rPr>
        <w:t>Федеральное государственное унитарное предприятие «Уральский электромеханический завод</w:t>
      </w:r>
      <w:r>
        <w:rPr>
          <w:spacing w:val="-6"/>
          <w:sz w:val="28"/>
          <w:szCs w:val="28"/>
        </w:rPr>
        <w:t xml:space="preserve"> (ФГУП УЭМЗ)</w:t>
      </w:r>
    </w:p>
    <w:p w:rsidR="00326CA1" w:rsidRPr="0094037E"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326CA1" w:rsidRDefault="00326CA1" w:rsidP="00326CA1">
      <w:pPr>
        <w:tabs>
          <w:tab w:val="left" w:pos="851"/>
        </w:tabs>
        <w:ind w:left="709"/>
        <w:contextualSpacing/>
        <w:jc w:val="both"/>
        <w:rPr>
          <w:sz w:val="28"/>
          <w:szCs w:val="28"/>
        </w:rPr>
      </w:pPr>
      <w:r w:rsidRPr="00DD5EEB">
        <w:rPr>
          <w:sz w:val="28"/>
          <w:szCs w:val="28"/>
        </w:rPr>
        <w:t>Тел./факс</w:t>
      </w:r>
      <w:r>
        <w:rPr>
          <w:sz w:val="28"/>
          <w:szCs w:val="28"/>
        </w:rPr>
        <w:t>:  (343) 383-21-00</w:t>
      </w:r>
    </w:p>
    <w:p w:rsidR="00326CA1" w:rsidRPr="00771986" w:rsidRDefault="00326CA1" w:rsidP="00326CA1">
      <w:pPr>
        <w:tabs>
          <w:tab w:val="left" w:pos="851"/>
        </w:tabs>
        <w:ind w:left="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п</w:t>
      </w:r>
      <w:r w:rsidRPr="00FC009D">
        <w:rPr>
          <w:sz w:val="28"/>
          <w:szCs w:val="28"/>
        </w:rPr>
        <w:t>очт</w:t>
      </w:r>
      <w:r>
        <w:rPr>
          <w:sz w:val="28"/>
          <w:szCs w:val="28"/>
        </w:rPr>
        <w:t>ы:</w:t>
      </w:r>
      <w:r w:rsidRPr="000348BC">
        <w:rPr>
          <w:rStyle w:val="afb"/>
        </w:rPr>
        <w:t xml:space="preserve"> </w:t>
      </w:r>
      <w:r w:rsidRPr="000348BC">
        <w:rPr>
          <w:rStyle w:val="afb"/>
          <w:sz w:val="28"/>
          <w:szCs w:val="28"/>
        </w:rPr>
        <w:t>deeva_</w:t>
      </w:r>
      <w:hyperlink r:id="rId12" w:history="1">
        <w:r w:rsidRPr="000348BC">
          <w:rPr>
            <w:rStyle w:val="afb"/>
            <w:sz w:val="28"/>
            <w:szCs w:val="28"/>
          </w:rPr>
          <w:t>tn@uemz.ru</w:t>
        </w:r>
      </w:hyperlink>
    </w:p>
    <w:p w:rsidR="00326CA1" w:rsidRPr="00771986"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Организатор </w:t>
      </w:r>
      <w:r>
        <w:rPr>
          <w:rFonts w:ascii="Times New Roman" w:hAnsi="Times New Roman"/>
          <w:sz w:val="28"/>
          <w:szCs w:val="28"/>
        </w:rPr>
        <w:t xml:space="preserve">закупки: </w:t>
      </w:r>
    </w:p>
    <w:p w:rsidR="00326CA1" w:rsidRPr="00CA7CFF" w:rsidRDefault="00326CA1" w:rsidP="00326CA1">
      <w:pPr>
        <w:tabs>
          <w:tab w:val="left" w:pos="851"/>
        </w:tabs>
        <w:ind w:left="709" w:firstLine="425"/>
        <w:contextualSpacing/>
        <w:jc w:val="both"/>
        <w:rPr>
          <w:b/>
          <w:i/>
        </w:rPr>
      </w:pPr>
      <w:r w:rsidRPr="007B15EF">
        <w:rPr>
          <w:spacing w:val="-6"/>
          <w:sz w:val="28"/>
          <w:szCs w:val="28"/>
        </w:rPr>
        <w:t>Федеральное государственное у</w:t>
      </w:r>
      <w:r>
        <w:rPr>
          <w:spacing w:val="-6"/>
          <w:sz w:val="28"/>
          <w:szCs w:val="28"/>
        </w:rPr>
        <w:t xml:space="preserve">нитарное предприятие «Уральский </w:t>
      </w:r>
      <w:r w:rsidRPr="007B15EF">
        <w:rPr>
          <w:spacing w:val="-6"/>
          <w:sz w:val="28"/>
          <w:szCs w:val="28"/>
        </w:rPr>
        <w:t>электромеханический завод</w:t>
      </w:r>
      <w:r>
        <w:rPr>
          <w:spacing w:val="-6"/>
          <w:sz w:val="28"/>
          <w:szCs w:val="28"/>
        </w:rPr>
        <w:t xml:space="preserve"> (ФГУП УЭМЗ)</w:t>
      </w:r>
    </w:p>
    <w:p w:rsidR="00326CA1"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326CA1" w:rsidRPr="000348BC" w:rsidRDefault="00326CA1" w:rsidP="00326CA1">
      <w:pPr>
        <w:tabs>
          <w:tab w:val="left" w:pos="851"/>
        </w:tabs>
        <w:ind w:left="709"/>
        <w:contextualSpacing/>
        <w:jc w:val="both"/>
        <w:rPr>
          <w:sz w:val="28"/>
          <w:szCs w:val="28"/>
        </w:rPr>
      </w:pPr>
      <w:r w:rsidRPr="00DD5EEB">
        <w:rPr>
          <w:sz w:val="28"/>
          <w:szCs w:val="28"/>
        </w:rPr>
        <w:t xml:space="preserve">Контактное лицо: </w:t>
      </w:r>
      <w:r>
        <w:rPr>
          <w:sz w:val="28"/>
          <w:szCs w:val="28"/>
        </w:rPr>
        <w:t>Кузнецов Сергей Михайлович, Деева Татьяна Николаевна</w:t>
      </w:r>
    </w:p>
    <w:p w:rsidR="00326CA1" w:rsidRDefault="00326CA1" w:rsidP="00326CA1">
      <w:pPr>
        <w:tabs>
          <w:tab w:val="left" w:pos="851"/>
        </w:tabs>
        <w:ind w:left="709"/>
        <w:contextualSpacing/>
        <w:jc w:val="both"/>
        <w:rPr>
          <w:sz w:val="28"/>
          <w:szCs w:val="28"/>
        </w:rPr>
      </w:pPr>
      <w:r w:rsidRPr="00CA7CFF">
        <w:rPr>
          <w:sz w:val="28"/>
          <w:szCs w:val="28"/>
        </w:rPr>
        <w:t>Тел./факс</w:t>
      </w:r>
      <w:r>
        <w:rPr>
          <w:sz w:val="28"/>
          <w:szCs w:val="28"/>
        </w:rPr>
        <w:t>: (343) 341-57-20/ (343) 383-21-00</w:t>
      </w:r>
    </w:p>
    <w:p w:rsidR="00326CA1" w:rsidRPr="007B15EF" w:rsidRDefault="00326CA1" w:rsidP="00326CA1">
      <w:pPr>
        <w:tabs>
          <w:tab w:val="left" w:pos="851"/>
          <w:tab w:val="left" w:pos="1134"/>
        </w:tabs>
        <w:ind w:left="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xml:space="preserve">. Почты: </w:t>
      </w:r>
      <w:r w:rsidRPr="000348BC">
        <w:rPr>
          <w:rStyle w:val="afb"/>
          <w:sz w:val="28"/>
          <w:szCs w:val="28"/>
        </w:rPr>
        <w:t>deeva_</w:t>
      </w:r>
      <w:hyperlink r:id="rId13" w:history="1">
        <w:r w:rsidRPr="000348BC">
          <w:rPr>
            <w:rStyle w:val="afb"/>
            <w:sz w:val="28"/>
            <w:szCs w:val="28"/>
          </w:rPr>
          <w:t>tn@uemz.ru</w:t>
        </w:r>
      </w:hyperlink>
    </w:p>
    <w:p w:rsidR="00326CA1" w:rsidRPr="00771986" w:rsidRDefault="00326CA1" w:rsidP="00326CA1">
      <w:pPr>
        <w:tabs>
          <w:tab w:val="left" w:pos="0"/>
          <w:tab w:val="left" w:pos="1134"/>
        </w:tabs>
        <w:jc w:val="both"/>
        <w:rPr>
          <w:sz w:val="28"/>
          <w:szCs w:val="28"/>
        </w:rPr>
      </w:pPr>
    </w:p>
    <w:p w:rsidR="00326CA1" w:rsidRPr="00EC5CDB"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26CA1" w:rsidRPr="005C0EFF" w:rsidRDefault="00326CA1" w:rsidP="00326CA1">
      <w:pPr>
        <w:tabs>
          <w:tab w:val="left" w:pos="1134"/>
        </w:tabs>
        <w:ind w:firstLine="709"/>
        <w:contextualSpacing/>
        <w:rPr>
          <w:sz w:val="28"/>
          <w:szCs w:val="28"/>
        </w:rPr>
      </w:pPr>
    </w:p>
    <w:p w:rsidR="00326CA1" w:rsidRPr="0089335D"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Pr>
          <w:rFonts w:ascii="Times New Roman" w:hAnsi="Times New Roman"/>
          <w:spacing w:val="-6"/>
          <w:sz w:val="28"/>
          <w:szCs w:val="28"/>
        </w:rPr>
        <w:t>Р</w:t>
      </w:r>
      <w:r w:rsidRPr="00A67881">
        <w:rPr>
          <w:rFonts w:ascii="Times New Roman" w:hAnsi="Times New Roman"/>
          <w:spacing w:val="-6"/>
          <w:sz w:val="28"/>
          <w:szCs w:val="28"/>
        </w:rPr>
        <w:t xml:space="preserve">емонт </w:t>
      </w:r>
      <w:r w:rsidR="001E113B">
        <w:rPr>
          <w:rFonts w:ascii="Times New Roman" w:hAnsi="Times New Roman"/>
          <w:spacing w:val="-6"/>
          <w:sz w:val="28"/>
          <w:szCs w:val="28"/>
        </w:rPr>
        <w:t xml:space="preserve">помещения №653 в корпусе 3Л </w:t>
      </w:r>
      <w:r w:rsidRPr="0089335D">
        <w:rPr>
          <w:rFonts w:ascii="Times New Roman" w:hAnsi="Times New Roman"/>
          <w:spacing w:val="-6"/>
          <w:sz w:val="28"/>
          <w:szCs w:val="28"/>
        </w:rPr>
        <w:t xml:space="preserve"> ФГУП « Уральский электромеханический завод» по адресу: г. Екатеринбург, ул. Студенческая, 9</w:t>
      </w:r>
    </w:p>
    <w:p w:rsidR="00326CA1" w:rsidRPr="00375452" w:rsidRDefault="00326CA1" w:rsidP="00326CA1">
      <w:pPr>
        <w:tabs>
          <w:tab w:val="left" w:pos="0"/>
          <w:tab w:val="left" w:pos="1134"/>
        </w:tabs>
        <w:jc w:val="both"/>
        <w:rPr>
          <w:sz w:val="28"/>
          <w:szCs w:val="28"/>
        </w:rPr>
      </w:pPr>
    </w:p>
    <w:p w:rsidR="00326CA1" w:rsidRPr="00C222E3" w:rsidRDefault="00326CA1" w:rsidP="00326CA1">
      <w:pPr>
        <w:pStyle w:val="Times12"/>
        <w:overflowPunct/>
        <w:autoSpaceDE/>
        <w:autoSpaceDN/>
        <w:adjustRightInd/>
        <w:rPr>
          <w:rFonts w:eastAsia="Calibri"/>
          <w:bCs w:val="0"/>
          <w:sz w:val="22"/>
        </w:rPr>
      </w:pPr>
      <w:r>
        <w:rPr>
          <w:sz w:val="28"/>
          <w:szCs w:val="28"/>
        </w:rPr>
        <w:t xml:space="preserve">  </w:t>
      </w:r>
      <w:r w:rsidRPr="005C0EFF">
        <w:rPr>
          <w:sz w:val="28"/>
          <w:szCs w:val="28"/>
        </w:rPr>
        <w:t xml:space="preserve">Срок </w:t>
      </w:r>
      <w:r w:rsidRPr="00144C23">
        <w:rPr>
          <w:sz w:val="28"/>
          <w:szCs w:val="28"/>
        </w:rPr>
        <w:t>выполнения</w:t>
      </w:r>
      <w:r w:rsidRPr="005C0EFF">
        <w:rPr>
          <w:sz w:val="28"/>
          <w:szCs w:val="28"/>
        </w:rPr>
        <w:t>:</w:t>
      </w:r>
      <w:r>
        <w:rPr>
          <w:sz w:val="28"/>
          <w:szCs w:val="28"/>
        </w:rPr>
        <w:t xml:space="preserve"> </w:t>
      </w:r>
      <w:r w:rsidRPr="00C222E3">
        <w:rPr>
          <w:sz w:val="28"/>
          <w:szCs w:val="28"/>
        </w:rPr>
        <w:t xml:space="preserve">в течение </w:t>
      </w:r>
      <w:r w:rsidR="00C2754B">
        <w:rPr>
          <w:sz w:val="28"/>
          <w:szCs w:val="28"/>
        </w:rPr>
        <w:t xml:space="preserve">50 </w:t>
      </w:r>
      <w:r>
        <w:rPr>
          <w:sz w:val="28"/>
          <w:szCs w:val="28"/>
        </w:rPr>
        <w:t>дней</w:t>
      </w:r>
      <w:r w:rsidRPr="00C222E3">
        <w:rPr>
          <w:sz w:val="28"/>
          <w:szCs w:val="28"/>
        </w:rPr>
        <w:t xml:space="preserve"> с даты начала выполнения работ</w:t>
      </w:r>
      <w:r w:rsidRPr="00710DEE">
        <w:rPr>
          <w:rStyle w:val="rvts30"/>
          <w:rFonts w:eastAsia="Calibri"/>
        </w:rPr>
        <w:t>.</w:t>
      </w:r>
    </w:p>
    <w:p w:rsidR="00326CA1" w:rsidRDefault="00326CA1" w:rsidP="00326CA1">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Pr="005C0EFF">
        <w:rPr>
          <w:sz w:val="28"/>
          <w:szCs w:val="28"/>
        </w:rPr>
        <w:t>:</w:t>
      </w:r>
      <w:r>
        <w:rPr>
          <w:sz w:val="28"/>
          <w:szCs w:val="28"/>
        </w:rPr>
        <w:t xml:space="preserve"> г. Екатеринбург, ул. Студенческая, 9</w:t>
      </w:r>
    </w:p>
    <w:p w:rsidR="00326CA1" w:rsidRPr="005C0EFF" w:rsidRDefault="00326CA1" w:rsidP="00326CA1">
      <w:pPr>
        <w:tabs>
          <w:tab w:val="left" w:pos="1134"/>
        </w:tabs>
        <w:ind w:firstLine="709"/>
        <w:contextualSpacing/>
        <w:jc w:val="both"/>
        <w:rPr>
          <w:sz w:val="28"/>
          <w:szCs w:val="28"/>
        </w:rPr>
      </w:pPr>
      <w:r w:rsidRPr="005C0EFF">
        <w:rPr>
          <w:sz w:val="28"/>
          <w:szCs w:val="28"/>
        </w:rPr>
        <w:t xml:space="preserve">Состав и объем </w:t>
      </w:r>
      <w:r w:rsidRPr="00C222E3">
        <w:rPr>
          <w:sz w:val="28"/>
          <w:szCs w:val="28"/>
        </w:rPr>
        <w:t>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26CA1" w:rsidRPr="00C36048" w:rsidRDefault="00326CA1" w:rsidP="00326CA1">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C222E3">
        <w:rPr>
          <w:sz w:val="28"/>
          <w:szCs w:val="28"/>
        </w:rPr>
        <w:t>работ не допускаетс</w:t>
      </w:r>
      <w:r>
        <w:rPr>
          <w:sz w:val="28"/>
          <w:szCs w:val="28"/>
        </w:rPr>
        <w:t>я.</w:t>
      </w:r>
    </w:p>
    <w:p w:rsidR="00805445" w:rsidRPr="005C0EFF" w:rsidRDefault="00805445" w:rsidP="005C0EFF">
      <w:pPr>
        <w:tabs>
          <w:tab w:val="left" w:pos="1134"/>
        </w:tabs>
        <w:ind w:firstLine="709"/>
        <w:contextualSpacing/>
        <w:jc w:val="both"/>
        <w:rPr>
          <w:b/>
          <w:i/>
        </w:rPr>
      </w:pPr>
    </w:p>
    <w:p w:rsidR="00326CA1" w:rsidRPr="00375452"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Условия оплаты</w:t>
      </w:r>
      <w:r>
        <w:rPr>
          <w:rFonts w:ascii="Times New Roman" w:hAnsi="Times New Roman"/>
          <w:sz w:val="28"/>
          <w:szCs w:val="28"/>
        </w:rPr>
        <w:t xml:space="preserve">:  </w:t>
      </w:r>
      <w:r w:rsidRPr="00C222E3">
        <w:rPr>
          <w:rFonts w:ascii="Times New Roman" w:hAnsi="Times New Roman"/>
          <w:sz w:val="28"/>
          <w:szCs w:val="28"/>
        </w:rPr>
        <w:t>оплата за фактически выполненные этапы работ, путем перечисления денежных средств на расчетный счет подрядчика в течение 10 (десяти) банковских дней после получения счетов- фактур от Подрядчика.</w:t>
      </w:r>
    </w:p>
    <w:p w:rsidR="00326CA1" w:rsidRDefault="00326CA1" w:rsidP="00326CA1">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26CA1" w:rsidRPr="005C0EFF" w:rsidRDefault="00326CA1" w:rsidP="00326CA1">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5C0EFF" w:rsidRDefault="00805445" w:rsidP="00326CA1">
      <w:pPr>
        <w:tabs>
          <w:tab w:val="left" w:pos="1134"/>
        </w:tabs>
        <w:contextualSpacing/>
        <w:jc w:val="both"/>
        <w:rPr>
          <w:sz w:val="28"/>
          <w:szCs w:val="28"/>
        </w:rPr>
      </w:pPr>
    </w:p>
    <w:p w:rsidR="00326CA1" w:rsidRPr="00EB2CD6"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EB2CD6">
        <w:rPr>
          <w:rFonts w:ascii="Times New Roman" w:hAnsi="Times New Roman"/>
          <w:sz w:val="28"/>
          <w:szCs w:val="28"/>
        </w:rPr>
        <w:t>Начальная (максимальная) цена договора</w:t>
      </w:r>
      <w:r w:rsidRPr="001E113B">
        <w:rPr>
          <w:rFonts w:ascii="Times New Roman" w:hAnsi="Times New Roman"/>
          <w:b/>
          <w:sz w:val="28"/>
          <w:szCs w:val="28"/>
        </w:rPr>
        <w:t>:</w:t>
      </w:r>
      <w:r w:rsidR="001E113B" w:rsidRPr="001E113B">
        <w:rPr>
          <w:rFonts w:ascii="Times New Roman" w:hAnsi="Times New Roman"/>
          <w:b/>
          <w:sz w:val="28"/>
          <w:szCs w:val="28"/>
        </w:rPr>
        <w:t xml:space="preserve"> 1 188 997</w:t>
      </w:r>
      <w:r w:rsidR="001E113B">
        <w:rPr>
          <w:rFonts w:ascii="Times New Roman" w:hAnsi="Times New Roman"/>
          <w:b/>
          <w:bCs/>
          <w:sz w:val="24"/>
          <w:szCs w:val="24"/>
        </w:rPr>
        <w:t xml:space="preserve"> </w:t>
      </w:r>
      <w:r>
        <w:rPr>
          <w:rFonts w:ascii="Times New Roman" w:hAnsi="Times New Roman"/>
          <w:b/>
          <w:bCs/>
          <w:sz w:val="24"/>
          <w:szCs w:val="24"/>
        </w:rPr>
        <w:t xml:space="preserve"> </w:t>
      </w:r>
      <w:r w:rsidRPr="00EB2CD6">
        <w:rPr>
          <w:rFonts w:ascii="Times New Roman" w:hAnsi="Times New Roman"/>
          <w:b/>
          <w:bCs/>
          <w:sz w:val="24"/>
          <w:szCs w:val="24"/>
        </w:rPr>
        <w:t xml:space="preserve"> </w:t>
      </w:r>
      <w:r w:rsidRPr="00EB2CD6">
        <w:rPr>
          <w:rFonts w:ascii="Times New Roman" w:hAnsi="Times New Roman"/>
          <w:b/>
          <w:sz w:val="28"/>
          <w:szCs w:val="28"/>
        </w:rPr>
        <w:t>рублей,</w:t>
      </w:r>
      <w:r w:rsidRPr="00EB2CD6">
        <w:rPr>
          <w:rFonts w:ascii="Times New Roman" w:hAnsi="Times New Roman"/>
          <w:sz w:val="28"/>
          <w:szCs w:val="28"/>
        </w:rPr>
        <w:t xml:space="preserve"> включая НДС.</w:t>
      </w:r>
    </w:p>
    <w:p w:rsidR="00326CA1" w:rsidRPr="00EB2CD6" w:rsidRDefault="00326CA1" w:rsidP="00326CA1">
      <w:pPr>
        <w:tabs>
          <w:tab w:val="left" w:pos="1134"/>
        </w:tabs>
        <w:ind w:firstLine="709"/>
        <w:contextualSpacing/>
        <w:jc w:val="both"/>
        <w:rPr>
          <w:rFonts w:eastAsia="Calibri"/>
          <w:sz w:val="28"/>
          <w:szCs w:val="28"/>
          <w:lang w:eastAsia="en-US"/>
        </w:rPr>
      </w:pPr>
      <w:r w:rsidRPr="00EB2CD6">
        <w:rPr>
          <w:rFonts w:eastAsia="Calibri"/>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26CA1" w:rsidRPr="00EB2CD6" w:rsidRDefault="00326CA1" w:rsidP="00326CA1">
      <w:pPr>
        <w:pStyle w:val="38"/>
        <w:tabs>
          <w:tab w:val="clear" w:pos="1307"/>
        </w:tabs>
        <w:ind w:left="0" w:right="153" w:firstLine="709"/>
        <w:rPr>
          <w:rFonts w:eastAsia="Calibri"/>
          <w:sz w:val="28"/>
          <w:szCs w:val="28"/>
          <w:lang w:eastAsia="en-US"/>
        </w:rPr>
      </w:pPr>
      <w:r w:rsidRPr="00EB2CD6">
        <w:rPr>
          <w:rFonts w:eastAsia="Calibri"/>
          <w:sz w:val="28"/>
          <w:szCs w:val="28"/>
          <w:lang w:eastAsia="en-US"/>
        </w:rPr>
        <w:t xml:space="preserve">в базисном уровне цен 2001 года: </w:t>
      </w:r>
      <w:r w:rsidR="001E113B" w:rsidRPr="001E113B">
        <w:rPr>
          <w:rFonts w:eastAsia="Calibri"/>
          <w:sz w:val="28"/>
          <w:szCs w:val="28"/>
          <w:lang w:eastAsia="en-US"/>
        </w:rPr>
        <w:t>191 866,63</w:t>
      </w:r>
      <w:r w:rsidR="001E113B">
        <w:rPr>
          <w:rFonts w:eastAsia="Calibri"/>
          <w:sz w:val="28"/>
          <w:szCs w:val="28"/>
          <w:lang w:eastAsia="en-US"/>
        </w:rPr>
        <w:t xml:space="preserve"> </w:t>
      </w:r>
      <w:r w:rsidRPr="00EB2CD6">
        <w:rPr>
          <w:rFonts w:eastAsia="Calibri"/>
          <w:sz w:val="28"/>
          <w:szCs w:val="28"/>
          <w:lang w:eastAsia="en-US"/>
        </w:rPr>
        <w:t>руб.;</w:t>
      </w:r>
    </w:p>
    <w:p w:rsidR="00326CA1" w:rsidRPr="00375452" w:rsidRDefault="00326CA1" w:rsidP="00326CA1">
      <w:pPr>
        <w:pStyle w:val="38"/>
        <w:tabs>
          <w:tab w:val="clear" w:pos="1307"/>
        </w:tabs>
        <w:ind w:left="0" w:right="153" w:firstLine="709"/>
        <w:rPr>
          <w:rFonts w:eastAsia="Calibri"/>
          <w:sz w:val="28"/>
          <w:szCs w:val="28"/>
          <w:lang w:eastAsia="en-US"/>
        </w:rPr>
      </w:pPr>
      <w:r w:rsidRPr="00EB2CD6">
        <w:rPr>
          <w:rFonts w:eastAsia="Calibri"/>
          <w:sz w:val="28"/>
          <w:szCs w:val="28"/>
          <w:lang w:eastAsia="en-US"/>
        </w:rPr>
        <w:t>в текущем уровне цен:</w:t>
      </w:r>
      <w:r>
        <w:rPr>
          <w:rFonts w:eastAsia="Calibri"/>
          <w:sz w:val="28"/>
          <w:szCs w:val="28"/>
          <w:lang w:eastAsia="en-US"/>
        </w:rPr>
        <w:t xml:space="preserve"> </w:t>
      </w:r>
      <w:r w:rsidR="001E113B" w:rsidRPr="001E113B">
        <w:rPr>
          <w:rFonts w:eastAsia="Calibri"/>
          <w:sz w:val="28"/>
          <w:szCs w:val="28"/>
          <w:lang w:eastAsia="en-US"/>
        </w:rPr>
        <w:t>1 188 997,5</w:t>
      </w:r>
      <w:r w:rsidRPr="009A7E99">
        <w:rPr>
          <w:rFonts w:eastAsia="Calibri"/>
          <w:sz w:val="28"/>
          <w:szCs w:val="28"/>
          <w:lang w:eastAsia="en-US"/>
        </w:rPr>
        <w:t xml:space="preserve"> </w:t>
      </w:r>
      <w:r w:rsidRPr="00EB2CD6">
        <w:rPr>
          <w:rFonts w:eastAsia="Calibri"/>
          <w:sz w:val="28"/>
          <w:szCs w:val="28"/>
          <w:lang w:eastAsia="en-US"/>
        </w:rPr>
        <w:t>руб., включая НДС.</w:t>
      </w:r>
    </w:p>
    <w:p w:rsidR="00326CA1" w:rsidRPr="00FC009D" w:rsidRDefault="00326CA1" w:rsidP="00326CA1">
      <w:pPr>
        <w:tabs>
          <w:tab w:val="left" w:pos="1134"/>
        </w:tabs>
        <w:ind w:firstLine="709"/>
        <w:contextualSpacing/>
        <w:jc w:val="both"/>
        <w:rPr>
          <w:sz w:val="28"/>
          <w:szCs w:val="28"/>
        </w:rPr>
      </w:pPr>
      <w:r w:rsidRPr="00FC009D">
        <w:rPr>
          <w:sz w:val="28"/>
          <w:szCs w:val="28"/>
        </w:rPr>
        <w:t>Цена договора включает в себя</w:t>
      </w:r>
      <w:r>
        <w:rPr>
          <w:sz w:val="28"/>
          <w:szCs w:val="28"/>
        </w:rPr>
        <w:t>:</w:t>
      </w:r>
      <w:r w:rsidRPr="00474780">
        <w:rPr>
          <w:sz w:val="28"/>
          <w:szCs w:val="28"/>
        </w:rPr>
        <w:t xml:space="preserve"> </w:t>
      </w:r>
      <w:r w:rsidRPr="001D7391">
        <w:rPr>
          <w:sz w:val="28"/>
          <w:szCs w:val="28"/>
        </w:rPr>
        <w:t>все расходы, связанные с выполнением работ, доставкой работников до места назначения, включая налоги и другие обязательные платежи</w:t>
      </w:r>
      <w:r>
        <w:rPr>
          <w:sz w:val="28"/>
          <w:szCs w:val="28"/>
        </w:rPr>
        <w:t>.</w:t>
      </w:r>
    </w:p>
    <w:p w:rsidR="007A7615" w:rsidRDefault="007A7615" w:rsidP="007A7615">
      <w:pPr>
        <w:tabs>
          <w:tab w:val="left" w:pos="1134"/>
        </w:tabs>
        <w:ind w:firstLine="709"/>
        <w:contextualSpacing/>
        <w:jc w:val="both"/>
        <w:rPr>
          <w:b/>
          <w:i/>
        </w:rPr>
      </w:pPr>
    </w:p>
    <w:p w:rsidR="00594882" w:rsidRPr="00594882" w:rsidRDefault="00594882" w:rsidP="00E53E12">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Default="00594882" w:rsidP="007A7615">
      <w:pPr>
        <w:tabs>
          <w:tab w:val="left" w:pos="1134"/>
        </w:tabs>
        <w:ind w:firstLine="709"/>
        <w:contextualSpacing/>
        <w:jc w:val="both"/>
        <w:rPr>
          <w:b/>
          <w:i/>
        </w:rPr>
      </w:pPr>
    </w:p>
    <w:p w:rsidR="00594882" w:rsidRPr="00326CA1" w:rsidRDefault="00594882"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326CA1">
        <w:rPr>
          <w:rFonts w:ascii="Times New Roman" w:hAnsi="Times New Roman"/>
          <w:sz w:val="28"/>
          <w:szCs w:val="28"/>
        </w:rPr>
        <w:t>российский рубль.</w:t>
      </w:r>
    </w:p>
    <w:p w:rsidR="00594882" w:rsidRPr="00326CA1" w:rsidRDefault="00594882" w:rsidP="00594882">
      <w:pPr>
        <w:tabs>
          <w:tab w:val="left" w:pos="1134"/>
        </w:tabs>
        <w:ind w:firstLine="709"/>
        <w:contextualSpacing/>
        <w:jc w:val="both"/>
        <w:rPr>
          <w:rFonts w:eastAsia="Calibri"/>
          <w:sz w:val="28"/>
          <w:szCs w:val="28"/>
          <w:lang w:eastAsia="en-US"/>
        </w:rPr>
      </w:pPr>
      <w:r w:rsidRPr="00326CA1">
        <w:rPr>
          <w:rFonts w:eastAsia="Calibri"/>
          <w:sz w:val="28"/>
          <w:szCs w:val="28"/>
          <w:lang w:eastAsia="en-US"/>
        </w:rPr>
        <w:t xml:space="preserve">Документы, оригиналы которых выданы участнику </w:t>
      </w:r>
      <w:r w:rsidR="00BA3C22" w:rsidRPr="00326CA1">
        <w:rPr>
          <w:rFonts w:eastAsia="Calibri"/>
          <w:sz w:val="28"/>
          <w:szCs w:val="28"/>
          <w:lang w:eastAsia="en-US"/>
        </w:rPr>
        <w:t>закупки</w:t>
      </w:r>
      <w:r w:rsidRPr="00326CA1">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A2B3F" w:rsidRDefault="007A7615" w:rsidP="00E53E12">
      <w:pPr>
        <w:pStyle w:val="afff"/>
        <w:numPr>
          <w:ilvl w:val="0"/>
          <w:numId w:val="19"/>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CA2B3F">
        <w:rPr>
          <w:rFonts w:ascii="Times New Roman" w:hAnsi="Times New Roman"/>
          <w:sz w:val="28"/>
          <w:szCs w:val="28"/>
        </w:rPr>
        <w:t>: не требуется.</w:t>
      </w:r>
    </w:p>
    <w:p w:rsidR="00CA2B3F" w:rsidRPr="005C0EFF" w:rsidRDefault="00CA2B3F" w:rsidP="00CA2B3F">
      <w:pPr>
        <w:pStyle w:val="afff"/>
        <w:tabs>
          <w:tab w:val="left" w:pos="0"/>
          <w:tab w:val="left" w:pos="1134"/>
        </w:tabs>
        <w:spacing w:after="0" w:line="240" w:lineRule="auto"/>
        <w:ind w:left="709"/>
        <w:jc w:val="both"/>
        <w:rPr>
          <w:b/>
          <w:i/>
        </w:rPr>
      </w:pPr>
    </w:p>
    <w:p w:rsidR="008F7715" w:rsidRPr="005C0EFF"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CA2B3F">
        <w:rPr>
          <w:sz w:val="28"/>
          <w:szCs w:val="28"/>
        </w:rPr>
        <w:t>Аукционный Конкурсный Дом</w:t>
      </w:r>
      <w:r w:rsidR="000C0247" w:rsidRPr="005C0EFF">
        <w:rPr>
          <w:sz w:val="28"/>
          <w:szCs w:val="28"/>
        </w:rPr>
        <w:t xml:space="preserve"> в сети «Интернет» по адресу: </w:t>
      </w:r>
      <w:hyperlink r:id="rId14" w:history="1">
        <w:r w:rsidR="00CA2B3F" w:rsidRPr="00196929">
          <w:rPr>
            <w:rStyle w:val="afb"/>
            <w:b/>
            <w:i/>
          </w:rPr>
          <w:t>www.</w:t>
        </w:r>
        <w:r w:rsidR="00CA2B3F" w:rsidRPr="00196929">
          <w:rPr>
            <w:rStyle w:val="afb"/>
            <w:b/>
            <w:i/>
            <w:lang w:val="en-US"/>
          </w:rPr>
          <w:t>a</w:t>
        </w:r>
        <w:r w:rsidR="00CA2B3F" w:rsidRPr="00CA2B3F">
          <w:rPr>
            <w:rStyle w:val="afb"/>
            <w:b/>
            <w:i/>
          </w:rPr>
          <w:t>-</w:t>
        </w:r>
        <w:r w:rsidR="00CA2B3F" w:rsidRPr="00196929">
          <w:rPr>
            <w:rStyle w:val="afb"/>
            <w:b/>
            <w:i/>
            <w:lang w:val="en-US"/>
          </w:rPr>
          <w:t>k</w:t>
        </w:r>
        <w:r w:rsidR="00CA2B3F" w:rsidRPr="00CA2B3F">
          <w:rPr>
            <w:rStyle w:val="afb"/>
            <w:b/>
            <w:i/>
          </w:rPr>
          <w:t>-</w:t>
        </w:r>
        <w:r w:rsidR="00CA2B3F" w:rsidRPr="00196929">
          <w:rPr>
            <w:rStyle w:val="afb"/>
            <w:b/>
            <w:i/>
            <w:lang w:val="en-US"/>
          </w:rPr>
          <w:t>d</w:t>
        </w:r>
        <w:r w:rsidR="00CA2B3F" w:rsidRPr="00196929">
          <w:rPr>
            <w:rStyle w:val="afb"/>
            <w:b/>
            <w:i/>
          </w:rPr>
          <w:t>.</w:t>
        </w:r>
        <w:proofErr w:type="spellStart"/>
        <w:r w:rsidR="00CA2B3F" w:rsidRPr="00196929">
          <w:rPr>
            <w:rStyle w:val="afb"/>
            <w:b/>
            <w:i/>
          </w:rPr>
          <w:t>ru</w:t>
        </w:r>
        <w:proofErr w:type="spellEnd"/>
      </w:hyperlink>
      <w:r w:rsidR="000C0247" w:rsidRPr="005C0EFF">
        <w:rPr>
          <w:sz w:val="28"/>
          <w:szCs w:val="28"/>
        </w:rPr>
        <w:t xml:space="preserve"> </w:t>
      </w:r>
      <w:r w:rsidR="00CA2B3F" w:rsidRPr="00CA2B3F">
        <w:rPr>
          <w:b/>
          <w:i/>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CA2B3F" w:rsidRDefault="005D7109" w:rsidP="00CA2B3F">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CA2B3F" w:rsidRPr="00CA2B3F" w:rsidRDefault="00CA2B3F" w:rsidP="00CA2B3F">
      <w:pPr>
        <w:tabs>
          <w:tab w:val="left" w:pos="1134"/>
        </w:tabs>
        <w:ind w:firstLine="709"/>
        <w:contextualSpacing/>
        <w:jc w:val="both"/>
        <w:rPr>
          <w:sz w:val="28"/>
          <w:szCs w:val="28"/>
        </w:rPr>
      </w:pPr>
    </w:p>
    <w:p w:rsidR="00736C6A" w:rsidRDefault="005D7109"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lastRenderedPageBreak/>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b/>
          <w:i/>
        </w:rPr>
      </w:pPr>
      <w:r w:rsidRPr="005C0EFF">
        <w:rPr>
          <w:b/>
          <w:i/>
        </w:rPr>
        <w:t>Для заказчиков первой группы:</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E53E12">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E53E12">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CA2B3F">
        <w:rPr>
          <w:rFonts w:ascii="Times New Roman" w:hAnsi="Times New Roman"/>
          <w:sz w:val="28"/>
          <w:szCs w:val="28"/>
        </w:rPr>
        <w:t xml:space="preserve"> АКД  </w:t>
      </w:r>
      <w:hyperlink r:id="rId17" w:history="1">
        <w:r w:rsidR="00CA2B3F" w:rsidRPr="00CA2B3F">
          <w:rPr>
            <w:rStyle w:val="afb"/>
            <w:rFonts w:ascii="Times New Roman" w:hAnsi="Times New Roman"/>
            <w:sz w:val="28"/>
            <w:szCs w:val="28"/>
          </w:rPr>
          <w:t>www.a-k-d.ru</w:t>
        </w:r>
      </w:hyperlink>
      <w:r w:rsidRPr="00CA2B3F">
        <w:rPr>
          <w:rStyle w:val="afb"/>
        </w:rPr>
        <w:t>.</w:t>
      </w:r>
    </w:p>
    <w:p w:rsidR="00BA3C22" w:rsidRDefault="00BA3C22" w:rsidP="00CA2B3F">
      <w:pPr>
        <w:tabs>
          <w:tab w:val="left" w:pos="386"/>
        </w:tabs>
        <w:contextualSpacing/>
        <w:jc w:val="both"/>
        <w:rPr>
          <w:sz w:val="28"/>
          <w:szCs w:val="28"/>
        </w:rPr>
      </w:pPr>
    </w:p>
    <w:p w:rsidR="00736C6A" w:rsidRDefault="0080544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CA2B3F">
        <w:rPr>
          <w:rFonts w:ascii="Times New Roman" w:hAnsi="Times New Roman"/>
          <w:spacing w:val="-6"/>
          <w:sz w:val="28"/>
          <w:szCs w:val="28"/>
        </w:rPr>
        <w:t>не допускается</w:t>
      </w:r>
      <w:r w:rsidRPr="005C0EFF">
        <w:rPr>
          <w:rFonts w:ascii="Times New Roman" w:hAnsi="Times New Roman"/>
          <w:b/>
          <w:i/>
        </w:rPr>
        <w:t>.</w:t>
      </w:r>
    </w:p>
    <w:p w:rsidR="00805445" w:rsidRDefault="00805445" w:rsidP="005C0EFF">
      <w:pPr>
        <w:tabs>
          <w:tab w:val="left" w:pos="1134"/>
        </w:tabs>
        <w:ind w:firstLine="709"/>
        <w:contextualSpacing/>
        <w:jc w:val="both"/>
        <w:rPr>
          <w:spacing w:val="-6"/>
          <w:sz w:val="28"/>
          <w:szCs w:val="28"/>
        </w:rPr>
      </w:pPr>
    </w:p>
    <w:p w:rsidR="00736C6A" w:rsidRPr="00CA2B3F" w:rsidRDefault="00174FE4"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CA2B3F">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CA2B3F">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CA2B3F">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CA2B3F">
        <w:rPr>
          <w:rFonts w:ascii="Times New Roman" w:hAnsi="Times New Roman"/>
          <w:sz w:val="28"/>
          <w:szCs w:val="28"/>
        </w:rPr>
        <w:t xml:space="preserve"> 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Default="00FC68AA"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C26577">
        <w:rPr>
          <w:rFonts w:ascii="Times New Roman" w:hAnsi="Times New Roman"/>
          <w:spacing w:val="-6"/>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175F4B" w:rsidRPr="00C26577">
        <w:rPr>
          <w:rFonts w:ascii="Times New Roman" w:hAnsi="Times New Roman"/>
          <w:spacing w:val="-6"/>
          <w:sz w:val="28"/>
          <w:szCs w:val="28"/>
        </w:rPr>
        <w:t xml:space="preserve">возможна по снижению первоначально указанной в заявке на участие в </w:t>
      </w:r>
      <w:r w:rsidR="00BA3C22" w:rsidRPr="00C26577">
        <w:rPr>
          <w:rFonts w:ascii="Times New Roman" w:hAnsi="Times New Roman"/>
          <w:spacing w:val="-6"/>
          <w:sz w:val="28"/>
          <w:szCs w:val="28"/>
        </w:rPr>
        <w:t>закупке</w:t>
      </w:r>
      <w:r w:rsidR="00175F4B" w:rsidRPr="00C26577">
        <w:rPr>
          <w:rFonts w:ascii="Times New Roman" w:hAnsi="Times New Roman"/>
          <w:spacing w:val="-6"/>
          <w:sz w:val="28"/>
          <w:szCs w:val="28"/>
        </w:rPr>
        <w:t xml:space="preserve"> цены.</w:t>
      </w:r>
    </w:p>
    <w:p w:rsidR="008C2D45" w:rsidRPr="005C0EFF" w:rsidRDefault="008C2D45" w:rsidP="00174FE4">
      <w:pPr>
        <w:tabs>
          <w:tab w:val="left" w:pos="1134"/>
        </w:tabs>
        <w:ind w:firstLine="709"/>
        <w:contextualSpacing/>
        <w:jc w:val="both"/>
        <w:rPr>
          <w:spacing w:val="-6"/>
          <w:sz w:val="28"/>
          <w:szCs w:val="28"/>
        </w:rPr>
      </w:pPr>
    </w:p>
    <w:p w:rsidR="00736C6A" w:rsidRPr="00C41A85" w:rsidRDefault="002F552B"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C41A85">
        <w:rPr>
          <w:rFonts w:ascii="Times New Roman" w:hAnsi="Times New Roman"/>
          <w:spacing w:val="-6"/>
          <w:sz w:val="28"/>
          <w:szCs w:val="28"/>
        </w:rPr>
        <w:t xml:space="preserve">Срок </w:t>
      </w:r>
      <w:r w:rsidR="00FC68AA" w:rsidRPr="00C41A85">
        <w:rPr>
          <w:rFonts w:ascii="Times New Roman" w:hAnsi="Times New Roman"/>
          <w:sz w:val="28"/>
          <w:szCs w:val="28"/>
        </w:rPr>
        <w:t>окончания</w:t>
      </w:r>
      <w:r w:rsidRPr="00C41A85">
        <w:rPr>
          <w:rFonts w:ascii="Times New Roman" w:hAnsi="Times New Roman"/>
          <w:spacing w:val="-6"/>
          <w:sz w:val="28"/>
          <w:szCs w:val="28"/>
        </w:rPr>
        <w:t xml:space="preserve"> подачи заявок на участие в </w:t>
      </w:r>
      <w:r w:rsidR="00BA3C22" w:rsidRPr="00C41A85">
        <w:rPr>
          <w:rFonts w:ascii="Times New Roman" w:hAnsi="Times New Roman"/>
          <w:spacing w:val="-6"/>
          <w:sz w:val="28"/>
          <w:szCs w:val="28"/>
        </w:rPr>
        <w:t>закупке</w:t>
      </w:r>
      <w:r w:rsidRPr="00C41A85">
        <w:rPr>
          <w:rFonts w:ascii="Times New Roman" w:hAnsi="Times New Roman"/>
          <w:spacing w:val="-6"/>
          <w:sz w:val="28"/>
          <w:szCs w:val="28"/>
        </w:rPr>
        <w:t xml:space="preserve"> (открытия доступа к поданным заявкам)</w:t>
      </w:r>
      <w:r w:rsidR="008F7715" w:rsidRPr="00C41A85">
        <w:rPr>
          <w:rFonts w:ascii="Times New Roman" w:hAnsi="Times New Roman"/>
          <w:spacing w:val="-6"/>
          <w:sz w:val="28"/>
          <w:szCs w:val="28"/>
        </w:rPr>
        <w:t>:</w:t>
      </w:r>
      <w:r w:rsidRPr="00C41A85">
        <w:rPr>
          <w:rFonts w:ascii="Times New Roman" w:hAnsi="Times New Roman"/>
          <w:spacing w:val="-6"/>
          <w:sz w:val="28"/>
          <w:szCs w:val="28"/>
        </w:rPr>
        <w:t xml:space="preserve"> </w:t>
      </w:r>
      <w:r w:rsidR="00C41A85">
        <w:rPr>
          <w:rFonts w:ascii="Times New Roman" w:hAnsi="Times New Roman"/>
          <w:spacing w:val="-6"/>
          <w:sz w:val="28"/>
          <w:szCs w:val="28"/>
        </w:rPr>
        <w:t>08</w:t>
      </w:r>
      <w:r w:rsidR="008F7715" w:rsidRPr="00C41A85">
        <w:rPr>
          <w:rFonts w:ascii="Times New Roman" w:hAnsi="Times New Roman"/>
          <w:spacing w:val="-6"/>
          <w:sz w:val="28"/>
          <w:szCs w:val="28"/>
        </w:rPr>
        <w:t>-00 (время московское) «</w:t>
      </w:r>
      <w:r w:rsidR="00C41A85">
        <w:rPr>
          <w:rFonts w:ascii="Times New Roman" w:hAnsi="Times New Roman"/>
          <w:spacing w:val="-6"/>
          <w:sz w:val="28"/>
          <w:szCs w:val="28"/>
        </w:rPr>
        <w:t>08</w:t>
      </w:r>
      <w:r w:rsidR="008F7715" w:rsidRPr="00C41A85">
        <w:rPr>
          <w:rFonts w:ascii="Times New Roman" w:hAnsi="Times New Roman"/>
          <w:spacing w:val="-6"/>
          <w:sz w:val="28"/>
          <w:szCs w:val="28"/>
        </w:rPr>
        <w:t xml:space="preserve">» </w:t>
      </w:r>
      <w:r w:rsidR="00C41A85">
        <w:rPr>
          <w:rFonts w:ascii="Times New Roman" w:hAnsi="Times New Roman"/>
          <w:spacing w:val="-6"/>
          <w:sz w:val="28"/>
          <w:szCs w:val="28"/>
        </w:rPr>
        <w:t>мая</w:t>
      </w:r>
      <w:r w:rsidR="008F7715" w:rsidRPr="00C41A85">
        <w:rPr>
          <w:rFonts w:ascii="Times New Roman" w:hAnsi="Times New Roman"/>
          <w:spacing w:val="-6"/>
          <w:sz w:val="28"/>
          <w:szCs w:val="28"/>
        </w:rPr>
        <w:t xml:space="preserve"> 20</w:t>
      </w:r>
      <w:r w:rsidR="00C41A85">
        <w:rPr>
          <w:rFonts w:ascii="Times New Roman" w:hAnsi="Times New Roman"/>
          <w:spacing w:val="-6"/>
          <w:sz w:val="28"/>
          <w:szCs w:val="28"/>
        </w:rPr>
        <w:t>15</w:t>
      </w:r>
      <w:r w:rsidR="008F7715" w:rsidRPr="00C41A85">
        <w:rPr>
          <w:rFonts w:ascii="Times New Roman" w:hAnsi="Times New Roman"/>
          <w:spacing w:val="-6"/>
          <w:sz w:val="28"/>
          <w:szCs w:val="28"/>
        </w:rPr>
        <w:t xml:space="preserve"> года. </w:t>
      </w:r>
    </w:p>
    <w:p w:rsidR="007534BE" w:rsidRPr="00C41A85" w:rsidRDefault="007534BE" w:rsidP="005C0EFF">
      <w:pPr>
        <w:tabs>
          <w:tab w:val="left" w:pos="1134"/>
        </w:tabs>
        <w:ind w:firstLine="709"/>
        <w:contextualSpacing/>
        <w:jc w:val="both"/>
        <w:rPr>
          <w:spacing w:val="-6"/>
          <w:sz w:val="28"/>
          <w:szCs w:val="28"/>
        </w:rPr>
      </w:pPr>
      <w:r w:rsidRPr="00C41A85">
        <w:rPr>
          <w:spacing w:val="-6"/>
          <w:sz w:val="28"/>
          <w:szCs w:val="28"/>
        </w:rPr>
        <w:t xml:space="preserve">Место, дата и время заседания </w:t>
      </w:r>
      <w:r w:rsidR="00BA3C22" w:rsidRPr="00C41A85">
        <w:rPr>
          <w:spacing w:val="-6"/>
          <w:sz w:val="28"/>
          <w:szCs w:val="28"/>
        </w:rPr>
        <w:t>закупочной</w:t>
      </w:r>
      <w:r w:rsidRPr="00C41A85">
        <w:rPr>
          <w:spacing w:val="-6"/>
          <w:sz w:val="28"/>
          <w:szCs w:val="28"/>
        </w:rPr>
        <w:t xml:space="preserve"> комиссии (при проведении):</w:t>
      </w:r>
    </w:p>
    <w:p w:rsidR="007534BE" w:rsidRPr="00C41A85" w:rsidRDefault="00C26577" w:rsidP="005C0EFF">
      <w:pPr>
        <w:tabs>
          <w:tab w:val="left" w:pos="1134"/>
        </w:tabs>
        <w:ind w:left="709"/>
        <w:contextualSpacing/>
        <w:jc w:val="both"/>
        <w:rPr>
          <w:spacing w:val="-6"/>
          <w:sz w:val="28"/>
          <w:szCs w:val="28"/>
        </w:rPr>
      </w:pPr>
      <w:r w:rsidRPr="00C41A85">
        <w:rPr>
          <w:spacing w:val="-6"/>
          <w:sz w:val="28"/>
          <w:szCs w:val="28"/>
        </w:rPr>
        <w:t>г. Екатеринбург, ул. Студенческая, 9</w:t>
      </w:r>
    </w:p>
    <w:p w:rsidR="007534BE" w:rsidRPr="00C41A85" w:rsidRDefault="00C41A85" w:rsidP="005C0EFF">
      <w:pPr>
        <w:tabs>
          <w:tab w:val="left" w:pos="1134"/>
        </w:tabs>
        <w:ind w:left="709"/>
        <w:contextualSpacing/>
        <w:jc w:val="both"/>
        <w:rPr>
          <w:spacing w:val="-6"/>
          <w:sz w:val="28"/>
          <w:szCs w:val="28"/>
        </w:rPr>
      </w:pPr>
      <w:r>
        <w:rPr>
          <w:spacing w:val="-6"/>
          <w:sz w:val="28"/>
          <w:szCs w:val="28"/>
        </w:rPr>
        <w:t>08</w:t>
      </w:r>
      <w:r w:rsidR="007534BE" w:rsidRPr="00C41A85">
        <w:rPr>
          <w:spacing w:val="-6"/>
          <w:sz w:val="28"/>
          <w:szCs w:val="28"/>
        </w:rPr>
        <w:t xml:space="preserve">-00 (время московское) </w:t>
      </w:r>
      <w:r w:rsidRPr="00C41A85">
        <w:rPr>
          <w:spacing w:val="-6"/>
          <w:sz w:val="28"/>
          <w:szCs w:val="28"/>
        </w:rPr>
        <w:t>«</w:t>
      </w:r>
      <w:r>
        <w:rPr>
          <w:spacing w:val="-6"/>
          <w:sz w:val="28"/>
          <w:szCs w:val="28"/>
        </w:rPr>
        <w:t>08</w:t>
      </w:r>
      <w:r w:rsidRPr="00C41A85">
        <w:rPr>
          <w:spacing w:val="-6"/>
          <w:sz w:val="28"/>
          <w:szCs w:val="28"/>
        </w:rPr>
        <w:t xml:space="preserve">» </w:t>
      </w:r>
      <w:r>
        <w:rPr>
          <w:spacing w:val="-6"/>
          <w:sz w:val="28"/>
          <w:szCs w:val="28"/>
        </w:rPr>
        <w:t>мая</w:t>
      </w:r>
      <w:r w:rsidRPr="00C41A85">
        <w:rPr>
          <w:spacing w:val="-6"/>
          <w:sz w:val="28"/>
          <w:szCs w:val="28"/>
        </w:rPr>
        <w:t xml:space="preserve"> 20</w:t>
      </w:r>
      <w:r>
        <w:rPr>
          <w:spacing w:val="-6"/>
          <w:sz w:val="28"/>
          <w:szCs w:val="28"/>
        </w:rPr>
        <w:t>15</w:t>
      </w:r>
      <w:r w:rsidRPr="00C41A85">
        <w:rPr>
          <w:spacing w:val="-6"/>
          <w:sz w:val="28"/>
          <w:szCs w:val="28"/>
        </w:rPr>
        <w:t xml:space="preserve"> года</w:t>
      </w:r>
    </w:p>
    <w:p w:rsidR="002C21CC" w:rsidRPr="00C41A85" w:rsidRDefault="002C21CC" w:rsidP="005C0EFF">
      <w:pPr>
        <w:tabs>
          <w:tab w:val="left" w:pos="1134"/>
        </w:tabs>
        <w:ind w:left="709"/>
        <w:contextualSpacing/>
        <w:jc w:val="both"/>
        <w:rPr>
          <w:spacing w:val="-6"/>
          <w:sz w:val="28"/>
          <w:szCs w:val="28"/>
        </w:rPr>
      </w:pPr>
    </w:p>
    <w:p w:rsidR="00736C6A" w:rsidRPr="00C41A85" w:rsidRDefault="002F552B"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C41A85">
        <w:rPr>
          <w:rFonts w:ascii="Times New Roman" w:hAnsi="Times New Roman"/>
          <w:spacing w:val="-6"/>
          <w:sz w:val="28"/>
          <w:szCs w:val="28"/>
        </w:rPr>
        <w:t xml:space="preserve">Место и </w:t>
      </w:r>
      <w:r w:rsidR="00FC68AA" w:rsidRPr="00C41A85">
        <w:rPr>
          <w:rFonts w:ascii="Times New Roman" w:hAnsi="Times New Roman"/>
          <w:sz w:val="28"/>
          <w:szCs w:val="28"/>
        </w:rPr>
        <w:t>дата</w:t>
      </w:r>
      <w:r w:rsidRPr="00C41A85">
        <w:rPr>
          <w:rFonts w:ascii="Times New Roman" w:hAnsi="Times New Roman"/>
          <w:spacing w:val="-6"/>
          <w:sz w:val="28"/>
          <w:szCs w:val="28"/>
        </w:rPr>
        <w:t xml:space="preserve"> рассмотрения заявок и подведения итогов </w:t>
      </w:r>
      <w:r w:rsidR="00BA3C22" w:rsidRPr="00C41A85">
        <w:rPr>
          <w:rFonts w:ascii="Times New Roman" w:hAnsi="Times New Roman"/>
          <w:spacing w:val="-6"/>
          <w:sz w:val="28"/>
          <w:szCs w:val="28"/>
        </w:rPr>
        <w:t>закупки</w:t>
      </w:r>
      <w:r w:rsidR="008F7715" w:rsidRPr="00C41A85">
        <w:rPr>
          <w:rFonts w:ascii="Times New Roman" w:hAnsi="Times New Roman"/>
          <w:spacing w:val="-6"/>
          <w:sz w:val="28"/>
          <w:szCs w:val="28"/>
        </w:rPr>
        <w:t xml:space="preserve">: </w:t>
      </w:r>
    </w:p>
    <w:p w:rsidR="00A10874" w:rsidRPr="00C41A85" w:rsidRDefault="00A10874" w:rsidP="00CE21DB">
      <w:pPr>
        <w:tabs>
          <w:tab w:val="left" w:pos="1134"/>
        </w:tabs>
        <w:ind w:left="709"/>
        <w:contextualSpacing/>
        <w:jc w:val="both"/>
        <w:rPr>
          <w:rFonts w:eastAsia="Calibri"/>
          <w:spacing w:val="-6"/>
          <w:sz w:val="28"/>
          <w:szCs w:val="28"/>
          <w:lang w:eastAsia="en-US"/>
        </w:rPr>
      </w:pPr>
      <w:r w:rsidRPr="00C41A85">
        <w:rPr>
          <w:rFonts w:eastAsia="Calibri"/>
          <w:spacing w:val="-6"/>
          <w:sz w:val="28"/>
          <w:szCs w:val="28"/>
          <w:lang w:eastAsia="en-US"/>
        </w:rPr>
        <w:t>Отборочная стадия рассмотрения заявок на участие в закупке: адрес</w:t>
      </w:r>
      <w:r w:rsidR="00CE21DB" w:rsidRPr="00C41A85">
        <w:rPr>
          <w:rFonts w:eastAsia="Calibri"/>
          <w:spacing w:val="-6"/>
          <w:sz w:val="28"/>
          <w:szCs w:val="28"/>
          <w:lang w:eastAsia="en-US"/>
        </w:rPr>
        <w:t xml:space="preserve"> г. Екатеринбург, ул. Студенческая, 9</w:t>
      </w:r>
      <w:r w:rsidRPr="00C41A85">
        <w:rPr>
          <w:rFonts w:eastAsia="Calibri"/>
          <w:spacing w:val="-6"/>
          <w:sz w:val="28"/>
          <w:szCs w:val="28"/>
          <w:lang w:eastAsia="en-US"/>
        </w:rPr>
        <w:t>, не позднее «</w:t>
      </w:r>
      <w:r w:rsidR="00C41A85">
        <w:rPr>
          <w:rFonts w:eastAsia="Calibri"/>
          <w:spacing w:val="-6"/>
          <w:sz w:val="28"/>
          <w:szCs w:val="28"/>
          <w:lang w:eastAsia="en-US"/>
        </w:rPr>
        <w:t>28</w:t>
      </w:r>
      <w:r w:rsidRPr="00C41A85">
        <w:rPr>
          <w:rFonts w:eastAsia="Calibri"/>
          <w:spacing w:val="-6"/>
          <w:sz w:val="28"/>
          <w:szCs w:val="28"/>
          <w:lang w:eastAsia="en-US"/>
        </w:rPr>
        <w:t xml:space="preserve">» </w:t>
      </w:r>
      <w:r w:rsidR="00C41A85">
        <w:rPr>
          <w:rFonts w:eastAsia="Calibri"/>
          <w:spacing w:val="-6"/>
          <w:sz w:val="28"/>
          <w:szCs w:val="28"/>
          <w:lang w:eastAsia="en-US"/>
        </w:rPr>
        <w:t xml:space="preserve">мая </w:t>
      </w:r>
      <w:r w:rsidRPr="00C41A85">
        <w:rPr>
          <w:rFonts w:eastAsia="Calibri"/>
          <w:spacing w:val="-6"/>
          <w:sz w:val="28"/>
          <w:szCs w:val="28"/>
          <w:lang w:eastAsia="en-US"/>
        </w:rPr>
        <w:t>20</w:t>
      </w:r>
      <w:r w:rsidR="00C41A85">
        <w:rPr>
          <w:rFonts w:eastAsia="Calibri"/>
          <w:spacing w:val="-6"/>
          <w:sz w:val="28"/>
          <w:szCs w:val="28"/>
          <w:lang w:eastAsia="en-US"/>
        </w:rPr>
        <w:t>15</w:t>
      </w:r>
      <w:r w:rsidRPr="00C41A85">
        <w:rPr>
          <w:rFonts w:eastAsia="Calibri"/>
          <w:spacing w:val="-6"/>
          <w:sz w:val="28"/>
          <w:szCs w:val="28"/>
          <w:lang w:eastAsia="en-US"/>
        </w:rPr>
        <w:t xml:space="preserve"> г. </w:t>
      </w:r>
    </w:p>
    <w:p w:rsidR="00A10874" w:rsidRPr="00C41A85" w:rsidRDefault="00A10874" w:rsidP="0074530E">
      <w:pPr>
        <w:tabs>
          <w:tab w:val="left" w:pos="1134"/>
        </w:tabs>
        <w:ind w:left="709"/>
        <w:contextualSpacing/>
        <w:jc w:val="both"/>
        <w:rPr>
          <w:spacing w:val="-6"/>
          <w:sz w:val="28"/>
          <w:szCs w:val="28"/>
        </w:rPr>
      </w:pPr>
      <w:r w:rsidRPr="00C41A85">
        <w:rPr>
          <w:rFonts w:eastAsia="Calibri"/>
          <w:spacing w:val="-6"/>
          <w:sz w:val="28"/>
          <w:szCs w:val="28"/>
          <w:lang w:eastAsia="en-US"/>
        </w:rPr>
        <w:t>Оценочная стадия рассмотрения заявок на участие в закупке и подведение итогов закупки: адрес</w:t>
      </w:r>
      <w:r w:rsidR="0074530E" w:rsidRPr="00C41A85">
        <w:rPr>
          <w:spacing w:val="-6"/>
          <w:sz w:val="28"/>
          <w:szCs w:val="28"/>
        </w:rPr>
        <w:t xml:space="preserve"> г. Екатеринбург, ул. Студенческая, 9</w:t>
      </w:r>
      <w:r w:rsidRPr="00C41A85">
        <w:rPr>
          <w:rFonts w:eastAsia="Calibri"/>
          <w:spacing w:val="-6"/>
          <w:sz w:val="28"/>
          <w:szCs w:val="28"/>
          <w:lang w:eastAsia="en-US"/>
        </w:rPr>
        <w:t>, не позднее «</w:t>
      </w:r>
      <w:r w:rsidR="00C41A85">
        <w:rPr>
          <w:rFonts w:eastAsia="Calibri"/>
          <w:spacing w:val="-6"/>
          <w:sz w:val="28"/>
          <w:szCs w:val="28"/>
          <w:lang w:eastAsia="en-US"/>
        </w:rPr>
        <w:t>08</w:t>
      </w:r>
      <w:r w:rsidRPr="00C41A85">
        <w:rPr>
          <w:rFonts w:eastAsia="Calibri"/>
          <w:spacing w:val="-6"/>
          <w:sz w:val="28"/>
          <w:szCs w:val="28"/>
          <w:lang w:eastAsia="en-US"/>
        </w:rPr>
        <w:t xml:space="preserve">» </w:t>
      </w:r>
      <w:r w:rsidR="00C41A85">
        <w:rPr>
          <w:rFonts w:eastAsia="Calibri"/>
          <w:spacing w:val="-6"/>
          <w:sz w:val="28"/>
          <w:szCs w:val="28"/>
          <w:lang w:eastAsia="en-US"/>
        </w:rPr>
        <w:t>июня 2015</w:t>
      </w:r>
      <w:r w:rsidRPr="00C41A85">
        <w:rPr>
          <w:rFonts w:eastAsia="Calibri"/>
          <w:spacing w:val="-6"/>
          <w:sz w:val="28"/>
          <w:szCs w:val="28"/>
          <w:lang w:eastAsia="en-US"/>
        </w:rPr>
        <w:t xml:space="preserve"> г. </w:t>
      </w:r>
    </w:p>
    <w:p w:rsidR="00805445" w:rsidRPr="005C0EFF" w:rsidRDefault="00805445" w:rsidP="00CE21DB">
      <w:pPr>
        <w:tabs>
          <w:tab w:val="left" w:pos="1134"/>
        </w:tabs>
        <w:contextualSpacing/>
        <w:jc w:val="both"/>
        <w:rPr>
          <w:spacing w:val="-6"/>
          <w:sz w:val="28"/>
          <w:szCs w:val="28"/>
        </w:rPr>
      </w:pPr>
    </w:p>
    <w:p w:rsidR="00736C6A"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CE21DB" w:rsidRPr="00CE21DB">
        <w:rPr>
          <w:rFonts w:ascii="Times New Roman" w:hAnsi="Times New Roman"/>
          <w:sz w:val="28"/>
        </w:rPr>
        <w:t>40 (сорока</w:t>
      </w:r>
      <w:r w:rsidRPr="00CE21DB">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Заказчик в течение</w:t>
      </w:r>
      <w:r w:rsidR="00CE21DB">
        <w:rPr>
          <w:rFonts w:eastAsia="Calibri"/>
          <w:spacing w:val="-6"/>
          <w:sz w:val="28"/>
          <w:szCs w:val="28"/>
          <w:lang w:eastAsia="en-US"/>
        </w:rPr>
        <w:t xml:space="preserve"> </w:t>
      </w:r>
      <w:r w:rsidRPr="00CE21DB">
        <w:rPr>
          <w:rFonts w:eastAsia="Calibri"/>
          <w:spacing w:val="-6"/>
          <w:sz w:val="28"/>
          <w:szCs w:val="28"/>
          <w:lang w:eastAsia="en-US"/>
        </w:rPr>
        <w:t>3 (трех) рабочих дней</w:t>
      </w:r>
      <w:r w:rsidR="00CE21DB">
        <w:rPr>
          <w:b/>
          <w:bCs/>
          <w:i/>
          <w:iCs/>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xml:space="preserve">, либо </w:t>
      </w:r>
      <w:r w:rsidR="005A4DA1" w:rsidRPr="005A4DA1">
        <w:rPr>
          <w:rFonts w:eastAsia="Calibri"/>
          <w:spacing w:val="-6"/>
          <w:sz w:val="28"/>
          <w:szCs w:val="28"/>
          <w:lang w:eastAsia="en-US"/>
        </w:rPr>
        <w:lastRenderedPageBreak/>
        <w:t>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CE21DB">
        <w:rPr>
          <w:rFonts w:eastAsia="Calibri"/>
          <w:spacing w:val="-6"/>
          <w:sz w:val="28"/>
          <w:szCs w:val="28"/>
          <w:lang w:eastAsia="en-US"/>
        </w:rPr>
        <w:t xml:space="preserve">10 (десяти) дней </w:t>
      </w:r>
      <w:r w:rsidR="00FC72B2" w:rsidRPr="00700C97">
        <w:rPr>
          <w:rFonts w:eastAsia="Calibri"/>
          <w:spacing w:val="-6"/>
          <w:sz w:val="28"/>
          <w:szCs w:val="28"/>
          <w:lang w:eastAsia="en-US"/>
        </w:rPr>
        <w:t>со дня направления указанного договора.</w:t>
      </w:r>
    </w:p>
    <w:p w:rsidR="00C4701B" w:rsidRPr="005C0EFF" w:rsidRDefault="00805445" w:rsidP="005C0EFF">
      <w:pPr>
        <w:tabs>
          <w:tab w:val="left" w:pos="1134"/>
        </w:tabs>
        <w:ind w:firstLine="709"/>
        <w:contextualSpacing/>
        <w:jc w:val="both"/>
        <w:rPr>
          <w:spacing w:val="-6"/>
        </w:rPr>
      </w:pP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Default="0076458A" w:rsidP="005C0EFF">
      <w:pPr>
        <w:tabs>
          <w:tab w:val="left" w:pos="1134"/>
        </w:tabs>
        <w:ind w:left="709"/>
        <w:contextualSpacing/>
        <w:jc w:val="both"/>
        <w:rPr>
          <w:spacing w:val="-6"/>
          <w:sz w:val="32"/>
          <w:szCs w:val="28"/>
        </w:rPr>
      </w:pPr>
    </w:p>
    <w:p w:rsidR="003651B9" w:rsidRPr="003651B9" w:rsidRDefault="00FC68AA" w:rsidP="00E53E12">
      <w:pPr>
        <w:pStyle w:val="afff"/>
        <w:numPr>
          <w:ilvl w:val="0"/>
          <w:numId w:val="1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CE21DB">
        <w:rPr>
          <w:rFonts w:ascii="Times New Roman" w:hAnsi="Times New Roman"/>
          <w:spacing w:val="-6"/>
          <w:sz w:val="28"/>
          <w:szCs w:val="28"/>
        </w:rPr>
        <w:t>не требуется.</w:t>
      </w:r>
    </w:p>
    <w:p w:rsidR="004A7987" w:rsidRDefault="004A7987" w:rsidP="00E53E12">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CE21DB">
        <w:rPr>
          <w:sz w:val="28"/>
          <w:szCs w:val="28"/>
        </w:rPr>
        <w:t>запроса 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A4214D" w:rsidRDefault="00E637B0"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A4214D" w:rsidRDefault="00A4214D" w:rsidP="00A4214D">
      <w:pPr>
        <w:pStyle w:val="afff"/>
        <w:tabs>
          <w:tab w:val="left" w:pos="0"/>
          <w:tab w:val="left" w:pos="1134"/>
        </w:tabs>
        <w:spacing w:after="0" w:line="240" w:lineRule="auto"/>
        <w:ind w:left="709"/>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sidR="002B1855">
        <w:rPr>
          <w:rFonts w:ascii="Times New Roman" w:hAnsi="Times New Roman"/>
          <w:sz w:val="28"/>
          <w:szCs w:val="28"/>
        </w:rPr>
        <w:t>закупки</w:t>
      </w:r>
      <w:r w:rsidRPr="00A4214D">
        <w:rPr>
          <w:rFonts w:ascii="Times New Roman" w:hAnsi="Times New Roman"/>
          <w:sz w:val="28"/>
          <w:szCs w:val="28"/>
        </w:rPr>
        <w:t>,</w:t>
      </w:r>
    </w:p>
    <w:p w:rsidR="00736C6A" w:rsidRPr="00A4214D" w:rsidRDefault="006078E9" w:rsidP="00A4214D">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w:t>
      </w:r>
      <w:r w:rsidR="00A4214D"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4" w:name="_GoBack"/>
      <w:bookmarkEnd w:id="14"/>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5" w:name="_Toc398564571"/>
      <w:bookmarkStart w:id="16" w:name="_Toc399408081"/>
      <w:bookmarkStart w:id="17" w:name="_Toc416683161"/>
      <w:r w:rsidRPr="00FC009D">
        <w:rPr>
          <w:b/>
          <w:sz w:val="28"/>
          <w:szCs w:val="28"/>
        </w:rPr>
        <w:lastRenderedPageBreak/>
        <w:t>ЧАСТЬ 1</w:t>
      </w:r>
      <w:bookmarkEnd w:id="15"/>
      <w:bookmarkEnd w:id="16"/>
      <w:bookmarkEnd w:id="1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E53E12">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Toc416683162"/>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8"/>
      <w:bookmarkEnd w:id="19"/>
      <w:bookmarkEnd w:id="20"/>
    </w:p>
    <w:p w:rsidR="00EA3525" w:rsidRPr="003841A6" w:rsidRDefault="00EA3525" w:rsidP="00E53E12">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1668316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3"/>
    </w:p>
    <w:p w:rsidR="00934E2A" w:rsidRDefault="00703F4C" w:rsidP="00E53E12">
      <w:pPr>
        <w:pStyle w:val="10"/>
        <w:numPr>
          <w:ilvl w:val="2"/>
          <w:numId w:val="20"/>
        </w:numPr>
        <w:tabs>
          <w:tab w:val="left" w:pos="1418"/>
          <w:tab w:val="left" w:pos="1843"/>
        </w:tabs>
        <w:spacing w:before="120" w:after="120"/>
        <w:ind w:left="0" w:firstLine="567"/>
        <w:jc w:val="both"/>
        <w:rPr>
          <w:sz w:val="28"/>
          <w:szCs w:val="28"/>
        </w:rPr>
      </w:pPr>
      <w:bookmarkStart w:id="44" w:name="_Toc41668316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CE21DB" w:rsidRPr="00CD3B8C" w:rsidTr="00CE21DB">
        <w:trPr>
          <w:trHeight w:val="440"/>
          <w:tblHeader/>
        </w:trPr>
        <w:tc>
          <w:tcPr>
            <w:tcW w:w="709" w:type="dxa"/>
            <w:tcBorders>
              <w:left w:val="single" w:sz="4" w:space="0" w:color="808080" w:themeColor="background1" w:themeShade="80"/>
            </w:tcBorders>
            <w:vAlign w:val="center"/>
          </w:tcPr>
          <w:p w:rsidR="00CE21DB" w:rsidRPr="00CD3B8C" w:rsidRDefault="00CE21DB" w:rsidP="00CE21DB">
            <w:pPr>
              <w:jc w:val="center"/>
            </w:pPr>
            <w:r w:rsidRPr="00CD3B8C">
              <w:t xml:space="preserve">№ </w:t>
            </w:r>
            <w:proofErr w:type="spellStart"/>
            <w:r w:rsidRPr="00CD3B8C">
              <w:t>п</w:t>
            </w:r>
            <w:proofErr w:type="spell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CE21DB" w:rsidRPr="00CD3B8C" w:rsidRDefault="00CE21DB" w:rsidP="00CE21D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CE21DB" w:rsidRPr="00CD3B8C" w:rsidRDefault="00CE21DB" w:rsidP="00CE21DB">
            <w:pPr>
              <w:ind w:right="153"/>
              <w:jc w:val="center"/>
              <w:rPr>
                <w:bCs/>
              </w:rPr>
            </w:pPr>
            <w:r w:rsidRPr="00CD3B8C">
              <w:t>Документы, подтверждающие соответствие установленным требованиям</w:t>
            </w:r>
          </w:p>
        </w:tc>
      </w:tr>
      <w:tr w:rsidR="00CE21DB" w:rsidRPr="00CD3B8C" w:rsidTr="00CE21D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CE21DB" w:rsidRPr="00CD3B8C" w:rsidRDefault="00CE21DB" w:rsidP="00E53E12">
            <w:pPr>
              <w:numPr>
                <w:ilvl w:val="0"/>
                <w:numId w:val="28"/>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CE21DB" w:rsidRPr="00CD3B8C" w:rsidRDefault="00CE21DB" w:rsidP="00CE21D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E21DB" w:rsidRPr="00CD3B8C" w:rsidTr="00CE21D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CE21DB" w:rsidRPr="00CD3B8C" w:rsidRDefault="00CE21DB" w:rsidP="00CE21DB">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CE21DB" w:rsidRPr="00CD3B8C" w:rsidRDefault="00CE21DB" w:rsidP="00CE21DB">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46" w:name="_Ref405791406"/>
            <w:r w:rsidRPr="00CD3B8C">
              <w:rPr>
                <w:sz w:val="24"/>
                <w:szCs w:val="24"/>
              </w:rPr>
              <w:t>копии документов о государственной регистрации из следующих:</w:t>
            </w:r>
            <w:bookmarkEnd w:id="46"/>
          </w:p>
          <w:p w:rsidR="00CE21DB" w:rsidRPr="00CD3B8C" w:rsidRDefault="00CE21DB" w:rsidP="00E53E12">
            <w:pPr>
              <w:numPr>
                <w:ilvl w:val="0"/>
                <w:numId w:val="26"/>
              </w:numPr>
              <w:tabs>
                <w:tab w:val="left" w:pos="300"/>
              </w:tabs>
              <w:ind w:left="0" w:right="153" w:firstLine="0"/>
              <w:jc w:val="both"/>
              <w:rPr>
                <w:bCs/>
              </w:rPr>
            </w:pPr>
            <w:r w:rsidRPr="00CD3B8C">
              <w:t>для юридических лиц – копия выписки из единого государственного реестра юридических лиц (выписка из ЕГРЮЛ);</w:t>
            </w:r>
          </w:p>
          <w:p w:rsidR="00CE21DB" w:rsidRPr="00CD3B8C" w:rsidRDefault="00CE21DB" w:rsidP="00E53E12">
            <w:pPr>
              <w:numPr>
                <w:ilvl w:val="0"/>
                <w:numId w:val="26"/>
              </w:numPr>
              <w:tabs>
                <w:tab w:val="left" w:pos="300"/>
              </w:tabs>
              <w:ind w:left="0" w:right="153" w:firstLine="0"/>
              <w:jc w:val="both"/>
              <w:rPr>
                <w:bCs/>
              </w:rPr>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E21DB" w:rsidRPr="00CD3B8C" w:rsidRDefault="00CE21DB" w:rsidP="00E53E12">
            <w:pPr>
              <w:numPr>
                <w:ilvl w:val="0"/>
                <w:numId w:val="26"/>
              </w:numPr>
              <w:tabs>
                <w:tab w:val="left" w:pos="300"/>
              </w:tabs>
              <w:ind w:left="0" w:right="153" w:firstLine="0"/>
              <w:jc w:val="both"/>
              <w:rPr>
                <w:bCs/>
              </w:rPr>
            </w:pPr>
            <w:r w:rsidRPr="00CD3B8C">
              <w:t>для иных физических лиц – копии документов, удостоверяющих личность;</w:t>
            </w:r>
          </w:p>
          <w:p w:rsidR="00CE21DB" w:rsidRPr="00771B50" w:rsidRDefault="00CE21DB" w:rsidP="00E53E12">
            <w:pPr>
              <w:numPr>
                <w:ilvl w:val="0"/>
                <w:numId w:val="26"/>
              </w:numPr>
              <w:tabs>
                <w:tab w:val="left" w:pos="300"/>
              </w:tabs>
              <w:ind w:left="0" w:right="153" w:firstLine="0"/>
              <w:jc w:val="both"/>
              <w:rPr>
                <w:bCs/>
              </w:rPr>
            </w:pPr>
            <w:r w:rsidRPr="00CD3B8C">
              <w:t>для иностранных лиц</w:t>
            </w:r>
            <w:r>
              <w:t>:</w:t>
            </w:r>
          </w:p>
          <w:p w:rsidR="00CE21DB" w:rsidRPr="00285FAA" w:rsidRDefault="00CE21DB" w:rsidP="00E53E12">
            <w:pPr>
              <w:pStyle w:val="afff"/>
              <w:numPr>
                <w:ilvl w:val="0"/>
                <w:numId w:val="31"/>
              </w:numPr>
              <w:tabs>
                <w:tab w:val="left" w:pos="300"/>
              </w:tabs>
              <w:spacing w:after="0" w:line="240" w:lineRule="auto"/>
              <w:ind w:right="153"/>
              <w:jc w:val="both"/>
              <w:rPr>
                <w:b/>
                <w:caps/>
              </w:rPr>
            </w:pPr>
            <w:r w:rsidRPr="00771B50">
              <w:rPr>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CE21DB" w:rsidRDefault="00CE21DB" w:rsidP="00E53E12">
            <w:pPr>
              <w:pStyle w:val="afff"/>
              <w:numPr>
                <w:ilvl w:val="0"/>
                <w:numId w:val="31"/>
              </w:numPr>
              <w:tabs>
                <w:tab w:val="left" w:pos="300"/>
              </w:tabs>
              <w:spacing w:after="0" w:line="240" w:lineRule="auto"/>
              <w:ind w:right="153"/>
              <w:jc w:val="both"/>
            </w:pPr>
            <w:r w:rsidRPr="00771B50">
              <w:rPr>
                <w:sz w:val="24"/>
                <w:szCs w:val="24"/>
              </w:rPr>
              <w:t>краткая пояснительная записка, содержащая:</w:t>
            </w:r>
          </w:p>
          <w:p w:rsidR="00CE21DB" w:rsidRDefault="00CE21DB" w:rsidP="00E53E12">
            <w:pPr>
              <w:pStyle w:val="afff"/>
              <w:numPr>
                <w:ilvl w:val="0"/>
                <w:numId w:val="32"/>
              </w:numPr>
              <w:tabs>
                <w:tab w:val="left" w:pos="300"/>
              </w:tabs>
              <w:spacing w:after="0" w:line="240" w:lineRule="auto"/>
              <w:ind w:left="1203" w:right="153" w:hanging="425"/>
              <w:jc w:val="both"/>
            </w:pPr>
            <w:r w:rsidRPr="00771B50">
              <w:rPr>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771B50">
              <w:rPr>
                <w:sz w:val="24"/>
                <w:szCs w:val="24"/>
              </w:rPr>
              <w:lastRenderedPageBreak/>
              <w:t>связанной с исполнением обязательств по договору (контракту), заключаемому по итогам закупки;</w:t>
            </w:r>
          </w:p>
          <w:p w:rsidR="00CE21DB" w:rsidRDefault="00CE21DB" w:rsidP="00E53E12">
            <w:pPr>
              <w:pStyle w:val="afff"/>
              <w:numPr>
                <w:ilvl w:val="0"/>
                <w:numId w:val="32"/>
              </w:numPr>
              <w:tabs>
                <w:tab w:val="left" w:pos="300"/>
              </w:tabs>
              <w:spacing w:after="0" w:line="240" w:lineRule="auto"/>
              <w:ind w:left="1203" w:right="153" w:hanging="425"/>
              <w:jc w:val="both"/>
            </w:pPr>
            <w:r w:rsidRPr="00771B50">
              <w:rPr>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E21DB" w:rsidRPr="00CD3B8C" w:rsidTr="00CE21D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bCs/>
                <w:sz w:val="24"/>
                <w:szCs w:val="24"/>
              </w:rPr>
            </w:pPr>
            <w:r w:rsidRPr="00CD3B8C">
              <w:rPr>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w:t>
            </w:r>
            <w:r>
              <w:rPr>
                <w:sz w:val="24"/>
                <w:szCs w:val="24"/>
              </w:rPr>
              <w:t xml:space="preserve">(для юридического лица) </w:t>
            </w:r>
            <w:r w:rsidRPr="00CD3B8C">
              <w:rPr>
                <w:sz w:val="24"/>
                <w:szCs w:val="24"/>
              </w:rPr>
              <w:t>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D3B8C" w:rsidDel="00BA2715">
              <w:rPr>
                <w:sz w:val="24"/>
                <w:szCs w:val="24"/>
              </w:rPr>
              <w:t xml:space="preserve"> </w:t>
            </w:r>
            <w:r w:rsidRPr="00CD3B8C">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E21DB" w:rsidRPr="00CD3B8C" w:rsidTr="00CE21D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47" w:name="_Ref405791408"/>
            <w:r w:rsidRPr="00CD3B8C">
              <w:rPr>
                <w:sz w:val="24"/>
                <w:szCs w:val="24"/>
              </w:rPr>
              <w:t>копии учредительных документов в действующей редакции (для юридических лиц);</w:t>
            </w:r>
            <w:bookmarkEnd w:id="47"/>
          </w:p>
        </w:tc>
      </w:tr>
      <w:tr w:rsidR="00CE21DB" w:rsidRPr="00CD3B8C" w:rsidTr="00CE21D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E21DB" w:rsidRPr="00CD3B8C" w:rsidTr="00CE21D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CE21DB" w:rsidRPr="00CD3B8C" w:rsidRDefault="00CE21DB" w:rsidP="00CE21D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E21DB" w:rsidRPr="00CD3B8C" w:rsidRDefault="00CE21DB" w:rsidP="00E53E12">
            <w:pPr>
              <w:numPr>
                <w:ilvl w:val="0"/>
                <w:numId w:val="26"/>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E21DB" w:rsidRPr="00CD3B8C" w:rsidRDefault="00CE21DB" w:rsidP="00E53E12">
            <w:pPr>
              <w:numPr>
                <w:ilvl w:val="0"/>
                <w:numId w:val="26"/>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CD3B8C">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E21DB" w:rsidRPr="00CD3B8C" w:rsidRDefault="00CE21DB" w:rsidP="00CE21DB">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E21DB" w:rsidRPr="00CD3B8C" w:rsidTr="00CE21DB">
        <w:trPr>
          <w:trHeight w:val="699"/>
        </w:trPr>
        <w:tc>
          <w:tcPr>
            <w:tcW w:w="709" w:type="dxa"/>
            <w:tcBorders>
              <w:top w:val="single" w:sz="4" w:space="0" w:color="auto"/>
            </w:tcBorders>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8" w:name="_Ref405791536"/>
          </w:p>
        </w:tc>
        <w:bookmarkEnd w:id="48"/>
        <w:tc>
          <w:tcPr>
            <w:tcW w:w="6521" w:type="dxa"/>
            <w:tcBorders>
              <w:top w:val="single" w:sz="4" w:space="0" w:color="auto"/>
            </w:tcBorders>
            <w:vAlign w:val="center"/>
          </w:tcPr>
          <w:p w:rsidR="00CE21DB" w:rsidRPr="00CD3B8C" w:rsidRDefault="00CE21DB" w:rsidP="00CE21D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подтверждение:</w:t>
            </w:r>
          </w:p>
          <w:p w:rsidR="00CE21DB" w:rsidRPr="00CD3B8C" w:rsidRDefault="00CE21DB" w:rsidP="00E53E12">
            <w:pPr>
              <w:numPr>
                <w:ilvl w:val="0"/>
                <w:numId w:val="26"/>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CE21DB" w:rsidRPr="00CD3B8C" w:rsidRDefault="00CE21DB" w:rsidP="00E53E12">
            <w:pPr>
              <w:numPr>
                <w:ilvl w:val="0"/>
                <w:numId w:val="26"/>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CE21DB" w:rsidRPr="00CD3B8C" w:rsidRDefault="00CE21DB" w:rsidP="00E53E12">
            <w:pPr>
              <w:numPr>
                <w:ilvl w:val="0"/>
                <w:numId w:val="26"/>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CE21DB" w:rsidRPr="00CD3B8C" w:rsidRDefault="00CE21DB" w:rsidP="00E53E12">
            <w:pPr>
              <w:numPr>
                <w:ilvl w:val="0"/>
                <w:numId w:val="26"/>
              </w:numPr>
              <w:tabs>
                <w:tab w:val="left" w:pos="353"/>
              </w:tabs>
              <w:ind w:left="353" w:right="153" w:hanging="353"/>
              <w:jc w:val="both"/>
              <w:rPr>
                <w:bCs/>
              </w:rPr>
            </w:pPr>
            <w:r w:rsidRPr="00CD3B8C">
              <w:t>о неприостановлении деятельности участника закупки;</w:t>
            </w:r>
          </w:p>
          <w:p w:rsidR="00CE21DB" w:rsidRPr="00CD3B8C" w:rsidRDefault="00CE21DB" w:rsidP="00E53E12">
            <w:pPr>
              <w:numPr>
                <w:ilvl w:val="0"/>
                <w:numId w:val="26"/>
              </w:numPr>
              <w:tabs>
                <w:tab w:val="left" w:pos="353"/>
              </w:tabs>
              <w:ind w:left="353" w:right="153" w:hanging="353"/>
              <w:jc w:val="both"/>
              <w:rPr>
                <w:bCs/>
              </w:rPr>
            </w:pPr>
            <w:r w:rsidRPr="00CD3B8C">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9" w:name="_Ref405791537"/>
          </w:p>
        </w:tc>
        <w:bookmarkEnd w:id="49"/>
        <w:tc>
          <w:tcPr>
            <w:tcW w:w="6521" w:type="dxa"/>
          </w:tcPr>
          <w:p w:rsidR="00CE21DB" w:rsidRPr="00CD3B8C" w:rsidRDefault="00CE21DB" w:rsidP="00CE21D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E21DB" w:rsidRPr="00CD3B8C" w:rsidRDefault="00CE21DB" w:rsidP="00CE21DB">
            <w:pPr>
              <w:pStyle w:val="afff"/>
              <w:tabs>
                <w:tab w:val="left" w:pos="300"/>
              </w:tabs>
              <w:spacing w:line="240" w:lineRule="auto"/>
              <w:ind w:left="0" w:right="153"/>
            </w:pP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0" w:name="_Ref407691183"/>
          </w:p>
        </w:tc>
        <w:bookmarkEnd w:id="50"/>
        <w:tc>
          <w:tcPr>
            <w:tcW w:w="6521" w:type="dxa"/>
          </w:tcPr>
          <w:p w:rsidR="00CE21DB" w:rsidRPr="00CD3B8C" w:rsidRDefault="00CE21DB" w:rsidP="00CE21DB">
            <w:pPr>
              <w:ind w:right="153"/>
            </w:pPr>
            <w:r w:rsidRPr="00CD3B8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CE21DB" w:rsidRPr="00CD3B8C" w:rsidRDefault="00CE21DB" w:rsidP="00CE21DB">
            <w:pPr>
              <w:pStyle w:val="afff"/>
              <w:tabs>
                <w:tab w:val="left" w:pos="300"/>
              </w:tabs>
              <w:spacing w:line="240" w:lineRule="auto"/>
              <w:ind w:left="0" w:right="153"/>
            </w:pP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1" w:name="_Ref407691222"/>
          </w:p>
        </w:tc>
        <w:bookmarkEnd w:id="51"/>
        <w:tc>
          <w:tcPr>
            <w:tcW w:w="6521" w:type="dxa"/>
          </w:tcPr>
          <w:p w:rsidR="00CE21DB" w:rsidRPr="00CD3B8C" w:rsidRDefault="00CE21DB" w:rsidP="00CE21DB">
            <w:pPr>
              <w:ind w:right="153"/>
            </w:pPr>
            <w:r w:rsidRPr="00CD3B8C">
              <w:t>соответствовать требованиям, установленным на основании поручений Правительства Российской Федерации:</w:t>
            </w:r>
          </w:p>
          <w:p w:rsidR="00CE21DB" w:rsidRPr="00CD3B8C" w:rsidRDefault="00CE21DB" w:rsidP="00CE21D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pPr>
            <w:r w:rsidRPr="00CD3B8C">
              <w:rPr>
                <w:sz w:val="24"/>
                <w:szCs w:val="24"/>
              </w:rPr>
              <w:t xml:space="preserve">заполненное участником закупки по форме 1 «Заявка на участие в закупке» </w:t>
            </w:r>
            <w:r w:rsidRPr="00285FAA">
              <w:rPr>
                <w:sz w:val="24"/>
                <w:szCs w:val="24"/>
              </w:rPr>
              <w:t>обязательство</w:t>
            </w:r>
            <w:r w:rsidRPr="00CD3B8C">
              <w:rPr>
                <w:sz w:val="24"/>
                <w:szCs w:val="24"/>
              </w:rPr>
              <w:t xml:space="preserve">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2" w:name="_Ref405791839"/>
          </w:p>
        </w:tc>
        <w:bookmarkEnd w:id="52"/>
        <w:tc>
          <w:tcPr>
            <w:tcW w:w="6521" w:type="dxa"/>
          </w:tcPr>
          <w:p w:rsidR="00CE21DB" w:rsidRPr="00CD3B8C" w:rsidRDefault="00CE21DB" w:rsidP="00CE21DB">
            <w:pPr>
              <w:ind w:firstLine="720"/>
            </w:pPr>
            <w:r w:rsidRPr="00CD3B8C">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w:t>
            </w:r>
            <w:r w:rsidRPr="00CD3B8C">
              <w:lastRenderedPageBreak/>
              <w:t>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C267D6" w:rsidRPr="00CD3B8C" w:rsidRDefault="00CE21DB" w:rsidP="00C267D6">
            <w:pPr>
              <w:ind w:firstLine="720"/>
            </w:pP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C267D6" w:rsidRDefault="00C267D6" w:rsidP="00C267D6">
            <w:pPr>
              <w:tabs>
                <w:tab w:val="left" w:pos="851"/>
              </w:tabs>
              <w:ind w:right="153" w:firstLine="669"/>
              <w:jc w:val="both"/>
            </w:pPr>
            <w:r>
              <w:t>- наличие лицензии ФСБ России на осуществление работ, связанных с использованием сведений, составляющих государственную тайну;</w:t>
            </w:r>
          </w:p>
          <w:p w:rsidR="00CE21DB" w:rsidRPr="00CD3B8C" w:rsidRDefault="00C267D6" w:rsidP="00C267D6">
            <w:pPr>
              <w:tabs>
                <w:tab w:val="left" w:pos="851"/>
              </w:tabs>
              <w:spacing w:line="274" w:lineRule="exact"/>
              <w:ind w:firstLine="669"/>
            </w:pPr>
            <w:r>
              <w:t xml:space="preserve">-  наличие действующей системы менеджмента качества( управления, обеспечения и контроля качества), соответствующей Межгосударственному стандарту ГОСТ </w:t>
            </w:r>
            <w:r>
              <w:rPr>
                <w:lang w:val="en-US"/>
              </w:rPr>
              <w:t>ISO</w:t>
            </w:r>
            <w:r w:rsidRPr="007A1D13">
              <w:t xml:space="preserve"> 9001-2011</w:t>
            </w:r>
            <w:r w:rsidRPr="00921095">
              <w:t xml:space="preserve"> </w:t>
            </w:r>
            <w:r>
              <w:t>«Системы менеджмента качества»;</w:t>
            </w:r>
          </w:p>
        </w:tc>
        <w:tc>
          <w:tcPr>
            <w:tcW w:w="8221" w:type="dxa"/>
            <w:tcBorders>
              <w:top w:val="single" w:sz="4" w:space="0" w:color="auto"/>
              <w:bottom w:val="single" w:sz="4" w:space="0" w:color="auto"/>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53" w:name="_Ref405791900"/>
            <w:r w:rsidRPr="00CD3B8C">
              <w:rPr>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3"/>
          </w:p>
          <w:p w:rsidR="00CE21DB" w:rsidRPr="00CD3B8C" w:rsidRDefault="00CE21DB" w:rsidP="00E53E12">
            <w:pPr>
              <w:numPr>
                <w:ilvl w:val="4"/>
                <w:numId w:val="24"/>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C267D6" w:rsidRDefault="00C267D6" w:rsidP="00CE21DB">
            <w:pPr>
              <w:tabs>
                <w:tab w:val="left" w:pos="2054"/>
              </w:tabs>
              <w:ind w:firstLine="637"/>
              <w:rPr>
                <w:b/>
                <w:bCs/>
                <w:i/>
              </w:rPr>
            </w:pPr>
          </w:p>
          <w:p w:rsidR="00CE21DB" w:rsidRPr="00CD3B8C" w:rsidRDefault="00CE21DB" w:rsidP="00CE21DB">
            <w:pPr>
              <w:tabs>
                <w:tab w:val="left" w:pos="2054"/>
              </w:tabs>
              <w:ind w:firstLine="637"/>
            </w:pPr>
            <w:r w:rsidRPr="00CD3B8C">
              <w:lastRenderedPageBreak/>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
        </w:tc>
      </w:tr>
      <w:tr w:rsidR="00CE21DB" w:rsidRPr="00CD3B8C" w:rsidTr="00CE21DB">
        <w:trPr>
          <w:trHeight w:val="7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4" w:name="_Ref405792235"/>
          </w:p>
        </w:tc>
        <w:bookmarkEnd w:id="54"/>
        <w:tc>
          <w:tcPr>
            <w:tcW w:w="6521" w:type="dxa"/>
          </w:tcPr>
          <w:p w:rsidR="00CE21DB" w:rsidRPr="00CD3B8C" w:rsidRDefault="00CE21DB" w:rsidP="00CE21DB">
            <w:pPr>
              <w:tabs>
                <w:tab w:val="left" w:pos="778"/>
              </w:tabs>
              <w:ind w:right="153"/>
            </w:pPr>
            <w:r w:rsidRPr="00CD3B8C">
              <w:t>отсутствие сведений об участнике закупки в следующих реестрах недобросовестных поставщиков:</w:t>
            </w:r>
          </w:p>
          <w:p w:rsidR="00CE21DB" w:rsidRPr="00CD3B8C" w:rsidRDefault="00CE21DB" w:rsidP="00E53E12">
            <w:pPr>
              <w:numPr>
                <w:ilvl w:val="0"/>
                <w:numId w:val="2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E21DB" w:rsidRPr="00CD3B8C" w:rsidRDefault="00CE21DB" w:rsidP="00E53E12">
            <w:pPr>
              <w:numPr>
                <w:ilvl w:val="0"/>
                <w:numId w:val="2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E21DB" w:rsidRPr="00CD3B8C" w:rsidRDefault="00CE21DB" w:rsidP="00E53E12">
            <w:pPr>
              <w:numPr>
                <w:ilvl w:val="0"/>
                <w:numId w:val="2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CE21DB" w:rsidRPr="00CD3B8C" w:rsidRDefault="00CE21DB" w:rsidP="00CE21D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E21DB" w:rsidRPr="00CE21DB" w:rsidRDefault="00CE21DB" w:rsidP="00CE21DB"/>
    <w:p w:rsidR="00526072" w:rsidRDefault="00526072"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E21DB" w:rsidRDefault="00CE21DB" w:rsidP="00CE21DB">
      <w:pPr>
        <w:pStyle w:val="Times12"/>
        <w:ind w:left="1134" w:firstLine="0"/>
        <w:rPr>
          <w:b/>
          <w:i/>
          <w:sz w:val="28"/>
          <w:szCs w:val="28"/>
        </w:rPr>
      </w:pPr>
      <w:r>
        <w:rPr>
          <w:b/>
          <w:i/>
          <w:sz w:val="28"/>
          <w:szCs w:val="28"/>
        </w:rPr>
        <w:lastRenderedPageBreak/>
        <w:t>Дополнительные требования к участникам запроса предложений</w:t>
      </w:r>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2"/>
      </w:tblGrid>
      <w:tr w:rsidR="00CE21DB" w:rsidRPr="00CD3B8C" w:rsidTr="00CE21DB">
        <w:trPr>
          <w:trHeight w:val="440"/>
          <w:tblHeader/>
        </w:trPr>
        <w:tc>
          <w:tcPr>
            <w:tcW w:w="709" w:type="dxa"/>
            <w:vAlign w:val="center"/>
          </w:tcPr>
          <w:p w:rsidR="00CE21DB" w:rsidRPr="00CD3B8C" w:rsidRDefault="00CE21DB" w:rsidP="00CE21DB">
            <w:pPr>
              <w:jc w:val="center"/>
            </w:pPr>
            <w:r w:rsidRPr="00CD3B8C">
              <w:t xml:space="preserve">№ </w:t>
            </w:r>
            <w:proofErr w:type="spellStart"/>
            <w:r w:rsidRPr="00CD3B8C">
              <w:t>п</w:t>
            </w:r>
            <w:proofErr w:type="spellEnd"/>
            <w:r w:rsidRPr="00CD3B8C">
              <w:t>/</w:t>
            </w:r>
            <w:proofErr w:type="spellStart"/>
            <w:r w:rsidRPr="00CD3B8C">
              <w:t>п</w:t>
            </w:r>
            <w:proofErr w:type="spellEnd"/>
          </w:p>
        </w:tc>
        <w:tc>
          <w:tcPr>
            <w:tcW w:w="6521" w:type="dxa"/>
            <w:vAlign w:val="center"/>
          </w:tcPr>
          <w:p w:rsidR="00CE21DB" w:rsidRPr="00CD3B8C" w:rsidRDefault="00CE21DB" w:rsidP="00CE21DB">
            <w:pPr>
              <w:ind w:right="153"/>
              <w:jc w:val="center"/>
              <w:rPr>
                <w:bCs/>
              </w:rPr>
            </w:pPr>
            <w:r w:rsidRPr="00CD3B8C">
              <w:t>Требования</w:t>
            </w:r>
          </w:p>
        </w:tc>
        <w:tc>
          <w:tcPr>
            <w:tcW w:w="8222" w:type="dxa"/>
            <w:vAlign w:val="center"/>
          </w:tcPr>
          <w:p w:rsidR="00CE21DB" w:rsidRPr="00CD3B8C" w:rsidRDefault="00CE21DB" w:rsidP="00CE21DB">
            <w:pPr>
              <w:ind w:right="153"/>
              <w:jc w:val="center"/>
              <w:rPr>
                <w:bCs/>
              </w:rPr>
            </w:pPr>
            <w:r w:rsidRPr="00CD3B8C">
              <w:t>Документы, подтверждающие соответствие установленным требованиям</w:t>
            </w:r>
          </w:p>
        </w:tc>
      </w:tr>
      <w:tr w:rsidR="00CE21DB" w:rsidRPr="00CD3B8C" w:rsidTr="00CE21DB">
        <w:trPr>
          <w:trHeight w:val="70"/>
        </w:trPr>
        <w:tc>
          <w:tcPr>
            <w:tcW w:w="709" w:type="dxa"/>
            <w:vAlign w:val="center"/>
          </w:tcPr>
          <w:p w:rsidR="00CE21DB" w:rsidRPr="00CD3B8C" w:rsidRDefault="00CE21DB" w:rsidP="00E53E12">
            <w:pPr>
              <w:numPr>
                <w:ilvl w:val="0"/>
                <w:numId w:val="28"/>
              </w:numPr>
              <w:tabs>
                <w:tab w:val="clear" w:pos="720"/>
                <w:tab w:val="num" w:pos="426"/>
                <w:tab w:val="num" w:pos="851"/>
              </w:tabs>
              <w:ind w:left="0" w:firstLine="0"/>
            </w:pPr>
          </w:p>
        </w:tc>
        <w:tc>
          <w:tcPr>
            <w:tcW w:w="14743" w:type="dxa"/>
            <w:gridSpan w:val="2"/>
            <w:vAlign w:val="center"/>
          </w:tcPr>
          <w:p w:rsidR="00CE21DB" w:rsidRPr="00CD3B8C" w:rsidRDefault="00CE21DB" w:rsidP="00CE21DB">
            <w:pPr>
              <w:ind w:right="153"/>
              <w:rPr>
                <w:b/>
                <w:bCs/>
              </w:rPr>
            </w:pPr>
            <w:r w:rsidRPr="00CD3B8C">
              <w:rPr>
                <w:b/>
              </w:rPr>
              <w:t>Требования к участникам закупки:</w:t>
            </w:r>
          </w:p>
        </w:tc>
      </w:tr>
      <w:tr w:rsidR="00CE21DB" w:rsidRPr="00CD3B8C" w:rsidTr="00CE21DB">
        <w:trPr>
          <w:trHeight w:val="382"/>
        </w:trPr>
        <w:tc>
          <w:tcPr>
            <w:tcW w:w="709" w:type="dxa"/>
          </w:tcPr>
          <w:p w:rsidR="00CE21DB" w:rsidRPr="00CD3B8C" w:rsidRDefault="00CE21DB" w:rsidP="00E53E12">
            <w:pPr>
              <w:pStyle w:val="afff"/>
              <w:numPr>
                <w:ilvl w:val="0"/>
                <w:numId w:val="35"/>
              </w:numPr>
              <w:tabs>
                <w:tab w:val="left" w:pos="426"/>
              </w:tabs>
              <w:spacing w:after="0" w:line="240" w:lineRule="auto"/>
              <w:ind w:left="0" w:firstLine="0"/>
              <w:rPr>
                <w:sz w:val="24"/>
                <w:szCs w:val="24"/>
              </w:rPr>
            </w:pPr>
            <w:bookmarkStart w:id="55" w:name="_Ref405822580"/>
          </w:p>
        </w:tc>
        <w:bookmarkEnd w:id="55"/>
        <w:tc>
          <w:tcPr>
            <w:tcW w:w="6521" w:type="dxa"/>
          </w:tcPr>
          <w:p w:rsidR="00C267D6" w:rsidRPr="00CD3B8C" w:rsidRDefault="00CE21DB" w:rsidP="00C267D6">
            <w:pPr>
              <w:tabs>
                <w:tab w:val="left" w:pos="778"/>
              </w:tabs>
              <w:ind w:right="153"/>
              <w:rPr>
                <w:rFonts w:eastAsia="Calibri"/>
                <w:b/>
                <w:i/>
                <w:lang w:eastAsia="en-US"/>
              </w:rPr>
            </w:pPr>
            <w:r w:rsidRPr="00CD3B8C">
              <w:t xml:space="preserve">участник закупки должен выполнить собственными силами </w:t>
            </w:r>
            <w:r w:rsidR="00C267D6">
              <w:rPr>
                <w:b/>
                <w:i/>
              </w:rPr>
              <w:t>100</w:t>
            </w:r>
            <w:r w:rsidRPr="00CD3B8C">
              <w:rPr>
                <w:b/>
                <w:i/>
              </w:rPr>
              <w:t>%</w:t>
            </w:r>
            <w:r w:rsidRPr="00CD3B8C">
              <w:t xml:space="preserve"> объема выполняемых по договору строительно-монтажных работ (в денежном выражении от общей стоимости договора)</w:t>
            </w:r>
            <w:r w:rsidRPr="00CD3B8C">
              <w:rPr>
                <w:b/>
                <w:i/>
              </w:rPr>
              <w:t xml:space="preserve"> </w:t>
            </w:r>
          </w:p>
          <w:p w:rsidR="00CE21DB" w:rsidRPr="00CD3B8C" w:rsidRDefault="00CE21DB" w:rsidP="00C267D6">
            <w:pPr>
              <w:tabs>
                <w:tab w:val="left" w:pos="778"/>
              </w:tabs>
              <w:ind w:left="720" w:right="153"/>
              <w:rPr>
                <w:rFonts w:eastAsia="Calibri"/>
                <w:b/>
                <w:i/>
                <w:lang w:eastAsia="en-US"/>
              </w:rPr>
            </w:pPr>
          </w:p>
        </w:tc>
        <w:tc>
          <w:tcPr>
            <w:tcW w:w="8222" w:type="dxa"/>
          </w:tcPr>
          <w:p w:rsidR="00CE21DB" w:rsidRPr="00CD3B8C" w:rsidRDefault="00CE21DB" w:rsidP="00CE21DB">
            <w:pPr>
              <w:widowControl w:val="0"/>
              <w:adjustRightInd w:val="0"/>
              <w:ind w:right="153" w:firstLine="660"/>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CE21DB" w:rsidRPr="00CD3B8C" w:rsidRDefault="00CE21DB" w:rsidP="00CE21DB">
            <w:pPr>
              <w:widowControl w:val="0"/>
              <w:adjustRightInd w:val="0"/>
              <w:ind w:right="153" w:firstLine="660"/>
              <w:textAlignment w:val="baseline"/>
            </w:pPr>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CE21DB" w:rsidRPr="00CD3B8C" w:rsidTr="00CE21DB">
        <w:trPr>
          <w:trHeight w:val="382"/>
        </w:trPr>
        <w:tc>
          <w:tcPr>
            <w:tcW w:w="709" w:type="dxa"/>
          </w:tcPr>
          <w:p w:rsidR="00CE21DB" w:rsidRPr="00CD3B8C" w:rsidRDefault="00CE21DB" w:rsidP="00E53E12">
            <w:pPr>
              <w:pStyle w:val="afff"/>
              <w:numPr>
                <w:ilvl w:val="0"/>
                <w:numId w:val="35"/>
              </w:numPr>
              <w:tabs>
                <w:tab w:val="left" w:pos="426"/>
              </w:tabs>
              <w:spacing w:after="0" w:line="240" w:lineRule="auto"/>
              <w:ind w:left="0" w:firstLine="0"/>
              <w:rPr>
                <w:sz w:val="24"/>
                <w:szCs w:val="24"/>
              </w:rPr>
            </w:pPr>
            <w:bookmarkStart w:id="56" w:name="_Ref405792136"/>
          </w:p>
        </w:tc>
        <w:bookmarkEnd w:id="56"/>
        <w:tc>
          <w:tcPr>
            <w:tcW w:w="6521" w:type="dxa"/>
          </w:tcPr>
          <w:p w:rsidR="00CE21DB" w:rsidRPr="00CD3B8C" w:rsidRDefault="00CE21DB" w:rsidP="00CE21DB">
            <w:pPr>
              <w:tabs>
                <w:tab w:val="left" w:pos="778"/>
              </w:tabs>
              <w:ind w:right="153"/>
              <w:rPr>
                <w:b/>
                <w:i/>
              </w:rPr>
            </w:pPr>
            <w:r w:rsidRPr="00CD3B8C">
              <w:t>наличие системы управления охраной труда (СУОТ).</w:t>
            </w:r>
          </w:p>
        </w:tc>
        <w:tc>
          <w:tcPr>
            <w:tcW w:w="8222" w:type="dxa"/>
          </w:tcPr>
          <w:p w:rsidR="00CE21DB" w:rsidRPr="00CD3B8C" w:rsidRDefault="00C267D6" w:rsidP="00CE21DB">
            <w:pPr>
              <w:widowControl w:val="0"/>
              <w:adjustRightInd w:val="0"/>
              <w:ind w:right="153" w:firstLine="660"/>
              <w:textAlignment w:val="baseline"/>
            </w:pPr>
            <w:r w:rsidRPr="00CD3B8C">
              <w:t>подтверждение по форме 1 «Заявка на участие в закупке» документации о закупке, о наличии у участника закупки системы управления охраной труда (СУОТ)</w:t>
            </w:r>
            <w:r>
              <w:t xml:space="preserve"> согласно Межгосударственному стандарту  ГОСТ 12.0.230-2007 «Система стандартов безопасности труда. Системы управления охраной труда. Общие требования» </w:t>
            </w:r>
            <w:r w:rsidRPr="00CD3B8C">
              <w:t>;</w:t>
            </w:r>
          </w:p>
        </w:tc>
      </w:tr>
    </w:tbl>
    <w:p w:rsidR="00CE21DB" w:rsidRDefault="00CE21DB"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Pr="00526072" w:rsidRDefault="00C267D6" w:rsidP="00CE21DB">
      <w:pPr>
        <w:pStyle w:val="Times12"/>
        <w:ind w:left="567" w:firstLine="0"/>
        <w:rPr>
          <w:b/>
          <w:i/>
          <w:sz w:val="28"/>
          <w:szCs w:val="28"/>
        </w:rPr>
      </w:pPr>
    </w:p>
    <w:p w:rsidR="00526072" w:rsidRPr="009312BD" w:rsidRDefault="00526072" w:rsidP="00526072">
      <w:pPr>
        <w:pStyle w:val="Times12"/>
        <w:ind w:left="567" w:firstLine="0"/>
        <w:rPr>
          <w:b/>
          <w:i/>
          <w:sz w:val="28"/>
          <w:szCs w:val="28"/>
        </w:rPr>
      </w:pPr>
    </w:p>
    <w:p w:rsidR="00703F4C" w:rsidRDefault="00703F4C" w:rsidP="00703F4C"/>
    <w:p w:rsidR="00C267D6" w:rsidRPr="00703F4C" w:rsidRDefault="00C267D6" w:rsidP="00703F4C"/>
    <w:p w:rsidR="001E7BA9" w:rsidRDefault="001E7BA9" w:rsidP="001E7BA9">
      <w:pPr>
        <w:pStyle w:val="10"/>
        <w:numPr>
          <w:ilvl w:val="0"/>
          <w:numId w:val="0"/>
        </w:numPr>
        <w:spacing w:before="120" w:after="120"/>
        <w:ind w:left="925"/>
        <w:jc w:val="both"/>
        <w:rPr>
          <w:sz w:val="28"/>
          <w:szCs w:val="28"/>
        </w:rPr>
      </w:pPr>
      <w:bookmarkStart w:id="57" w:name="_Ref395172188"/>
      <w:bookmarkStart w:id="58" w:name="_Toc395190385"/>
      <w:bookmarkStart w:id="59" w:name="_Toc416683165"/>
    </w:p>
    <w:p w:rsidR="00EA3525" w:rsidRDefault="00EA3525" w:rsidP="00E53E12">
      <w:pPr>
        <w:pStyle w:val="10"/>
        <w:numPr>
          <w:ilvl w:val="1"/>
          <w:numId w:val="20"/>
        </w:numPr>
        <w:spacing w:before="120" w:after="120"/>
        <w:jc w:val="both"/>
        <w:rPr>
          <w:sz w:val="28"/>
          <w:szCs w:val="28"/>
        </w:rPr>
      </w:pPr>
      <w:r w:rsidRPr="00EA3525">
        <w:rPr>
          <w:sz w:val="28"/>
          <w:szCs w:val="28"/>
        </w:rPr>
        <w:t>СОСТАВ ЗАЯВКИ НА УЧАСТИЕ В </w:t>
      </w:r>
      <w:r w:rsidR="00BA3C22">
        <w:rPr>
          <w:sz w:val="28"/>
          <w:szCs w:val="28"/>
        </w:rPr>
        <w:t>ЗАКУПКЕ</w:t>
      </w:r>
      <w:r w:rsidRPr="00EA3525">
        <w:rPr>
          <w:sz w:val="28"/>
          <w:szCs w:val="28"/>
        </w:rPr>
        <w:t>.</w:t>
      </w:r>
      <w:bookmarkEnd w:id="57"/>
      <w:bookmarkEnd w:id="58"/>
      <w:bookmarkEnd w:id="59"/>
    </w:p>
    <w:p w:rsidR="001E7BA9" w:rsidRPr="001E7BA9" w:rsidRDefault="001E7BA9" w:rsidP="001E7BA9"/>
    <w:p w:rsidR="0030511E" w:rsidRPr="0072366F" w:rsidRDefault="00F17DC9" w:rsidP="0030511E">
      <w:pPr>
        <w:numPr>
          <w:ilvl w:val="0"/>
          <w:numId w:val="11"/>
        </w:numPr>
        <w:tabs>
          <w:tab w:val="left" w:pos="0"/>
          <w:tab w:val="left" w:pos="1140"/>
        </w:tabs>
        <w:overflowPunct w:val="0"/>
        <w:autoSpaceDE w:val="0"/>
        <w:autoSpaceDN w:val="0"/>
        <w:adjustRightInd w:val="0"/>
        <w:ind w:left="0" w:right="153" w:firstLine="669"/>
        <w:jc w:val="both"/>
      </w:pPr>
      <w:bookmarkStart w:id="60" w:name="_Ref353289180"/>
      <w:r>
        <w:t>Ф</w:t>
      </w:r>
      <w:r w:rsidRPr="00F17DC9">
        <w:t>ормы</w:t>
      </w:r>
      <w:r w:rsidR="00EA3525" w:rsidRPr="0072366F">
        <w:t>, заполняемые с помощью функционала ЭТП:</w:t>
      </w:r>
      <w:bookmarkEnd w:id="60"/>
    </w:p>
    <w:p w:rsidR="008866DC" w:rsidRPr="0030511E" w:rsidRDefault="008866DC" w:rsidP="00F73FC4">
      <w:pPr>
        <w:numPr>
          <w:ilvl w:val="0"/>
          <w:numId w:val="17"/>
        </w:numPr>
        <w:tabs>
          <w:tab w:val="left" w:pos="0"/>
        </w:tabs>
        <w:overflowPunct w:val="0"/>
        <w:autoSpaceDE w:val="0"/>
        <w:autoSpaceDN w:val="0"/>
        <w:adjustRightInd w:val="0"/>
        <w:ind w:left="0" w:right="153" w:firstLine="669"/>
        <w:jc w:val="both"/>
      </w:pPr>
      <w:r w:rsidRPr="0030511E">
        <w:t>сводная таблица стоимости с указанием следующей информации:</w:t>
      </w:r>
    </w:p>
    <w:p w:rsidR="00DF4E46" w:rsidRPr="0030511E" w:rsidRDefault="00DF4E46" w:rsidP="00E53E12">
      <w:pPr>
        <w:numPr>
          <w:ilvl w:val="0"/>
          <w:numId w:val="22"/>
        </w:numPr>
        <w:overflowPunct w:val="0"/>
        <w:autoSpaceDE w:val="0"/>
        <w:autoSpaceDN w:val="0"/>
        <w:ind w:left="1803" w:right="153" w:hanging="425"/>
        <w:jc w:val="both"/>
      </w:pPr>
      <w:r w:rsidRPr="0030511E">
        <w:t xml:space="preserve">в соответствующих полях стоимости затрат </w:t>
      </w:r>
      <w:r w:rsidR="00FC68AA" w:rsidRPr="0030511E">
        <w:t>без учета НДС</w:t>
      </w:r>
      <w:r w:rsidR="000B0512" w:rsidRPr="0030511E">
        <w:t>;</w:t>
      </w:r>
    </w:p>
    <w:p w:rsidR="00DF4E46" w:rsidRPr="0030511E" w:rsidRDefault="000B0512" w:rsidP="00E53E12">
      <w:pPr>
        <w:numPr>
          <w:ilvl w:val="0"/>
          <w:numId w:val="22"/>
        </w:numPr>
        <w:overflowPunct w:val="0"/>
        <w:autoSpaceDE w:val="0"/>
        <w:autoSpaceDN w:val="0"/>
        <w:ind w:left="1803" w:right="153" w:hanging="425"/>
        <w:jc w:val="both"/>
      </w:pPr>
      <w:r w:rsidRPr="0030511E">
        <w:t>количество</w:t>
      </w:r>
      <w:r w:rsidR="00DF4E46" w:rsidRPr="0030511E">
        <w:t>;</w:t>
      </w:r>
    </w:p>
    <w:p w:rsidR="00DF4E46" w:rsidRPr="0030511E" w:rsidRDefault="00DF4E46" w:rsidP="00E53E12">
      <w:pPr>
        <w:numPr>
          <w:ilvl w:val="0"/>
          <w:numId w:val="22"/>
        </w:numPr>
        <w:overflowPunct w:val="0"/>
        <w:autoSpaceDE w:val="0"/>
        <w:autoSpaceDN w:val="0"/>
        <w:ind w:left="1803" w:right="153" w:hanging="425"/>
        <w:jc w:val="both"/>
      </w:pPr>
      <w:r w:rsidRPr="0030511E">
        <w:t>ставка НДС.</w:t>
      </w:r>
    </w:p>
    <w:p w:rsidR="00EA3525" w:rsidRPr="0030511E" w:rsidRDefault="00EA3525" w:rsidP="00F73FC4">
      <w:pPr>
        <w:numPr>
          <w:ilvl w:val="0"/>
          <w:numId w:val="17"/>
        </w:numPr>
        <w:tabs>
          <w:tab w:val="left" w:pos="0"/>
        </w:tabs>
        <w:overflowPunct w:val="0"/>
        <w:autoSpaceDE w:val="0"/>
        <w:autoSpaceDN w:val="0"/>
        <w:adjustRightInd w:val="0"/>
        <w:ind w:left="0" w:right="153" w:firstLine="669"/>
        <w:jc w:val="both"/>
      </w:pPr>
      <w:r w:rsidRPr="0030511E">
        <w:t>график оплаты с указанием следующей информации:</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w:t>
      </w:r>
      <w:r w:rsidR="00833ADB" w:rsidRPr="0030511E">
        <w:t xml:space="preserve"> (сроки) </w:t>
      </w:r>
      <w:r w:rsidRPr="0030511E">
        <w:t>авансовых платежей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размеры авансовых платежей, в</w:t>
      </w:r>
      <w:r w:rsidR="00BB1390" w:rsidRPr="0030511E">
        <w:t xml:space="preserve"> </w:t>
      </w:r>
      <w:r w:rsidRPr="0030511E">
        <w:t>рублях с НДС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w:t>
      </w:r>
      <w:r w:rsidR="00833ADB" w:rsidRPr="0030511E">
        <w:t xml:space="preserve"> (сроки)</w:t>
      </w:r>
      <w:r w:rsidRPr="0030511E">
        <w:t xml:space="preserve"> остальных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размер остальных платежей, в рублях с НДС.</w:t>
      </w:r>
    </w:p>
    <w:p w:rsidR="00DD1B39" w:rsidRDefault="0030511E" w:rsidP="0030511E">
      <w:pPr>
        <w:tabs>
          <w:tab w:val="left" w:pos="0"/>
          <w:tab w:val="left" w:pos="1803"/>
        </w:tabs>
        <w:overflowPunct w:val="0"/>
        <w:autoSpaceDE w:val="0"/>
        <w:autoSpaceDN w:val="0"/>
        <w:adjustRightInd w:val="0"/>
        <w:ind w:right="153"/>
        <w:jc w:val="both"/>
      </w:pPr>
      <w:r>
        <w:t xml:space="preserve">        </w:t>
      </w:r>
      <w:r w:rsidR="00DD1B39" w:rsidRPr="0030511E">
        <w:t>Указанные планируемые даты</w:t>
      </w:r>
      <w:r w:rsidR="00833ADB" w:rsidRPr="0030511E">
        <w:t xml:space="preserve"> (сроки)</w:t>
      </w:r>
      <w:r w:rsidR="00DD1B39" w:rsidRPr="0030511E">
        <w:t xml:space="preserve"> должны быть рассчитаны исходя из условий </w:t>
      </w:r>
      <w:r w:rsidR="00BA3C22" w:rsidRPr="0030511E">
        <w:t>закупочной</w:t>
      </w:r>
      <w:r w:rsidR="00DD1B39" w:rsidRPr="0030511E">
        <w:t xml:space="preserve"> документации и планируемой даты заключения договора, указанной на ЭТП. Участник </w:t>
      </w:r>
      <w:r w:rsidR="00BA3C22" w:rsidRPr="0030511E">
        <w:t>закупки</w:t>
      </w:r>
      <w:r w:rsidR="00DD1B39" w:rsidRPr="0030511E">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00DD1B39" w:rsidRPr="002C5FFB">
        <w:t xml:space="preserve"> </w:t>
      </w:r>
    </w:p>
    <w:p w:rsidR="00DD1B39" w:rsidRPr="0030511E" w:rsidRDefault="0030511E" w:rsidP="0030511E">
      <w:pPr>
        <w:tabs>
          <w:tab w:val="left" w:pos="0"/>
          <w:tab w:val="left" w:pos="1803"/>
        </w:tabs>
        <w:overflowPunct w:val="0"/>
        <w:autoSpaceDE w:val="0"/>
        <w:autoSpaceDN w:val="0"/>
        <w:adjustRightInd w:val="0"/>
        <w:ind w:right="153"/>
        <w:jc w:val="both"/>
      </w:pPr>
      <w:r>
        <w:t xml:space="preserve">       </w:t>
      </w:r>
      <w:r w:rsidR="00DD1B39" w:rsidRPr="0030511E">
        <w:t>В случае отсутствия авансовых платежей, поля с информацией об авансовых платежах не заполняются.</w:t>
      </w:r>
    </w:p>
    <w:p w:rsidR="0030511E" w:rsidRDefault="0030511E" w:rsidP="0030511E">
      <w:pPr>
        <w:tabs>
          <w:tab w:val="left" w:pos="0"/>
        </w:tabs>
        <w:overflowPunct w:val="0"/>
        <w:autoSpaceDE w:val="0"/>
        <w:autoSpaceDN w:val="0"/>
        <w:adjustRightInd w:val="0"/>
        <w:ind w:left="669" w:right="153"/>
        <w:jc w:val="both"/>
        <w:rPr>
          <w:b/>
          <w:i/>
        </w:rPr>
      </w:pPr>
    </w:p>
    <w:p w:rsidR="001E7BA9" w:rsidRPr="00EA3525" w:rsidRDefault="001E7BA9" w:rsidP="0030511E">
      <w:pPr>
        <w:tabs>
          <w:tab w:val="left" w:pos="0"/>
        </w:tabs>
        <w:overflowPunct w:val="0"/>
        <w:autoSpaceDE w:val="0"/>
        <w:autoSpaceDN w:val="0"/>
        <w:adjustRightInd w:val="0"/>
        <w:ind w:left="669" w:right="153"/>
        <w:jc w:val="both"/>
        <w:rPr>
          <w:b/>
          <w:i/>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1"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1"/>
    </w:p>
    <w:p w:rsidR="00EA3525" w:rsidRP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bookmarkStart w:id="62"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fldSimple w:instr=" REF _Ref401131967 \r \h  \* MERGEFORMAT ">
        <w:r w:rsidR="001E7BA9">
          <w:t>4.1</w:t>
        </w:r>
      </w:fldSimple>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2"/>
    </w:p>
    <w:p w:rsidR="00EA3525" w:rsidRPr="00EA3525" w:rsidRDefault="000D53B6"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w:t>
      </w:r>
      <w:r w:rsidR="001E113B">
        <w:t>л</w:t>
      </w:r>
      <w:r w:rsidR="001E7BA9">
        <w:t xml:space="preserve"> 4.1, </w:t>
      </w:r>
      <w:r w:rsidR="00C20EDB" w:rsidRPr="0032458D">
        <w:t>соответствующая</w:t>
      </w:r>
      <w:r w:rsidR="00C20EDB">
        <w:t xml:space="preserve">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fldSimple w:instr=" REF _Ref401131967 \r \h  \* MERGEFORMAT ">
        <w:r w:rsidR="001E7BA9">
          <w:t>4.1</w:t>
        </w:r>
      </w:fldSimple>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736C6A" w:rsidRDefault="007D4712"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FC009D">
        <w:t xml:space="preserve">график </w:t>
      </w:r>
      <w:r w:rsidR="00FC68AA" w:rsidRPr="00FC68AA">
        <w:t xml:space="preserve">выполнения </w:t>
      </w:r>
      <w:r w:rsidR="00DF507B" w:rsidRPr="0030511E">
        <w:t>работ</w:t>
      </w:r>
      <w:r w:rsidR="00FC68AA" w:rsidRPr="0030511E">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fldSimple w:instr=" REF _Ref401131967 \r \h  \* MERGEFORMAT ">
        <w:r w:rsidR="001E7BA9">
          <w:t>4.1</w:t>
        </w:r>
      </w:fldSimple>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7D4712" w:rsidRPr="00EA3525" w:rsidRDefault="00C62BF6"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FC009D">
        <w:t xml:space="preserve">график оплаты в соответствии с инструкциями, приведенными в настоящей </w:t>
      </w:r>
      <w:r w:rsidR="00BA3C22">
        <w:t>закупочной</w:t>
      </w:r>
      <w:r w:rsidRPr="00FC009D">
        <w:t xml:space="preserve"> документации (</w:t>
      </w:r>
      <w:r w:rsidR="000B0512">
        <w:t>подраздел </w:t>
      </w:r>
      <w:fldSimple w:instr=" REF _Ref401131967 \r \h  \* MERGEFORMAT ">
        <w:r w:rsidR="001E7BA9">
          <w:t>4.1</w:t>
        </w:r>
      </w:fldSimple>
      <w:r w:rsidR="000B0512">
        <w:t xml:space="preserve">, </w:t>
      </w:r>
      <w:r w:rsidRPr="00C26236">
        <w:rPr>
          <w:sz w:val="22"/>
          <w:szCs w:val="22"/>
        </w:rPr>
        <w:t xml:space="preserve">соответствующая </w:t>
      </w:r>
      <w:hyperlink w:anchor="_ГРАФИК_ОПЛАТЫ" w:history="1">
        <w:r w:rsidRPr="00C26236">
          <w:rPr>
            <w:rStyle w:val="afb"/>
            <w:sz w:val="22"/>
            <w:szCs w:val="22"/>
          </w:rPr>
          <w:t>Форма</w:t>
        </w:r>
      </w:hyperlink>
      <w:r w:rsidRPr="00FC009D">
        <w:t>);</w:t>
      </w:r>
    </w:p>
    <w:p w:rsid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EA3525">
        <w:t>документы, указанные в подразделе </w:t>
      </w:r>
      <w:fldSimple w:instr=" REF _Ref394995094 \r \h  \* MERGEFORMAT ">
        <w:r w:rsidR="001E7BA9">
          <w:t>2.1</w:t>
        </w:r>
      </w:fldSimple>
      <w:r w:rsidRPr="00EA3525">
        <w:t xml:space="preserve"> настоящей </w:t>
      </w:r>
      <w:r w:rsidR="00BA3C22">
        <w:t>закупочной</w:t>
      </w:r>
      <w:r w:rsidRPr="00EA3525">
        <w:t xml:space="preserve"> документации.</w:t>
      </w:r>
    </w:p>
    <w:p w:rsidR="0030511E" w:rsidRPr="00170561" w:rsidRDefault="0030511E" w:rsidP="001E7BA9">
      <w:pPr>
        <w:pStyle w:val="afff"/>
        <w:numPr>
          <w:ilvl w:val="0"/>
          <w:numId w:val="21"/>
        </w:numPr>
        <w:ind w:firstLine="169"/>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о</w:t>
      </w:r>
      <w:r w:rsidRPr="00170561">
        <w:rPr>
          <w:rFonts w:ascii="Times New Roman" w:eastAsia="Times New Roman" w:hAnsi="Times New Roman"/>
          <w:sz w:val="24"/>
          <w:szCs w:val="24"/>
          <w:lang w:eastAsia="ru-RU"/>
        </w:rPr>
        <w:t>тсканированный оригинал согласия на обработку персональных данных собственников участника запроса предложений, включая бенефициаров</w:t>
      </w:r>
    </w:p>
    <w:p w:rsidR="0030511E" w:rsidRPr="00E26F04" w:rsidRDefault="0030511E" w:rsidP="001E7BA9">
      <w:pPr>
        <w:pStyle w:val="Times12"/>
        <w:numPr>
          <w:ilvl w:val="0"/>
          <w:numId w:val="21"/>
        </w:numPr>
        <w:tabs>
          <w:tab w:val="left" w:pos="0"/>
          <w:tab w:val="left" w:pos="1140"/>
        </w:tabs>
        <w:spacing w:line="276" w:lineRule="auto"/>
        <w:ind w:right="153" w:firstLine="169"/>
        <w:rPr>
          <w:szCs w:val="24"/>
        </w:rPr>
      </w:pPr>
      <w:r>
        <w:rPr>
          <w:szCs w:val="24"/>
        </w:rPr>
        <w:t xml:space="preserve">локальный сметный расчет в форматах </w:t>
      </w:r>
      <w:r w:rsidRPr="006B4D93">
        <w:rPr>
          <w:szCs w:val="24"/>
        </w:rPr>
        <w:t>*</w:t>
      </w:r>
      <w:r>
        <w:rPr>
          <w:szCs w:val="24"/>
        </w:rPr>
        <w:t>.</w:t>
      </w:r>
      <w:r>
        <w:rPr>
          <w:szCs w:val="24"/>
          <w:lang w:val="en-US"/>
        </w:rPr>
        <w:t>xml</w:t>
      </w:r>
      <w:r w:rsidRPr="006B4D93">
        <w:rPr>
          <w:szCs w:val="24"/>
        </w:rPr>
        <w:t xml:space="preserve"> (</w:t>
      </w:r>
      <w:r>
        <w:rPr>
          <w:szCs w:val="24"/>
        </w:rPr>
        <w:t xml:space="preserve">Гранд-смета) и </w:t>
      </w:r>
      <w:r w:rsidRPr="00E26F04">
        <w:t xml:space="preserve"> </w:t>
      </w:r>
      <w:r>
        <w:t>*.</w:t>
      </w:r>
      <w:proofErr w:type="spellStart"/>
      <w:r w:rsidRPr="00E26F04">
        <w:rPr>
          <w:szCs w:val="24"/>
        </w:rPr>
        <w:t>xlsx</w:t>
      </w:r>
      <w:proofErr w:type="spellEnd"/>
      <w:r>
        <w:rPr>
          <w:szCs w:val="24"/>
        </w:rPr>
        <w:t xml:space="preserve"> (</w:t>
      </w:r>
      <w:proofErr w:type="spellStart"/>
      <w:r w:rsidRPr="00E26F04">
        <w:rPr>
          <w:szCs w:val="24"/>
        </w:rPr>
        <w:t>Microsoft</w:t>
      </w:r>
      <w:proofErr w:type="spellEnd"/>
      <w:r w:rsidRPr="00E26F04">
        <w:rPr>
          <w:szCs w:val="24"/>
        </w:rPr>
        <w:t xml:space="preserve"> </w:t>
      </w:r>
      <w:proofErr w:type="spellStart"/>
      <w:r w:rsidRPr="00E26F04">
        <w:rPr>
          <w:szCs w:val="24"/>
        </w:rPr>
        <w:t>Office</w:t>
      </w:r>
      <w:proofErr w:type="spellEnd"/>
      <w:r w:rsidRPr="00E26F04">
        <w:rPr>
          <w:szCs w:val="24"/>
        </w:rPr>
        <w:t xml:space="preserve"> </w:t>
      </w:r>
      <w:proofErr w:type="spellStart"/>
      <w:r w:rsidRPr="00E26F04">
        <w:rPr>
          <w:szCs w:val="24"/>
        </w:rPr>
        <w:t>Excel</w:t>
      </w:r>
      <w:proofErr w:type="spellEnd"/>
      <w:r>
        <w:rPr>
          <w:szCs w:val="24"/>
        </w:rPr>
        <w:t>).</w:t>
      </w:r>
    </w:p>
    <w:p w:rsidR="0030511E" w:rsidRPr="00EA3525" w:rsidRDefault="0030511E" w:rsidP="001E7BA9">
      <w:pPr>
        <w:tabs>
          <w:tab w:val="left" w:pos="0"/>
          <w:tab w:val="left" w:pos="1140"/>
        </w:tabs>
        <w:overflowPunct w:val="0"/>
        <w:autoSpaceDE w:val="0"/>
        <w:autoSpaceDN w:val="0"/>
        <w:adjustRightInd w:val="0"/>
        <w:spacing w:line="276" w:lineRule="auto"/>
        <w:ind w:left="540" w:right="153"/>
        <w:jc w:val="both"/>
      </w:pPr>
    </w:p>
    <w:p w:rsidR="00EA3525" w:rsidRDefault="00EA3525" w:rsidP="005D6E3F">
      <w:pPr>
        <w:pStyle w:val="Times12"/>
        <w:ind w:firstLine="0"/>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30511E">
      <w:pPr>
        <w:tabs>
          <w:tab w:val="left" w:pos="1134"/>
        </w:tabs>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DF507B" w:rsidRDefault="00DF507B" w:rsidP="0030511E">
      <w:pPr>
        <w:jc w:val="both"/>
        <w:rPr>
          <w:b/>
          <w:i/>
        </w:rPr>
      </w:pPr>
    </w:p>
    <w:p w:rsidR="005D6E3F" w:rsidRPr="00FC009D" w:rsidRDefault="005D6E3F" w:rsidP="00E53E12">
      <w:pPr>
        <w:pStyle w:val="10"/>
        <w:numPr>
          <w:ilvl w:val="0"/>
          <w:numId w:val="20"/>
        </w:numPr>
        <w:tabs>
          <w:tab w:val="left" w:pos="426"/>
        </w:tabs>
        <w:ind w:left="0" w:firstLine="0"/>
        <w:jc w:val="both"/>
        <w:rPr>
          <w:sz w:val="28"/>
          <w:szCs w:val="28"/>
        </w:rPr>
      </w:pPr>
      <w:bookmarkStart w:id="63" w:name="_Ref321475870"/>
      <w:bookmarkStart w:id="64" w:name="_Toc398564600"/>
      <w:bookmarkStart w:id="65" w:name="_Toc399408089"/>
      <w:bookmarkStart w:id="66" w:name="_Toc416683166"/>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3"/>
      <w:bookmarkEnd w:id="64"/>
      <w:bookmarkEnd w:id="65"/>
      <w:bookmarkEnd w:id="66"/>
    </w:p>
    <w:p w:rsidR="005D6E3F" w:rsidRDefault="005D6E3F" w:rsidP="005D6E3F">
      <w:pPr>
        <w:ind w:right="153" w:firstLine="636"/>
        <w:jc w:val="both"/>
        <w:rPr>
          <w:b/>
          <w:i/>
        </w:rPr>
      </w:pPr>
    </w:p>
    <w:p w:rsidR="0030511E" w:rsidRDefault="0030511E" w:rsidP="00E53E12">
      <w:pPr>
        <w:pStyle w:val="31"/>
        <w:numPr>
          <w:ilvl w:val="1"/>
          <w:numId w:val="20"/>
        </w:numPr>
        <w:tabs>
          <w:tab w:val="left" w:pos="993"/>
        </w:tabs>
        <w:spacing w:before="120" w:after="120"/>
        <w:jc w:val="both"/>
        <w:rPr>
          <w:rFonts w:ascii="Times New Roman" w:hAnsi="Times New Roman"/>
          <w:b w:val="0"/>
          <w:iCs/>
          <w:sz w:val="28"/>
          <w:szCs w:val="28"/>
        </w:rPr>
      </w:pPr>
      <w:bookmarkStart w:id="67" w:name="_Toc416183263"/>
      <w:bookmarkStart w:id="68" w:name="_Toc416446641"/>
      <w:bookmarkStart w:id="69" w:name="_Toc416683167"/>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67"/>
      <w:bookmarkEnd w:id="68"/>
      <w:bookmarkEnd w:id="69"/>
    </w:p>
    <w:p w:rsidR="0030511E" w:rsidRPr="00615969" w:rsidRDefault="0030511E" w:rsidP="00E53E12">
      <w:pPr>
        <w:pStyle w:val="afff"/>
        <w:numPr>
          <w:ilvl w:val="0"/>
          <w:numId w:val="36"/>
        </w:numPr>
        <w:tabs>
          <w:tab w:val="left" w:pos="1134"/>
        </w:tabs>
        <w:spacing w:after="0" w:line="240" w:lineRule="auto"/>
        <w:ind w:left="1069" w:right="68" w:firstLine="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цена договора (значимость критерия Ц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(ОЦ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 95%);</w:t>
      </w:r>
    </w:p>
    <w:p w:rsidR="0030511E" w:rsidRPr="00615969" w:rsidRDefault="0030511E" w:rsidP="00E53E12">
      <w:pPr>
        <w:pStyle w:val="afff"/>
        <w:numPr>
          <w:ilvl w:val="0"/>
          <w:numId w:val="36"/>
        </w:numPr>
        <w:tabs>
          <w:tab w:val="left" w:pos="1134"/>
        </w:tabs>
        <w:spacing w:after="0" w:line="240" w:lineRule="auto"/>
        <w:ind w:left="1069" w:firstLine="0"/>
        <w:contextualSpacing w:val="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 xml:space="preserve">квалификация участника закупки (значимость критерия </w:t>
      </w:r>
      <w:proofErr w:type="spellStart"/>
      <w:r w:rsidRPr="00615969">
        <w:rPr>
          <w:rFonts w:ascii="Times New Roman" w:eastAsia="Times New Roman" w:hAnsi="Times New Roman"/>
          <w:bCs/>
          <w:iCs/>
          <w:sz w:val="28"/>
          <w:szCs w:val="28"/>
          <w:lang w:eastAsia="ru-RU"/>
        </w:rPr>
        <w:t>Кв</w:t>
      </w:r>
      <w:proofErr w:type="spellEnd"/>
      <w:r w:rsidRPr="00615969">
        <w:rPr>
          <w:rFonts w:ascii="Times New Roman" w:eastAsia="Times New Roman" w:hAnsi="Times New Roman"/>
          <w:bCs/>
          <w:iCs/>
          <w:sz w:val="28"/>
          <w:szCs w:val="28"/>
          <w:lang w:eastAsia="ru-RU"/>
        </w:rPr>
        <w:t xml:space="preserve">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 5, в том числе:</w:t>
      </w:r>
    </w:p>
    <w:p w:rsidR="0030511E" w:rsidRDefault="0030511E" w:rsidP="00E53E12">
      <w:pPr>
        <w:numPr>
          <w:ilvl w:val="3"/>
          <w:numId w:val="25"/>
        </w:numPr>
        <w:tabs>
          <w:tab w:val="num" w:pos="1418"/>
        </w:tabs>
        <w:ind w:left="1069" w:right="68" w:firstLine="0"/>
        <w:jc w:val="both"/>
        <w:rPr>
          <w:bCs/>
          <w:iCs/>
          <w:sz w:val="28"/>
          <w:szCs w:val="28"/>
        </w:rPr>
      </w:pPr>
      <w:r w:rsidRPr="00615969">
        <w:rPr>
          <w:bCs/>
          <w:iCs/>
          <w:sz w:val="28"/>
          <w:szCs w:val="28"/>
        </w:rPr>
        <w:t xml:space="preserve">опыт участника закупки (значимость подкритерия О </w:t>
      </w:r>
      <w:proofErr w:type="spellStart"/>
      <w:r w:rsidRPr="00615969">
        <w:rPr>
          <w:bCs/>
          <w:iCs/>
          <w:sz w:val="28"/>
          <w:szCs w:val="28"/>
        </w:rPr>
        <w:t>i</w:t>
      </w:r>
      <w:proofErr w:type="spellEnd"/>
      <w:r w:rsidRPr="00615969">
        <w:rPr>
          <w:bCs/>
          <w:iCs/>
          <w:sz w:val="28"/>
          <w:szCs w:val="28"/>
        </w:rPr>
        <w:t xml:space="preserve"> – 100%) </w:t>
      </w:r>
    </w:p>
    <w:p w:rsidR="0030511E" w:rsidRPr="00452F3C" w:rsidRDefault="0030511E" w:rsidP="00E53E12">
      <w:pPr>
        <w:pStyle w:val="31"/>
        <w:numPr>
          <w:ilvl w:val="1"/>
          <w:numId w:val="20"/>
        </w:numPr>
        <w:tabs>
          <w:tab w:val="left" w:pos="1134"/>
        </w:tabs>
        <w:spacing w:before="120" w:after="120"/>
        <w:jc w:val="both"/>
        <w:rPr>
          <w:iCs/>
          <w:sz w:val="28"/>
          <w:szCs w:val="28"/>
        </w:rPr>
      </w:pPr>
      <w:bookmarkStart w:id="70" w:name="_Ref383787274"/>
      <w:bookmarkStart w:id="71" w:name="_Toc383792475"/>
      <w:bookmarkStart w:id="72" w:name="_Toc384030522"/>
      <w:bookmarkStart w:id="73" w:name="_Toc390100174"/>
      <w:bookmarkStart w:id="74" w:name="_Toc416183264"/>
      <w:bookmarkStart w:id="75" w:name="_Toc416446642"/>
      <w:bookmarkStart w:id="76" w:name="_Toc416683168"/>
      <w:r w:rsidRPr="00452F3C">
        <w:rPr>
          <w:rFonts w:ascii="Times New Roman" w:hAnsi="Times New Roman"/>
          <w:b w:val="0"/>
          <w:sz w:val="28"/>
          <w:szCs w:val="28"/>
        </w:rPr>
        <w:t>Методика оценки заявок</w:t>
      </w:r>
      <w:bookmarkEnd w:id="70"/>
      <w:bookmarkEnd w:id="71"/>
      <w:bookmarkEnd w:id="72"/>
      <w:bookmarkEnd w:id="73"/>
      <w:bookmarkEnd w:id="74"/>
      <w:bookmarkEnd w:id="75"/>
      <w:bookmarkEnd w:id="76"/>
      <w:r w:rsidRPr="00452F3C">
        <w:rPr>
          <w:iCs/>
          <w:sz w:val="28"/>
          <w:szCs w:val="28"/>
        </w:rPr>
        <w:t xml:space="preserve">   </w:t>
      </w:r>
    </w:p>
    <w:p w:rsidR="0030511E" w:rsidRPr="00CD3B8C" w:rsidRDefault="0030511E" w:rsidP="0030511E">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0511E" w:rsidRPr="00CD3B8C" w:rsidRDefault="0030511E" w:rsidP="0030511E">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30511E" w:rsidRPr="00CD3B8C" w:rsidRDefault="0030511E" w:rsidP="0030511E">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r>
        <w:rPr>
          <w:sz w:val="28"/>
          <w:szCs w:val="28"/>
        </w:rPr>
        <w:t>:</w:t>
      </w:r>
    </w:p>
    <w:p w:rsidR="0030511E" w:rsidRPr="00CD3B8C" w:rsidRDefault="0030511E" w:rsidP="0030511E">
      <w:pPr>
        <w:ind w:right="153" w:firstLine="709"/>
        <w:rPr>
          <w:sz w:val="28"/>
          <w:szCs w:val="28"/>
        </w:rPr>
      </w:pPr>
    </w:p>
    <w:p w:rsidR="0030511E" w:rsidRPr="00CD3B8C" w:rsidRDefault="0030511E" w:rsidP="0030511E">
      <w:pPr>
        <w:ind w:right="153" w:firstLine="709"/>
        <w:rPr>
          <w:sz w:val="28"/>
          <w:szCs w:val="28"/>
          <w:lang w:val="en-US"/>
        </w:rPr>
      </w:pPr>
      <w:r w:rsidRPr="009F576B">
        <w:rPr>
          <w:sz w:val="28"/>
          <w:szCs w:val="28"/>
          <w:lang w:val="en-US"/>
        </w:rPr>
        <w:t>R</w:t>
      </w:r>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bCs/>
          <w:sz w:val="28"/>
          <w:szCs w:val="28"/>
        </w:rPr>
        <w:t>БЦ</w:t>
      </w:r>
      <w:r w:rsidRPr="009F576B">
        <w:rPr>
          <w:bCs/>
          <w:sz w:val="28"/>
          <w:szCs w:val="28"/>
          <w:lang w:val="en-US"/>
        </w:rPr>
        <w:t xml:space="preserve"> </w:t>
      </w:r>
      <w:proofErr w:type="spellStart"/>
      <w:proofErr w:type="gram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proofErr w:type="gramEnd"/>
      <w:r w:rsidRPr="009F576B">
        <w:rPr>
          <w:bCs/>
          <w:sz w:val="28"/>
          <w:szCs w:val="28"/>
          <w:lang w:val="en-US"/>
        </w:rPr>
        <w:t xml:space="preserve"> V</w:t>
      </w:r>
      <w:proofErr w:type="spellStart"/>
      <w:r w:rsidRPr="009F576B">
        <w:rPr>
          <w:bCs/>
          <w:sz w:val="28"/>
          <w:szCs w:val="28"/>
          <w:vertAlign w:val="subscript"/>
        </w:rPr>
        <w:t>ц</w:t>
      </w:r>
      <w:proofErr w:type="spellEnd"/>
      <w:r w:rsidRPr="009F576B">
        <w:rPr>
          <w:bCs/>
          <w:sz w:val="28"/>
          <w:szCs w:val="28"/>
          <w:vertAlign w:val="subscript"/>
          <w:lang w:val="en-US"/>
        </w:rPr>
        <w:t xml:space="preserve"> </w:t>
      </w:r>
      <w:r w:rsidRPr="009F576B">
        <w:rPr>
          <w:bCs/>
          <w:sz w:val="28"/>
          <w:szCs w:val="28"/>
          <w:lang w:val="en-US"/>
        </w:rPr>
        <w:t xml:space="preserve"> + </w:t>
      </w:r>
      <w:proofErr w:type="spellStart"/>
      <w:r w:rsidRPr="009F576B">
        <w:rPr>
          <w:bCs/>
          <w:sz w:val="28"/>
          <w:szCs w:val="28"/>
        </w:rPr>
        <w:t>БКв</w:t>
      </w:r>
      <w:proofErr w:type="spellEnd"/>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r w:rsidRPr="009F576B">
        <w:rPr>
          <w:bCs/>
          <w:sz w:val="28"/>
          <w:szCs w:val="28"/>
          <w:lang w:val="en-US"/>
        </w:rPr>
        <w:t xml:space="preserve"> V</w:t>
      </w:r>
      <w:proofErr w:type="spellStart"/>
      <w:r w:rsidRPr="009F576B">
        <w:rPr>
          <w:bCs/>
          <w:sz w:val="28"/>
          <w:szCs w:val="28"/>
          <w:vertAlign w:val="subscript"/>
        </w:rPr>
        <w:t>Кв</w:t>
      </w:r>
      <w:proofErr w:type="spellEnd"/>
      <w:r w:rsidRPr="009F576B">
        <w:rPr>
          <w:bCs/>
          <w:sz w:val="28"/>
          <w:szCs w:val="28"/>
          <w:lang w:val="en-US"/>
        </w:rPr>
        <w:t>;</w:t>
      </w:r>
    </w:p>
    <w:p w:rsidR="0030511E" w:rsidRPr="00CD3B8C" w:rsidRDefault="0030511E" w:rsidP="0030511E">
      <w:pPr>
        <w:ind w:right="153" w:firstLine="709"/>
        <w:rPr>
          <w:bCs/>
          <w:sz w:val="28"/>
          <w:szCs w:val="28"/>
          <w:lang w:val="en-US"/>
        </w:rPr>
      </w:pPr>
    </w:p>
    <w:p w:rsidR="0030511E" w:rsidRPr="00CD3B8C" w:rsidRDefault="0030511E" w:rsidP="0030511E">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30511E" w:rsidRPr="00CD3B8C" w:rsidRDefault="0030511E" w:rsidP="0030511E">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30511E" w:rsidRPr="00A677A2" w:rsidRDefault="0030511E" w:rsidP="0030511E">
      <w:pPr>
        <w:ind w:right="153" w:firstLine="709"/>
        <w:rPr>
          <w:bCs/>
          <w:sz w:val="28"/>
          <w:szCs w:val="28"/>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30511E" w:rsidRDefault="0030511E" w:rsidP="0030511E">
      <w:pPr>
        <w:pStyle w:val="31"/>
        <w:numPr>
          <w:ilvl w:val="0"/>
          <w:numId w:val="0"/>
        </w:numPr>
        <w:tabs>
          <w:tab w:val="left" w:pos="1701"/>
        </w:tabs>
        <w:spacing w:before="120" w:after="120"/>
        <w:ind w:left="710"/>
        <w:jc w:val="both"/>
        <w:rPr>
          <w:rFonts w:ascii="Times New Roman" w:hAnsi="Times New Roman"/>
          <w:b w:val="0"/>
          <w:sz w:val="28"/>
          <w:szCs w:val="28"/>
        </w:rPr>
      </w:pPr>
      <w:bookmarkStart w:id="77" w:name="_Toc416183265"/>
      <w:bookmarkStart w:id="78" w:name="_Toc416446643"/>
      <w:bookmarkStart w:id="79" w:name="_Toc416682479"/>
      <w:bookmarkStart w:id="80" w:name="_Toc416683125"/>
      <w:bookmarkStart w:id="81" w:name="_Toc416683169"/>
      <w:bookmarkStart w:id="82" w:name="_Ref410314757"/>
      <w:r w:rsidRPr="00452F3C">
        <w:rPr>
          <w:rFonts w:ascii="Times New Roman" w:hAnsi="Times New Roman"/>
          <w:sz w:val="28"/>
          <w:szCs w:val="28"/>
        </w:rPr>
        <w:t>Оценка по критерию «цена договора, цена единицы продукции»</w:t>
      </w:r>
      <w:bookmarkEnd w:id="77"/>
      <w:bookmarkEnd w:id="78"/>
      <w:bookmarkEnd w:id="79"/>
      <w:bookmarkEnd w:id="80"/>
      <w:bookmarkEnd w:id="81"/>
      <w:r w:rsidRPr="004F353A">
        <w:rPr>
          <w:rFonts w:ascii="Times New Roman" w:hAnsi="Times New Roman"/>
          <w:b w:val="0"/>
          <w:bCs w:val="0"/>
          <w:sz w:val="28"/>
          <w:szCs w:val="28"/>
        </w:rPr>
        <w:t xml:space="preserve"> </w:t>
      </w:r>
      <w:bookmarkEnd w:id="82"/>
    </w:p>
    <w:p w:rsidR="0030511E" w:rsidRPr="00CD3B8C" w:rsidRDefault="0030511E" w:rsidP="0030511E">
      <w:pPr>
        <w:autoSpaceDE w:val="0"/>
        <w:autoSpaceDN w:val="0"/>
        <w:adjustRightInd w:val="0"/>
        <w:ind w:right="68"/>
        <w:rPr>
          <w:b/>
          <w:i/>
        </w:rPr>
      </w:pPr>
    </w:p>
    <w:tbl>
      <w:tblPr>
        <w:tblW w:w="0" w:type="auto"/>
        <w:jc w:val="center"/>
        <w:tblInd w:w="1137" w:type="dxa"/>
        <w:tblLayout w:type="fixed"/>
        <w:tblLook w:val="0000"/>
      </w:tblPr>
      <w:tblGrid>
        <w:gridCol w:w="1312"/>
        <w:gridCol w:w="1079"/>
        <w:gridCol w:w="1044"/>
      </w:tblGrid>
      <w:tr w:rsidR="0030511E" w:rsidRPr="00CD3B8C" w:rsidTr="0030511E">
        <w:trPr>
          <w:cantSplit/>
          <w:trHeight w:val="272"/>
          <w:jc w:val="center"/>
        </w:trPr>
        <w:tc>
          <w:tcPr>
            <w:tcW w:w="1312" w:type="dxa"/>
            <w:vMerge w:val="restart"/>
            <w:vAlign w:val="center"/>
          </w:tcPr>
          <w:p w:rsidR="0030511E" w:rsidRPr="00CD3B8C" w:rsidRDefault="0030511E" w:rsidP="0030511E">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30511E" w:rsidRPr="00CD3B8C" w:rsidRDefault="0030511E" w:rsidP="0030511E">
            <w:pPr>
              <w:pStyle w:val="af4"/>
              <w:spacing w:before="0" w:beforeAutospacing="0" w:after="0" w:afterAutospacing="0"/>
              <w:ind w:hanging="33"/>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30511E" w:rsidRPr="00CD3B8C" w:rsidRDefault="0030511E" w:rsidP="0030511E">
            <w:pPr>
              <w:pStyle w:val="af4"/>
              <w:spacing w:before="0" w:beforeAutospacing="0" w:after="0" w:afterAutospacing="0"/>
              <w:rPr>
                <w:sz w:val="28"/>
                <w:szCs w:val="28"/>
              </w:rPr>
            </w:pPr>
            <w:r w:rsidRPr="00CD3B8C">
              <w:rPr>
                <w:bCs/>
                <w:sz w:val="28"/>
                <w:szCs w:val="28"/>
              </w:rPr>
              <w:t>* 100</w:t>
            </w:r>
          </w:p>
        </w:tc>
      </w:tr>
      <w:tr w:rsidR="0030511E" w:rsidRPr="00CD3B8C" w:rsidTr="0030511E">
        <w:trPr>
          <w:cantSplit/>
          <w:trHeight w:val="161"/>
          <w:jc w:val="center"/>
        </w:trPr>
        <w:tc>
          <w:tcPr>
            <w:tcW w:w="1312" w:type="dxa"/>
            <w:vMerge/>
          </w:tcPr>
          <w:p w:rsidR="0030511E" w:rsidRPr="00CD3B8C" w:rsidRDefault="0030511E" w:rsidP="0030511E">
            <w:pPr>
              <w:pStyle w:val="af4"/>
              <w:spacing w:before="0" w:beforeAutospacing="0" w:after="0" w:afterAutospacing="0"/>
              <w:ind w:firstLine="709"/>
              <w:rPr>
                <w:sz w:val="28"/>
                <w:szCs w:val="28"/>
              </w:rPr>
            </w:pPr>
          </w:p>
        </w:tc>
        <w:tc>
          <w:tcPr>
            <w:tcW w:w="1079" w:type="dxa"/>
            <w:tcBorders>
              <w:top w:val="single" w:sz="4" w:space="0" w:color="auto"/>
            </w:tcBorders>
          </w:tcPr>
          <w:p w:rsidR="0030511E" w:rsidRPr="00CD3B8C" w:rsidRDefault="0030511E" w:rsidP="0030511E">
            <w:pPr>
              <w:pStyle w:val="af4"/>
              <w:spacing w:before="0" w:beforeAutospacing="0" w:after="0" w:afterAutospacing="0"/>
              <w:ind w:firstLine="108"/>
              <w:jc w:val="center"/>
              <w:rPr>
                <w:sz w:val="28"/>
                <w:szCs w:val="28"/>
              </w:rPr>
            </w:pPr>
            <w:r w:rsidRPr="00CD3B8C">
              <w:rPr>
                <w:sz w:val="28"/>
                <w:szCs w:val="28"/>
              </w:rPr>
              <w:t>Ц</w:t>
            </w:r>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30511E" w:rsidRPr="00CD3B8C" w:rsidRDefault="0030511E" w:rsidP="0030511E">
            <w:pPr>
              <w:pStyle w:val="af4"/>
              <w:spacing w:before="0" w:beforeAutospacing="0" w:after="0" w:afterAutospacing="0"/>
              <w:ind w:firstLine="709"/>
              <w:rPr>
                <w:sz w:val="28"/>
                <w:szCs w:val="28"/>
              </w:rPr>
            </w:pPr>
          </w:p>
        </w:tc>
      </w:tr>
    </w:tbl>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p>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30511E" w:rsidRPr="00CD3B8C" w:rsidRDefault="0030511E" w:rsidP="0030511E">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30511E" w:rsidRDefault="0030511E" w:rsidP="0030511E">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 руб.</w:t>
      </w:r>
      <w:bookmarkStart w:id="83" w:name="_Ref410314872"/>
      <w:bookmarkStart w:id="84" w:name="_Toc416183266"/>
    </w:p>
    <w:p w:rsidR="0030511E" w:rsidRPr="00A677A2" w:rsidRDefault="0030511E" w:rsidP="0030511E">
      <w:pPr>
        <w:pStyle w:val="31"/>
        <w:numPr>
          <w:ilvl w:val="0"/>
          <w:numId w:val="0"/>
        </w:numPr>
        <w:tabs>
          <w:tab w:val="left" w:pos="1701"/>
        </w:tabs>
        <w:spacing w:before="120" w:after="120"/>
        <w:ind w:left="709"/>
        <w:jc w:val="center"/>
        <w:rPr>
          <w:rFonts w:ascii="Times New Roman" w:hAnsi="Times New Roman"/>
          <w:sz w:val="28"/>
          <w:szCs w:val="28"/>
        </w:rPr>
      </w:pPr>
      <w:bookmarkStart w:id="85" w:name="_Toc416446644"/>
      <w:bookmarkStart w:id="86" w:name="_Toc416682480"/>
      <w:bookmarkStart w:id="87" w:name="_Toc416683126"/>
      <w:bookmarkStart w:id="88" w:name="_Toc416683170"/>
      <w:r w:rsidRPr="00452F3C">
        <w:rPr>
          <w:rFonts w:ascii="Times New Roman" w:hAnsi="Times New Roman"/>
          <w:sz w:val="28"/>
          <w:szCs w:val="28"/>
        </w:rPr>
        <w:t>Оценка по критерию «квалификация участника»</w:t>
      </w:r>
      <w:bookmarkEnd w:id="83"/>
      <w:bookmarkEnd w:id="84"/>
      <w:bookmarkEnd w:id="85"/>
      <w:bookmarkEnd w:id="86"/>
      <w:bookmarkEnd w:id="87"/>
      <w:bookmarkEnd w:id="88"/>
    </w:p>
    <w:p w:rsidR="0030511E" w:rsidRPr="00921295" w:rsidRDefault="0030511E" w:rsidP="0030511E">
      <w:pPr>
        <w:shd w:val="clear" w:color="auto" w:fill="FFFFFF"/>
        <w:jc w:val="center"/>
        <w:rPr>
          <w:sz w:val="28"/>
          <w:szCs w:val="28"/>
        </w:rPr>
      </w:pPr>
      <w:proofErr w:type="spellStart"/>
      <w:r w:rsidRPr="00CD3B8C">
        <w:rPr>
          <w:sz w:val="28"/>
          <w:szCs w:val="28"/>
        </w:rPr>
        <w:t>БКв</w:t>
      </w:r>
      <w:proofErr w:type="spellEnd"/>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w:t>
      </w:r>
      <w:r w:rsidRPr="00CD3B8C">
        <w:rPr>
          <w:sz w:val="28"/>
          <w:szCs w:val="28"/>
        </w:rPr>
        <w:t>БО</w:t>
      </w:r>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 </w:t>
      </w:r>
      <w:r w:rsidRPr="00CD3B8C">
        <w:rPr>
          <w:sz w:val="28"/>
          <w:szCs w:val="28"/>
          <w:lang w:val="en-US"/>
        </w:rPr>
        <w:t>V</w:t>
      </w:r>
      <w:r w:rsidRPr="00CD3B8C">
        <w:rPr>
          <w:sz w:val="28"/>
          <w:szCs w:val="28"/>
          <w:vertAlign w:val="subscript"/>
        </w:rPr>
        <w:t>о</w:t>
      </w:r>
      <w:r w:rsidRPr="00F2274C">
        <w:rPr>
          <w:sz w:val="28"/>
          <w:szCs w:val="28"/>
        </w:rPr>
        <w:t xml:space="preserve"> </w:t>
      </w:r>
    </w:p>
    <w:p w:rsidR="0030511E" w:rsidRPr="00F2274C" w:rsidRDefault="0030511E" w:rsidP="0030511E">
      <w:pPr>
        <w:shd w:val="clear" w:color="auto" w:fill="FFFFFF"/>
        <w:jc w:val="center"/>
        <w:rPr>
          <w:sz w:val="28"/>
        </w:rPr>
      </w:pPr>
    </w:p>
    <w:p w:rsidR="0030511E" w:rsidRPr="00CD3B8C" w:rsidRDefault="0030511E" w:rsidP="0030511E">
      <w:pPr>
        <w:shd w:val="clear" w:color="auto" w:fill="FFFFFF"/>
        <w:ind w:firstLine="709"/>
        <w:rPr>
          <w:sz w:val="28"/>
        </w:rPr>
      </w:pPr>
      <w:r w:rsidRPr="00CD3B8C">
        <w:rPr>
          <w:sz w:val="28"/>
        </w:rPr>
        <w:t>где: V – значимость (вес) соответствующего подкритерия,</w:t>
      </w:r>
    </w:p>
    <w:p w:rsidR="0030511E" w:rsidRPr="00CD3B8C" w:rsidRDefault="0030511E" w:rsidP="0030511E">
      <w:pPr>
        <w:shd w:val="clear" w:color="auto" w:fill="FFFFFF"/>
        <w:ind w:firstLine="709"/>
        <w:rPr>
          <w:sz w:val="28"/>
        </w:rPr>
      </w:pPr>
      <w:r w:rsidRPr="00CD3B8C">
        <w:rPr>
          <w:sz w:val="28"/>
        </w:rPr>
        <w:lastRenderedPageBreak/>
        <w:t>БО – оценка (балл) соответствующего подкритерия</w:t>
      </w:r>
    </w:p>
    <w:p w:rsidR="0030511E" w:rsidRPr="00CD3B8C" w:rsidRDefault="0030511E" w:rsidP="0030511E">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30511E" w:rsidRPr="00CD3B8C" w:rsidRDefault="0030511E" w:rsidP="0030511E">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r w:rsidRPr="00CD3B8C">
        <w:rPr>
          <w:sz w:val="28"/>
          <w:vertAlign w:val="subscript"/>
        </w:rPr>
        <w:t>i</w:t>
      </w:r>
      <w:proofErr w:type="spellEnd"/>
      <w:r w:rsidRPr="00285FAA">
        <w:t xml:space="preserve"> </w:t>
      </w:r>
      <w:r w:rsidRPr="00CD3B8C">
        <w:rPr>
          <w:sz w:val="28"/>
        </w:rPr>
        <w:t>– 100 баллов</w:t>
      </w:r>
      <w:r>
        <w:rPr>
          <w:sz w:val="28"/>
        </w:rPr>
        <w:t>.</w:t>
      </w:r>
    </w:p>
    <w:p w:rsidR="0030511E" w:rsidRPr="00191A0C" w:rsidRDefault="0030511E" w:rsidP="0030511E">
      <w:pPr>
        <w:pStyle w:val="af4"/>
        <w:tabs>
          <w:tab w:val="left" w:pos="-142"/>
          <w:tab w:val="left" w:pos="1276"/>
          <w:tab w:val="left" w:pos="1701"/>
        </w:tabs>
        <w:spacing w:before="0" w:beforeAutospacing="0" w:after="0" w:afterAutospacing="0"/>
        <w:ind w:right="68" w:firstLine="709"/>
        <w:jc w:val="both"/>
        <w:rPr>
          <w:bCs/>
          <w:sz w:val="28"/>
          <w:szCs w:val="28"/>
        </w:rPr>
      </w:pPr>
    </w:p>
    <w:p w:rsidR="0030511E" w:rsidRPr="00BF50B3" w:rsidRDefault="0030511E" w:rsidP="0030511E">
      <w:pPr>
        <w:pStyle w:val="31"/>
        <w:numPr>
          <w:ilvl w:val="0"/>
          <w:numId w:val="0"/>
        </w:numPr>
        <w:tabs>
          <w:tab w:val="left" w:pos="1418"/>
          <w:tab w:val="left" w:pos="1985"/>
        </w:tabs>
        <w:spacing w:before="120" w:after="120"/>
        <w:ind w:left="709"/>
        <w:jc w:val="center"/>
        <w:rPr>
          <w:sz w:val="28"/>
          <w:szCs w:val="28"/>
        </w:rPr>
      </w:pPr>
      <w:bookmarkStart w:id="89" w:name="_Toc416183267"/>
      <w:bookmarkStart w:id="90" w:name="_Toc416446645"/>
      <w:bookmarkStart w:id="91" w:name="_Toc416682481"/>
      <w:bookmarkStart w:id="92" w:name="_Toc416683127"/>
      <w:bookmarkStart w:id="93" w:name="_Toc416683171"/>
      <w:r w:rsidRPr="00BF50B3">
        <w:rPr>
          <w:rFonts w:ascii="Times New Roman" w:hAnsi="Times New Roman"/>
          <w:b w:val="0"/>
          <w:sz w:val="28"/>
          <w:szCs w:val="28"/>
        </w:rPr>
        <w:t>Оценка по подкритерию «опыт участника закупки»:</w:t>
      </w:r>
      <w:bookmarkEnd w:id="89"/>
      <w:bookmarkEnd w:id="90"/>
      <w:bookmarkEnd w:id="91"/>
      <w:bookmarkEnd w:id="92"/>
      <w:bookmarkEnd w:id="93"/>
    </w:p>
    <w:p w:rsidR="0030511E" w:rsidRPr="00CD3B8C" w:rsidRDefault="0030511E" w:rsidP="0030511E">
      <w:pPr>
        <w:ind w:firstLine="709"/>
        <w:rPr>
          <w:b/>
          <w:sz w:val="28"/>
        </w:rPr>
      </w:pPr>
      <w:r w:rsidRPr="00BF50B3">
        <w:rPr>
          <w:sz w:val="28"/>
        </w:rPr>
        <w:t>завершенные в 2012-2014 гг.</w:t>
      </w:r>
      <w:r w:rsidRPr="00BF50B3">
        <w:rPr>
          <w:sz w:val="22"/>
          <w:szCs w:val="20"/>
        </w:rPr>
        <w:t xml:space="preserve"> </w:t>
      </w:r>
      <w:r w:rsidRPr="00BF50B3">
        <w:rPr>
          <w:sz w:val="28"/>
        </w:rPr>
        <w:t>работы в рамках заключенных договоров по строительству и/или реконструкции и/или</w:t>
      </w:r>
      <w:r w:rsidRPr="00CD3B8C">
        <w:rPr>
          <w:sz w:val="28"/>
        </w:rPr>
        <w:t xml:space="preserve"> капитальному ремонту объектов, относящихся согласно пункту 1 части 1 статьи 48.1. Градостроительного кодекса РФ к объектам использования атомной энергии</w:t>
      </w:r>
    </w:p>
    <w:p w:rsidR="0030511E" w:rsidRPr="00CD3B8C" w:rsidRDefault="0030511E" w:rsidP="0030511E">
      <w:pPr>
        <w:tabs>
          <w:tab w:val="left" w:pos="0"/>
        </w:tabs>
        <w:ind w:right="153"/>
        <w:rPr>
          <w:sz w:val="28"/>
          <w:szCs w:val="28"/>
        </w:rPr>
      </w:pPr>
    </w:p>
    <w:p w:rsidR="0030511E" w:rsidRPr="00CD3B8C" w:rsidRDefault="0030511E" w:rsidP="0030511E">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30511E" w:rsidRPr="00CD3B8C" w:rsidRDefault="0030511E" w:rsidP="00E53E12">
      <w:pPr>
        <w:numPr>
          <w:ilvl w:val="0"/>
          <w:numId w:val="33"/>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r w:rsidRPr="00CD3B8C">
        <w:rPr>
          <w:sz w:val="28"/>
          <w:szCs w:val="28"/>
        </w:rPr>
        <w:t>реквизиты договора (номер и дата);</w:t>
      </w:r>
    </w:p>
    <w:p w:rsidR="0030511E" w:rsidRPr="00CD3B8C" w:rsidRDefault="0030511E" w:rsidP="00E53E12">
      <w:pPr>
        <w:numPr>
          <w:ilvl w:val="0"/>
          <w:numId w:val="34"/>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30511E" w:rsidRPr="00CD3B8C" w:rsidRDefault="0030511E" w:rsidP="00E53E12">
      <w:pPr>
        <w:numPr>
          <w:ilvl w:val="0"/>
          <w:numId w:val="33"/>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r w:rsidRPr="00CD3B8C">
        <w:rPr>
          <w:sz w:val="28"/>
          <w:szCs w:val="28"/>
        </w:rPr>
        <w:t>реквизиты договора (номер и дата);</w:t>
      </w:r>
    </w:p>
    <w:p w:rsidR="0030511E" w:rsidRPr="00CD3B8C" w:rsidRDefault="0030511E" w:rsidP="00E53E12">
      <w:pPr>
        <w:numPr>
          <w:ilvl w:val="0"/>
          <w:numId w:val="34"/>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30511E" w:rsidRPr="00A677A2" w:rsidRDefault="0030511E" w:rsidP="00E53E12">
      <w:pPr>
        <w:numPr>
          <w:ilvl w:val="0"/>
          <w:numId w:val="34"/>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30511E" w:rsidRPr="00CD3B8C" w:rsidRDefault="0030511E" w:rsidP="0030511E">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tblPr>
      <w:tblGrid>
        <w:gridCol w:w="1761"/>
        <w:gridCol w:w="457"/>
        <w:gridCol w:w="2080"/>
        <w:gridCol w:w="2561"/>
        <w:gridCol w:w="181"/>
        <w:gridCol w:w="1368"/>
      </w:tblGrid>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60" w:beforeAutospacing="0" w:after="60" w:afterAutospacing="0"/>
              <w:jc w:val="center"/>
              <w:rPr>
                <w:bCs/>
              </w:rPr>
            </w:pPr>
            <w:r w:rsidRPr="00CD3B8C">
              <w:rPr>
                <w:bCs/>
              </w:rPr>
              <w:t>Баллы</w:t>
            </w:r>
          </w:p>
        </w:tc>
      </w:tr>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jc w:val="center"/>
              <w:rPr>
                <w:bCs/>
              </w:rPr>
            </w:pPr>
            <w:r w:rsidRPr="00CD3B8C">
              <w:t>У участника закупки отсутствуют завершенные в 20</w:t>
            </w:r>
            <w:r>
              <w:t>12</w:t>
            </w:r>
            <w:r w:rsidRPr="00CD3B8C">
              <w:t>-20</w:t>
            </w:r>
            <w:r>
              <w:t xml:space="preserve">14 </w:t>
            </w:r>
            <w:r w:rsidRPr="00CD3B8C">
              <w:t>гг.</w:t>
            </w:r>
            <w:r w:rsidRPr="00CD3B8C">
              <w:rPr>
                <w:sz w:val="22"/>
                <w:szCs w:val="20"/>
              </w:rPr>
              <w:t xml:space="preserve"> </w:t>
            </w:r>
            <w:r w:rsidRPr="00CD3B8C">
              <w:t>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rPr>
                <w:bCs/>
              </w:rPr>
            </w:pPr>
            <w:r w:rsidRPr="00CD3B8C">
              <w:rPr>
                <w:bCs/>
              </w:rPr>
              <w:t>0</w:t>
            </w:r>
          </w:p>
        </w:tc>
      </w:tr>
      <w:tr w:rsidR="0030511E" w:rsidRPr="00CD3B8C" w:rsidTr="0030511E">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30511E" w:rsidRPr="00CD3B8C" w:rsidRDefault="0030511E" w:rsidP="0030511E">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30511E" w:rsidRPr="00CD3B8C" w:rsidRDefault="0030511E" w:rsidP="0030511E">
            <w:pPr>
              <w:pStyle w:val="af4"/>
              <w:spacing w:before="120" w:beforeAutospacing="0"/>
              <w:ind w:firstLine="709"/>
              <w:jc w:val="center"/>
              <w:rPr>
                <w:bCs/>
              </w:rPr>
            </w:pPr>
          </w:p>
        </w:tc>
      </w:tr>
      <w:tr w:rsidR="0030511E" w:rsidRPr="00CD3B8C" w:rsidTr="0030511E">
        <w:trPr>
          <w:cantSplit/>
          <w:jc w:val="center"/>
        </w:trPr>
        <w:tc>
          <w:tcPr>
            <w:tcW w:w="1761" w:type="dxa"/>
            <w:vMerge/>
            <w:tcBorders>
              <w:top w:val="single" w:sz="4" w:space="0" w:color="auto"/>
              <w:left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457"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30511E" w:rsidRPr="00CD3B8C" w:rsidRDefault="0030511E" w:rsidP="0030511E">
            <w:pPr>
              <w:pStyle w:val="af4"/>
              <w:spacing w:before="120" w:beforeAutospacing="0"/>
              <w:ind w:firstLine="709"/>
              <w:jc w:val="center"/>
            </w:pPr>
          </w:p>
        </w:tc>
      </w:tr>
      <w:tr w:rsidR="0030511E" w:rsidRPr="00CD3B8C" w:rsidTr="0030511E">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pPr>
            <w:r w:rsidRPr="00CD3B8C">
              <w:t>100</w:t>
            </w:r>
          </w:p>
        </w:tc>
      </w:tr>
    </w:tbl>
    <w:p w:rsidR="0030511E" w:rsidRPr="00CD3B8C" w:rsidRDefault="0030511E" w:rsidP="0030511E">
      <w:pPr>
        <w:tabs>
          <w:tab w:val="left" w:pos="1062"/>
          <w:tab w:val="left" w:pos="1487"/>
        </w:tabs>
        <w:ind w:left="1486" w:right="153" w:hanging="1486"/>
        <w:rPr>
          <w:sz w:val="28"/>
          <w:szCs w:val="20"/>
        </w:rPr>
      </w:pPr>
    </w:p>
    <w:p w:rsidR="0030511E" w:rsidRPr="00CD3B8C" w:rsidRDefault="0030511E" w:rsidP="0030511E">
      <w:pPr>
        <w:tabs>
          <w:tab w:val="left" w:pos="1062"/>
          <w:tab w:val="left" w:pos="1487"/>
        </w:tabs>
        <w:ind w:left="1486" w:right="153" w:hanging="1486"/>
        <w:rPr>
          <w:sz w:val="28"/>
          <w:szCs w:val="20"/>
        </w:rPr>
      </w:pPr>
      <w:r w:rsidRPr="00CD3B8C">
        <w:rPr>
          <w:sz w:val="28"/>
          <w:szCs w:val="20"/>
        </w:rPr>
        <w:t>где:</w:t>
      </w:r>
      <w:r>
        <w:rPr>
          <w:sz w:val="28"/>
          <w:szCs w:val="20"/>
        </w:rPr>
        <w:t xml:space="preserve">      </w:t>
      </w:r>
      <w:proofErr w:type="spellStart"/>
      <w:r w:rsidRPr="00CD3B8C">
        <w:rPr>
          <w:sz w:val="28"/>
          <w:szCs w:val="20"/>
        </w:rPr>
        <w:t>Оу</w:t>
      </w:r>
      <w:r w:rsidRPr="00CD3B8C">
        <w:rPr>
          <w:sz w:val="28"/>
          <w:szCs w:val="20"/>
          <w:vertAlign w:val="subscript"/>
          <w:lang w:val="en-US"/>
        </w:rPr>
        <w:t>i</w:t>
      </w:r>
      <w:proofErr w:type="spell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 и/или реконструкции и/или капитальному ремонту</w:t>
      </w:r>
      <w:r w:rsidRPr="00CD3B8C">
        <w:rPr>
          <w:b/>
          <w:i/>
          <w:sz w:val="22"/>
          <w:szCs w:val="22"/>
        </w:rPr>
        <w:t xml:space="preserve">, </w:t>
      </w:r>
      <w:r w:rsidRPr="00CD3B8C">
        <w:rPr>
          <w:sz w:val="28"/>
          <w:szCs w:val="20"/>
        </w:rPr>
        <w:t>i-го участника, руб.</w:t>
      </w:r>
    </w:p>
    <w:p w:rsidR="0030511E" w:rsidRPr="00CD3B8C" w:rsidRDefault="0030511E" w:rsidP="0030511E">
      <w:pPr>
        <w:ind w:firstLine="567"/>
        <w:rPr>
          <w:sz w:val="28"/>
          <w:szCs w:val="20"/>
        </w:rPr>
      </w:pPr>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но не более предельного значения</w:t>
      </w:r>
      <w:r w:rsidRPr="00CD3B8C">
        <w:rPr>
          <w:bCs/>
          <w:sz w:val="28"/>
          <w:szCs w:val="20"/>
        </w:rPr>
        <w:t xml:space="preserve">, </w:t>
      </w:r>
      <w:r w:rsidRPr="00CD3B8C">
        <w:rPr>
          <w:sz w:val="28"/>
          <w:szCs w:val="20"/>
        </w:rPr>
        <w:t>руб.</w:t>
      </w:r>
    </w:p>
    <w:p w:rsidR="0030511E" w:rsidRPr="00CD3B8C" w:rsidRDefault="0030511E" w:rsidP="0030511E">
      <w:pPr>
        <w:ind w:firstLine="567"/>
        <w:rPr>
          <w:b/>
          <w:i/>
          <w:szCs w:val="20"/>
        </w:rPr>
      </w:pPr>
      <w:r w:rsidRPr="00CD3B8C">
        <w:rPr>
          <w:sz w:val="28"/>
          <w:szCs w:val="20"/>
        </w:rPr>
        <w:lastRenderedPageBreak/>
        <w:t>Предельное значение опыта выполнения работ в рамках заключенных договоров по строительству и/или реконструкции и/или капитальному ремонту</w:t>
      </w:r>
      <w:r w:rsidRPr="00CD3B8C">
        <w:rPr>
          <w:sz w:val="22"/>
          <w:szCs w:val="22"/>
        </w:rPr>
        <w:t xml:space="preserve">: </w:t>
      </w:r>
      <w:r w:rsidR="00B25FD3">
        <w:rPr>
          <w:sz w:val="28"/>
          <w:szCs w:val="20"/>
        </w:rPr>
        <w:t>3</w:t>
      </w:r>
      <w:r>
        <w:rPr>
          <w:sz w:val="28"/>
          <w:szCs w:val="20"/>
        </w:rPr>
        <w:t> 000 000</w:t>
      </w:r>
      <w:r w:rsidRPr="00CD3B8C">
        <w:rPr>
          <w:sz w:val="28"/>
          <w:szCs w:val="20"/>
        </w:rPr>
        <w:t>, руб.</w:t>
      </w:r>
      <w:r w:rsidRPr="00CD3B8C">
        <w:rPr>
          <w:sz w:val="22"/>
          <w:szCs w:val="22"/>
        </w:rPr>
        <w:t xml:space="preserve"> </w:t>
      </w:r>
    </w:p>
    <w:p w:rsidR="0030511E" w:rsidRPr="009F576B" w:rsidRDefault="0030511E" w:rsidP="0030511E">
      <w:pPr>
        <w:tabs>
          <w:tab w:val="left" w:pos="0"/>
        </w:tabs>
        <w:ind w:firstLine="567"/>
        <w:rPr>
          <w:b/>
          <w:i/>
          <w:szCs w:val="20"/>
        </w:rPr>
      </w:pPr>
      <w:r w:rsidRPr="00CD3B8C">
        <w:rPr>
          <w:sz w:val="28"/>
          <w:szCs w:val="20"/>
        </w:rPr>
        <w:t xml:space="preserve">В случае если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 xml:space="preserve">более </w:t>
      </w:r>
      <w:r w:rsidRPr="00CD3B8C">
        <w:rPr>
          <w:sz w:val="28"/>
          <w:szCs w:val="20"/>
        </w:rPr>
        <w:t>чем предельное значение,</w:t>
      </w:r>
      <w:r w:rsidRPr="00CD3B8C">
        <w:rPr>
          <w:bCs/>
          <w:sz w:val="28"/>
          <w:szCs w:val="20"/>
        </w:rPr>
        <w:t xml:space="preserve">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принимается равным такому предельному значению.</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30511E" w:rsidRPr="00CD3B8C" w:rsidTr="0030511E">
        <w:trPr>
          <w:tblHeader/>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r w:rsidRPr="00CD3B8C">
              <w:rPr>
                <w:rFonts w:eastAsia="Calibri"/>
                <w:bCs/>
                <w:vertAlign w:val="subscript"/>
                <w:lang w:val="en-US" w:eastAsia="en-US"/>
              </w:rPr>
              <w:t>i</w:t>
            </w:r>
            <w:proofErr w:type="spellEnd"/>
            <w:r w:rsidRPr="00CD3B8C">
              <w:rPr>
                <w:rFonts w:eastAsia="Calibri"/>
                <w:bCs/>
                <w:lang w:val="en-US" w:eastAsia="en-US"/>
              </w:rPr>
              <w:t>)</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30511E" w:rsidRPr="00CD3B8C" w:rsidTr="0030511E">
        <w:trPr>
          <w:trHeight w:val="137"/>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30511E" w:rsidRPr="0030511E"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Итоговая оценка (балл) подкритерия «опыт» принимается равной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3D5380" w:rsidRDefault="003D5380"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144C23" w:rsidRPr="00FC009D" w:rsidRDefault="00144C23" w:rsidP="00E53E12">
      <w:pPr>
        <w:pStyle w:val="10"/>
        <w:numPr>
          <w:ilvl w:val="0"/>
          <w:numId w:val="20"/>
        </w:numPr>
        <w:tabs>
          <w:tab w:val="left" w:pos="426"/>
        </w:tabs>
        <w:ind w:left="0" w:firstLine="0"/>
        <w:jc w:val="both"/>
        <w:rPr>
          <w:sz w:val="28"/>
          <w:szCs w:val="28"/>
        </w:rPr>
      </w:pPr>
      <w:bookmarkStart w:id="94" w:name="_Toc412098816"/>
      <w:bookmarkStart w:id="95" w:name="_Toc412098817"/>
      <w:bookmarkStart w:id="96" w:name="_Toc412098818"/>
      <w:bookmarkStart w:id="97" w:name="_Toc412098819"/>
      <w:bookmarkStart w:id="98" w:name="_Toc395190388"/>
      <w:bookmarkStart w:id="99" w:name="_Ref396487846"/>
      <w:bookmarkStart w:id="100" w:name="_Ref396489236"/>
      <w:bookmarkStart w:id="101" w:name="_Toc416683172"/>
      <w:bookmarkStart w:id="102" w:name="_Toc260130025"/>
      <w:bookmarkStart w:id="103" w:name="_Toc367283798"/>
      <w:bookmarkEnd w:id="94"/>
      <w:bookmarkEnd w:id="95"/>
      <w:bookmarkEnd w:id="96"/>
      <w:bookmarkEnd w:id="97"/>
      <w:r w:rsidRPr="00FC009D">
        <w:rPr>
          <w:sz w:val="28"/>
          <w:szCs w:val="28"/>
        </w:rPr>
        <w:lastRenderedPageBreak/>
        <w:t>ОБРАЗЦЫ ФОРМ ОСНОВНЫХ ДОКУМЕНТОВ</w:t>
      </w:r>
      <w:bookmarkEnd w:id="98"/>
      <w:bookmarkEnd w:id="99"/>
      <w:bookmarkEnd w:id="100"/>
      <w:bookmarkEnd w:id="101"/>
    </w:p>
    <w:p w:rsidR="00144C23" w:rsidRPr="00FC009D" w:rsidRDefault="00144C23" w:rsidP="00144C23">
      <w:pPr>
        <w:ind w:firstLine="709"/>
        <w:jc w:val="both"/>
        <w:rPr>
          <w:b/>
          <w:bCs/>
          <w:i/>
        </w:rPr>
      </w:pPr>
    </w:p>
    <w:p w:rsidR="00144C23" w:rsidRPr="0086357F" w:rsidRDefault="00144C23" w:rsidP="00E53E12">
      <w:pPr>
        <w:pStyle w:val="10"/>
        <w:numPr>
          <w:ilvl w:val="1"/>
          <w:numId w:val="20"/>
        </w:numPr>
        <w:tabs>
          <w:tab w:val="left" w:pos="709"/>
        </w:tabs>
        <w:jc w:val="both"/>
        <w:rPr>
          <w:sz w:val="28"/>
          <w:szCs w:val="28"/>
        </w:rPr>
      </w:pPr>
      <w:bookmarkStart w:id="104" w:name="_Ref401131967"/>
      <w:bookmarkStart w:id="105" w:name="_Toc416683173"/>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04"/>
      <w:bookmarkEnd w:id="105"/>
    </w:p>
    <w:p w:rsidR="00144C23" w:rsidRDefault="00144C23" w:rsidP="00144C23">
      <w:pPr>
        <w:pStyle w:val="Times12"/>
        <w:ind w:right="-29"/>
        <w:rPr>
          <w:b/>
          <w:i/>
          <w:szCs w:val="24"/>
        </w:rPr>
      </w:pPr>
    </w:p>
    <w:p w:rsidR="0030511E" w:rsidRDefault="0030511E" w:rsidP="0030511E">
      <w:pPr>
        <w:pStyle w:val="Times12"/>
        <w:ind w:firstLine="0"/>
        <w:jc w:val="right"/>
        <w:rPr>
          <w:bCs w:val="0"/>
          <w:sz w:val="28"/>
          <w:szCs w:val="28"/>
        </w:rPr>
      </w:pPr>
      <w:r w:rsidRPr="00FC009D">
        <w:rPr>
          <w:bCs w:val="0"/>
          <w:sz w:val="28"/>
          <w:szCs w:val="28"/>
        </w:rPr>
        <w:t>Форма 1.</w:t>
      </w:r>
    </w:p>
    <w:p w:rsidR="0030511E" w:rsidRPr="00FC009D" w:rsidRDefault="0030511E" w:rsidP="0030511E">
      <w:pPr>
        <w:pStyle w:val="Times12"/>
        <w:jc w:val="right"/>
        <w:rPr>
          <w:bCs w:val="0"/>
          <w:sz w:val="28"/>
          <w:szCs w:val="28"/>
        </w:rPr>
      </w:pPr>
    </w:p>
    <w:p w:rsidR="0030511E" w:rsidRPr="00FC009D" w:rsidRDefault="0030511E" w:rsidP="0030511E">
      <w:pPr>
        <w:rPr>
          <w:b/>
          <w:i/>
        </w:rPr>
      </w:pPr>
      <w:r w:rsidRPr="00FC009D">
        <w:rPr>
          <w:b/>
          <w:i/>
        </w:rPr>
        <w:t xml:space="preserve">Фирменный бланк участника </w:t>
      </w:r>
      <w:r>
        <w:rPr>
          <w:b/>
          <w:i/>
        </w:rPr>
        <w:t>закупки</w:t>
      </w:r>
    </w:p>
    <w:p w:rsidR="0030511E" w:rsidRPr="00FC009D" w:rsidRDefault="0030511E" w:rsidP="0030511E">
      <w:pPr>
        <w:pStyle w:val="Times12"/>
        <w:spacing w:before="120"/>
        <w:ind w:firstLine="0"/>
        <w:jc w:val="left"/>
        <w:rPr>
          <w:szCs w:val="24"/>
        </w:rPr>
      </w:pPr>
      <w:r w:rsidRPr="00FC009D">
        <w:rPr>
          <w:szCs w:val="24"/>
        </w:rPr>
        <w:t>«___» __________ 20___ года №______</w:t>
      </w:r>
    </w:p>
    <w:p w:rsidR="0030511E" w:rsidRPr="00FC009D" w:rsidRDefault="0030511E" w:rsidP="0030511E">
      <w:pPr>
        <w:pStyle w:val="Times12"/>
        <w:spacing w:before="120"/>
        <w:ind w:firstLine="0"/>
        <w:jc w:val="right"/>
        <w:rPr>
          <w:b/>
          <w:bCs w:val="0"/>
          <w:i/>
          <w:szCs w:val="24"/>
        </w:rPr>
      </w:pPr>
      <w:r w:rsidRPr="00FC009D">
        <w:rPr>
          <w:b/>
          <w:bCs w:val="0"/>
          <w:i/>
          <w:szCs w:val="24"/>
        </w:rPr>
        <w:t>Лот __</w:t>
      </w:r>
    </w:p>
    <w:p w:rsidR="0030511E" w:rsidRPr="00FC009D" w:rsidRDefault="0030511E" w:rsidP="0030511E">
      <w:pPr>
        <w:pStyle w:val="20"/>
        <w:numPr>
          <w:ilvl w:val="0"/>
          <w:numId w:val="0"/>
        </w:numPr>
        <w:spacing w:before="0" w:after="0"/>
        <w:jc w:val="center"/>
        <w:rPr>
          <w:rFonts w:ascii="Times New Roman" w:hAnsi="Times New Roman" w:cs="Times New Roman"/>
          <w:b w:val="0"/>
          <w:bCs w:val="0"/>
          <w:i w:val="0"/>
        </w:rPr>
      </w:pPr>
      <w:bookmarkStart w:id="106" w:name="_Письмо_о_подаче"/>
      <w:bookmarkStart w:id="107" w:name="_Toc255987071"/>
      <w:bookmarkStart w:id="108" w:name="_Toc272505461"/>
      <w:bookmarkStart w:id="109" w:name="_Toc390267513"/>
      <w:bookmarkStart w:id="110" w:name="_Toc412201945"/>
      <w:bookmarkStart w:id="111" w:name="_Toc416183270"/>
      <w:bookmarkStart w:id="112" w:name="_Toc416446648"/>
      <w:bookmarkStart w:id="113" w:name="_Toc416682484"/>
      <w:bookmarkStart w:id="114" w:name="_Toc416683130"/>
      <w:bookmarkStart w:id="115" w:name="_Toc416683174"/>
      <w:bookmarkEnd w:id="106"/>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7"/>
      <w:bookmarkEnd w:id="108"/>
      <w:bookmarkEnd w:id="109"/>
      <w:bookmarkEnd w:id="110"/>
      <w:bookmarkEnd w:id="111"/>
      <w:bookmarkEnd w:id="112"/>
      <w:bookmarkEnd w:id="113"/>
      <w:bookmarkEnd w:id="114"/>
      <w:bookmarkEnd w:id="115"/>
    </w:p>
    <w:p w:rsidR="0030511E" w:rsidRPr="00FC009D" w:rsidRDefault="0030511E" w:rsidP="0030511E">
      <w:pPr>
        <w:tabs>
          <w:tab w:val="left" w:pos="7938"/>
        </w:tabs>
        <w:ind w:firstLine="4820"/>
        <w:jc w:val="center"/>
        <w:rPr>
          <w:b/>
        </w:rPr>
      </w:pPr>
    </w:p>
    <w:p w:rsidR="0030511E" w:rsidRPr="00FC009D" w:rsidRDefault="0030511E" w:rsidP="0030511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r w:rsidRPr="00FC009D">
        <w:rPr>
          <w:b/>
          <w:i/>
        </w:rPr>
        <w:t>ов</w:t>
      </w:r>
      <w:proofErr w:type="spellEnd"/>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30511E" w:rsidRDefault="0030511E" w:rsidP="0030511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30511E" w:rsidRPr="00FC009D" w:rsidRDefault="0030511E" w:rsidP="0030511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30511E" w:rsidRPr="00FC009D" w:rsidRDefault="0030511E" w:rsidP="0030511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30511E" w:rsidRPr="00FC009D" w:rsidRDefault="0030511E" w:rsidP="0030511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r w:rsidRPr="00FC009D">
        <w:rPr>
          <w:sz w:val="28"/>
        </w:rPr>
        <w:t>фактический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30511E" w:rsidRPr="00FC009D" w:rsidRDefault="0030511E" w:rsidP="0030511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30511E" w:rsidRPr="00FC009D" w:rsidRDefault="0030511E" w:rsidP="0030511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0511E" w:rsidRPr="00FC009D" w:rsidTr="0030511E">
        <w:trPr>
          <w:cantSplit/>
          <w:tblHeader/>
        </w:trPr>
        <w:tc>
          <w:tcPr>
            <w:tcW w:w="709" w:type="dxa"/>
            <w:vAlign w:val="center"/>
          </w:tcPr>
          <w:p w:rsidR="0030511E" w:rsidRPr="00FC009D" w:rsidRDefault="0030511E" w:rsidP="0030511E">
            <w:pPr>
              <w:keepNext/>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4394" w:type="dxa"/>
            <w:vAlign w:val="center"/>
          </w:tcPr>
          <w:p w:rsidR="0030511E" w:rsidRPr="00FC009D" w:rsidRDefault="0030511E" w:rsidP="0030511E">
            <w:pPr>
              <w:keepNext/>
              <w:ind w:left="-57" w:right="-57"/>
              <w:jc w:val="center"/>
            </w:pPr>
            <w:r w:rsidRPr="00FC009D">
              <w:t xml:space="preserve">Условия заявок на участие в </w:t>
            </w:r>
            <w:r>
              <w:t>закупке</w:t>
            </w:r>
          </w:p>
        </w:tc>
        <w:tc>
          <w:tcPr>
            <w:tcW w:w="4962" w:type="dxa"/>
            <w:vAlign w:val="center"/>
          </w:tcPr>
          <w:p w:rsidR="0030511E" w:rsidRPr="00FC009D" w:rsidRDefault="0030511E" w:rsidP="0030511E">
            <w:pPr>
              <w:keepNext/>
              <w:ind w:left="57" w:right="57"/>
              <w:jc w:val="center"/>
            </w:pPr>
            <w:r w:rsidRPr="00FC009D">
              <w:t>Предложения участника</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pPr>
            <w:r w:rsidRPr="00FC009D">
              <w:rPr>
                <w:bCs/>
              </w:rPr>
              <w:t>Цена заявки, руб. с НДС</w:t>
            </w:r>
          </w:p>
        </w:tc>
        <w:tc>
          <w:tcPr>
            <w:tcW w:w="4962" w:type="dxa"/>
            <w:vAlign w:val="center"/>
          </w:tcPr>
          <w:p w:rsidR="0030511E" w:rsidRPr="00FC009D" w:rsidRDefault="0030511E" w:rsidP="0030511E">
            <w:pPr>
              <w:ind w:left="57" w:right="57"/>
              <w:jc w:val="center"/>
            </w:pPr>
            <w:r w:rsidRPr="00FC009D">
              <w:rPr>
                <w:b/>
                <w:i/>
              </w:rPr>
              <w:t>[указать цену договора с отражением размера НДС]</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Цена заявки, руб. без НДС</w:t>
            </w:r>
          </w:p>
        </w:tc>
        <w:tc>
          <w:tcPr>
            <w:tcW w:w="4962" w:type="dxa"/>
            <w:vAlign w:val="center"/>
          </w:tcPr>
          <w:p w:rsidR="0030511E" w:rsidRPr="00FC009D" w:rsidRDefault="0030511E" w:rsidP="0030511E">
            <w:pPr>
              <w:ind w:left="57" w:right="57"/>
              <w:jc w:val="center"/>
              <w:rPr>
                <w:b/>
                <w:i/>
              </w:rPr>
            </w:pPr>
            <w:r w:rsidRPr="00FC009D">
              <w:rPr>
                <w:b/>
                <w:i/>
              </w:rPr>
              <w:t>[указать цену договора</w:t>
            </w:r>
            <w:r>
              <w:rPr>
                <w:b/>
                <w:i/>
              </w:rPr>
              <w:t xml:space="preserve"> без НДС</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30511E" w:rsidRPr="00FC009D" w:rsidRDefault="0030511E" w:rsidP="0030511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t>Условия оплаты</w:t>
            </w:r>
          </w:p>
        </w:tc>
        <w:tc>
          <w:tcPr>
            <w:tcW w:w="4962" w:type="dxa"/>
            <w:vAlign w:val="center"/>
          </w:tcPr>
          <w:p w:rsidR="0030511E" w:rsidRPr="00FC009D" w:rsidRDefault="0030511E" w:rsidP="0030511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30511E" w:rsidRPr="00FC009D" w:rsidRDefault="0030511E" w:rsidP="0030511E">
      <w:pPr>
        <w:pStyle w:val="affe"/>
        <w:spacing w:before="0" w:after="0" w:line="240" w:lineRule="auto"/>
        <w:ind w:firstLine="709"/>
        <w:rPr>
          <w:rFonts w:ascii="Times New Roman" w:hAnsi="Times New Roman" w:cs="Times New Roman"/>
          <w:sz w:val="28"/>
          <w:szCs w:val="28"/>
        </w:rPr>
      </w:pPr>
    </w:p>
    <w:p w:rsidR="0030511E"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30511E" w:rsidRDefault="0030511E" w:rsidP="0030511E">
      <w:pPr>
        <w:pStyle w:val="af4"/>
        <w:spacing w:before="0" w:beforeAutospacing="0" w:after="0" w:afterAutospacing="0"/>
        <w:ind w:firstLine="709"/>
        <w:jc w:val="both"/>
        <w:rPr>
          <w:b/>
          <w:i/>
          <w:szCs w:val="28"/>
        </w:rPr>
      </w:pPr>
    </w:p>
    <w:p w:rsidR="0030511E" w:rsidRDefault="0030511E" w:rsidP="0030511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30511E" w:rsidRPr="00100970" w:rsidRDefault="0030511E" w:rsidP="0030511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30511E" w:rsidRDefault="0030511E" w:rsidP="00E53E12">
      <w:pPr>
        <w:pStyle w:val="af4"/>
        <w:numPr>
          <w:ilvl w:val="0"/>
          <w:numId w:val="41"/>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30511E" w:rsidRPr="00FC009D" w:rsidRDefault="0030511E" w:rsidP="00E53E12">
      <w:pPr>
        <w:pStyle w:val="af4"/>
        <w:numPr>
          <w:ilvl w:val="0"/>
          <w:numId w:val="41"/>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30511E" w:rsidRPr="00FC009D" w:rsidRDefault="0030511E" w:rsidP="00E53E12">
      <w:pPr>
        <w:pStyle w:val="af4"/>
        <w:numPr>
          <w:ilvl w:val="0"/>
          <w:numId w:val="41"/>
        </w:numPr>
        <w:tabs>
          <w:tab w:val="left" w:pos="1134"/>
        </w:tabs>
        <w:spacing w:before="0" w:beforeAutospacing="0" w:after="0" w:afterAutospacing="0"/>
        <w:ind w:left="0" w:firstLine="709"/>
        <w:jc w:val="both"/>
        <w:rPr>
          <w:b/>
          <w:i/>
        </w:rPr>
      </w:pPr>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0511E" w:rsidRPr="00FC009D" w:rsidRDefault="0030511E" w:rsidP="0030511E">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30511E" w:rsidRPr="00FC009D" w:rsidRDefault="0030511E" w:rsidP="0030511E">
      <w:pPr>
        <w:pStyle w:val="af4"/>
        <w:tabs>
          <w:tab w:val="left" w:pos="567"/>
          <w:tab w:val="left" w:pos="1134"/>
        </w:tabs>
        <w:spacing w:before="0" w:beforeAutospacing="0" w:after="0" w:afterAutospacing="0"/>
        <w:ind w:firstLine="709"/>
        <w:jc w:val="both"/>
        <w:rPr>
          <w:b/>
          <w:i/>
        </w:rPr>
      </w:pPr>
      <w:r w:rsidRPr="00FC009D">
        <w:rPr>
          <w:b/>
          <w:i/>
        </w:rPr>
        <w:t>либо</w:t>
      </w:r>
    </w:p>
    <w:p w:rsidR="0030511E" w:rsidRPr="00FC009D" w:rsidRDefault="0030511E" w:rsidP="0030511E">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
    <w:p w:rsidR="0030511E" w:rsidRDefault="0030511E" w:rsidP="00E53E12">
      <w:pPr>
        <w:pStyle w:val="af4"/>
        <w:numPr>
          <w:ilvl w:val="0"/>
          <w:numId w:val="41"/>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30511E" w:rsidRDefault="0030511E" w:rsidP="0030511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30511E" w:rsidRPr="00FC009D" w:rsidRDefault="0030511E" w:rsidP="0030511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30511E" w:rsidRDefault="0030511E" w:rsidP="0030511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30511E" w:rsidRPr="00FC009D" w:rsidRDefault="0030511E" w:rsidP="0030511E">
      <w:pPr>
        <w:pStyle w:val="Times12"/>
        <w:suppressAutoHyphens/>
        <w:ind w:right="62" w:firstLine="539"/>
        <w:rPr>
          <w:szCs w:val="24"/>
        </w:rPr>
      </w:pPr>
      <w:r w:rsidRPr="00F95F2B">
        <w:lastRenderedPageBreak/>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30511E" w:rsidRDefault="0030511E" w:rsidP="0030511E">
      <w:pPr>
        <w:pStyle w:val="af4"/>
        <w:spacing w:before="0" w:beforeAutospacing="0" w:after="0" w:afterAutospacing="0"/>
        <w:ind w:firstLine="709"/>
        <w:jc w:val="both"/>
        <w:rPr>
          <w:b/>
          <w:i/>
          <w:szCs w:val="28"/>
        </w:rPr>
      </w:pPr>
    </w:p>
    <w:p w:rsidR="0030511E" w:rsidRPr="00C35EF7" w:rsidRDefault="0030511E" w:rsidP="0030511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30511E" w:rsidRDefault="0030511E" w:rsidP="0030511E">
      <w:pPr>
        <w:pStyle w:val="af4"/>
        <w:spacing w:before="0" w:beforeAutospacing="0" w:after="0" w:afterAutospacing="0"/>
        <w:ind w:firstLine="709"/>
        <w:jc w:val="both"/>
        <w:rPr>
          <w:b/>
          <w:i/>
          <w:szCs w:val="28"/>
        </w:rPr>
      </w:pPr>
    </w:p>
    <w:p w:rsidR="0030511E" w:rsidRPr="00FC009D" w:rsidRDefault="0030511E" w:rsidP="0030511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0511E" w:rsidRDefault="0030511E" w:rsidP="0030511E">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30511E" w:rsidRPr="00FC009D" w:rsidRDefault="0030511E" w:rsidP="00E53E12">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30511E" w:rsidRPr="00DF05AF"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30511E" w:rsidRDefault="0030511E" w:rsidP="00E53E12">
      <w:pPr>
        <w:pStyle w:val="af4"/>
        <w:numPr>
          <w:ilvl w:val="0"/>
          <w:numId w:val="4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30511E" w:rsidRPr="00914AB9" w:rsidRDefault="0030511E" w:rsidP="00E53E12">
      <w:pPr>
        <w:pStyle w:val="af4"/>
        <w:numPr>
          <w:ilvl w:val="0"/>
          <w:numId w:val="4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30511E" w:rsidRDefault="0030511E" w:rsidP="0030511E">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30511E" w:rsidRDefault="0030511E" w:rsidP="0030511E">
      <w:pPr>
        <w:pStyle w:val="af4"/>
        <w:tabs>
          <w:tab w:val="left" w:pos="1134"/>
        </w:tabs>
        <w:spacing w:before="0" w:beforeAutospacing="0" w:after="0" w:afterAutospacing="0"/>
        <w:ind w:left="709"/>
        <w:jc w:val="both"/>
        <w:rPr>
          <w:b/>
          <w:i/>
          <w:szCs w:val="28"/>
        </w:rPr>
      </w:pPr>
      <w:r>
        <w:rPr>
          <w:b/>
          <w:i/>
          <w:szCs w:val="28"/>
        </w:rPr>
        <w:t>либо,</w:t>
      </w:r>
    </w:p>
    <w:p w:rsidR="0030511E" w:rsidRPr="00881537" w:rsidRDefault="0030511E" w:rsidP="0030511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w:t>
      </w:r>
      <w:r w:rsidRPr="00756CC0">
        <w:rPr>
          <w:b/>
          <w:i/>
          <w:szCs w:val="28"/>
        </w:rPr>
        <w:lastRenderedPageBreak/>
        <w:t>поскольку единственный участник (акционер) является еди</w:t>
      </w:r>
      <w:r>
        <w:rPr>
          <w:b/>
          <w:i/>
          <w:szCs w:val="28"/>
        </w:rPr>
        <w:t>ноличным исполнительным органом.</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30511E" w:rsidRDefault="0030511E" w:rsidP="0030511E">
      <w:pPr>
        <w:pStyle w:val="af4"/>
        <w:tabs>
          <w:tab w:val="left" w:pos="1134"/>
        </w:tabs>
        <w:spacing w:before="0" w:beforeAutospacing="0" w:after="0" w:afterAutospacing="0"/>
        <w:ind w:left="709"/>
        <w:jc w:val="both"/>
        <w:rPr>
          <w:b/>
          <w:i/>
          <w:szCs w:val="28"/>
        </w:rPr>
      </w:pPr>
      <w:r>
        <w:rPr>
          <w:b/>
          <w:i/>
          <w:szCs w:val="28"/>
        </w:rPr>
        <w:t>либо,</w:t>
      </w:r>
    </w:p>
    <w:p w:rsidR="0030511E" w:rsidRPr="001205C1" w:rsidRDefault="0030511E" w:rsidP="0030511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30511E" w:rsidRPr="00FC009D" w:rsidRDefault="0030511E" w:rsidP="0030511E">
      <w:pPr>
        <w:pStyle w:val="af4"/>
        <w:spacing w:before="0" w:beforeAutospacing="0" w:after="0" w:afterAutospacing="0"/>
        <w:ind w:left="709"/>
        <w:jc w:val="both"/>
        <w:rPr>
          <w:sz w:val="28"/>
          <w:szCs w:val="28"/>
        </w:rPr>
      </w:pPr>
    </w:p>
    <w:p w:rsidR="0030511E" w:rsidRDefault="0030511E" w:rsidP="0030511E">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30511E" w:rsidRPr="00FC009D"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30511E" w:rsidRPr="00FC009D" w:rsidRDefault="0030511E" w:rsidP="0030511E">
      <w:pPr>
        <w:pStyle w:val="af4"/>
        <w:spacing w:before="0" w:beforeAutospacing="0" w:after="0" w:afterAutospacing="0"/>
        <w:ind w:firstLine="709"/>
        <w:jc w:val="both"/>
        <w:rPr>
          <w:sz w:val="28"/>
          <w:szCs w:val="28"/>
        </w:rPr>
      </w:pPr>
    </w:p>
    <w:p w:rsidR="0030511E" w:rsidRPr="00FC009D"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30511E" w:rsidRPr="00FC009D"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0511E" w:rsidRPr="00FC009D" w:rsidTr="0030511E">
        <w:trPr>
          <w:tblHeader/>
        </w:trPr>
        <w:tc>
          <w:tcPr>
            <w:tcW w:w="1091"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w:t>
            </w:r>
          </w:p>
          <w:p w:rsidR="0030511E" w:rsidRPr="00FC009D" w:rsidRDefault="0030511E" w:rsidP="0030511E">
            <w:pPr>
              <w:pStyle w:val="afff2"/>
              <w:jc w:val="center"/>
              <w:rPr>
                <w:rFonts w:ascii="Times New Roman" w:hAnsi="Times New Roman" w:cs="Times New Roman"/>
                <w:szCs w:val="24"/>
              </w:rPr>
            </w:pPr>
            <w:proofErr w:type="spellStart"/>
            <w:r w:rsidRPr="00FC009D">
              <w:rPr>
                <w:rFonts w:ascii="Times New Roman" w:hAnsi="Times New Roman" w:cs="Times New Roman"/>
                <w:szCs w:val="24"/>
              </w:rPr>
              <w:t>п</w:t>
            </w:r>
            <w:proofErr w:type="spell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30511E" w:rsidRPr="00FC009D" w:rsidRDefault="0030511E" w:rsidP="0030511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30511E" w:rsidRPr="00FC009D" w:rsidTr="0030511E">
        <w:tc>
          <w:tcPr>
            <w:tcW w:w="1091" w:type="dxa"/>
            <w:vAlign w:val="center"/>
          </w:tcPr>
          <w:p w:rsidR="0030511E" w:rsidRPr="00FC009D" w:rsidRDefault="0030511E" w:rsidP="00E53E12">
            <w:pPr>
              <w:numPr>
                <w:ilvl w:val="0"/>
                <w:numId w:val="39"/>
              </w:numPr>
              <w:tabs>
                <w:tab w:val="left" w:pos="284"/>
              </w:tabs>
              <w:spacing w:before="40" w:after="40"/>
              <w:ind w:left="0" w:firstLine="0"/>
              <w:jc w:val="center"/>
              <w:rPr>
                <w:i/>
              </w:rPr>
            </w:pPr>
          </w:p>
        </w:tc>
        <w:tc>
          <w:tcPr>
            <w:tcW w:w="7414" w:type="dxa"/>
          </w:tcPr>
          <w:p w:rsidR="0030511E" w:rsidRPr="00FC009D" w:rsidRDefault="0030511E" w:rsidP="0030511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30511E" w:rsidRPr="00FC009D" w:rsidRDefault="0030511E" w:rsidP="0030511E">
            <w:pPr>
              <w:pStyle w:val="afff2"/>
              <w:rPr>
                <w:rFonts w:ascii="Times New Roman" w:hAnsi="Times New Roman" w:cs="Times New Roman"/>
                <w:i/>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83031A" w:rsidRDefault="0030511E" w:rsidP="0030511E">
            <w:pPr>
              <w:pStyle w:val="afff2"/>
              <w:spacing w:before="40" w:after="40"/>
              <w:rPr>
                <w:rFonts w:ascii="Times New Roman" w:hAnsi="Times New Roman" w:cs="Times New Roman"/>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0511E" w:rsidRPr="00FC009D" w:rsidRDefault="0030511E" w:rsidP="0030511E">
      <w:pPr>
        <w:pStyle w:val="Times12"/>
        <w:ind w:firstLine="709"/>
        <w:rPr>
          <w:bCs w:val="0"/>
          <w:sz w:val="28"/>
        </w:rPr>
      </w:pPr>
      <w:r w:rsidRPr="00FC009D">
        <w:rPr>
          <w:bCs w:val="0"/>
          <w:sz w:val="28"/>
        </w:rPr>
        <w:t>М.П.</w:t>
      </w:r>
    </w:p>
    <w:p w:rsidR="0030511E" w:rsidRPr="00FC009D" w:rsidRDefault="0030511E" w:rsidP="0030511E">
      <w:pPr>
        <w:pStyle w:val="affe"/>
        <w:spacing w:before="0" w:after="0" w:line="240" w:lineRule="auto"/>
        <w:rPr>
          <w:rFonts w:ascii="Times New Roman" w:hAnsi="Times New Roman" w:cs="Times New Roman"/>
          <w:b/>
          <w:bCs/>
          <w:sz w:val="22"/>
          <w:szCs w:val="23"/>
        </w:rPr>
      </w:pPr>
    </w:p>
    <w:p w:rsidR="0030511E" w:rsidRPr="00FC009D" w:rsidRDefault="0030511E" w:rsidP="0030511E">
      <w:pPr>
        <w:pStyle w:val="Times12"/>
        <w:tabs>
          <w:tab w:val="left" w:pos="709"/>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0511E" w:rsidRPr="009449E0" w:rsidRDefault="0030511E" w:rsidP="00E53E12">
      <w:pPr>
        <w:pStyle w:val="Times12"/>
        <w:numPr>
          <w:ilvl w:val="0"/>
          <w:numId w:val="37"/>
        </w:numPr>
        <w:tabs>
          <w:tab w:val="clear" w:pos="960"/>
          <w:tab w:val="left" w:pos="1134"/>
        </w:tabs>
        <w:ind w:left="0" w:firstLine="709"/>
        <w:rPr>
          <w:szCs w:val="24"/>
        </w:rPr>
      </w:pPr>
      <w:bookmarkStart w:id="116" w:name="_Ref55335821"/>
      <w:bookmarkStart w:id="117" w:name="_Ref55336345"/>
      <w:bookmarkStart w:id="118" w:name="_Toc57314674"/>
      <w:bookmarkStart w:id="119" w:name="_Toc69728988"/>
      <w:bookmarkStart w:id="12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30511E"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30511E" w:rsidRPr="007639FA" w:rsidRDefault="0030511E" w:rsidP="0030511E">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30511E" w:rsidRPr="00100970" w:rsidRDefault="0030511E" w:rsidP="00E53E12">
      <w:pPr>
        <w:pStyle w:val="Times12"/>
        <w:numPr>
          <w:ilvl w:val="0"/>
          <w:numId w:val="37"/>
        </w:numPr>
        <w:tabs>
          <w:tab w:val="clear" w:pos="960"/>
          <w:tab w:val="left" w:pos="1134"/>
        </w:tabs>
        <w:ind w:left="0" w:firstLine="709"/>
        <w:rPr>
          <w:szCs w:val="24"/>
        </w:rPr>
      </w:pPr>
      <w:bookmarkStart w:id="12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21"/>
    </w:p>
    <w:p w:rsidR="0030511E" w:rsidRPr="00100970" w:rsidRDefault="0030511E" w:rsidP="00E53E12">
      <w:pPr>
        <w:pStyle w:val="Times12"/>
        <w:numPr>
          <w:ilvl w:val="0"/>
          <w:numId w:val="37"/>
        </w:numPr>
        <w:tabs>
          <w:tab w:val="clear" w:pos="960"/>
          <w:tab w:val="left" w:pos="1134"/>
        </w:tabs>
        <w:ind w:left="0" w:firstLine="709"/>
        <w:rPr>
          <w:szCs w:val="24"/>
        </w:rPr>
      </w:pPr>
      <w:bookmarkStart w:id="12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22"/>
    </w:p>
    <w:p w:rsidR="0030511E" w:rsidRPr="00100970" w:rsidRDefault="0030511E" w:rsidP="00E53E12">
      <w:pPr>
        <w:pStyle w:val="Times12"/>
        <w:numPr>
          <w:ilvl w:val="0"/>
          <w:numId w:val="37"/>
        </w:numPr>
        <w:tabs>
          <w:tab w:val="clear" w:pos="960"/>
          <w:tab w:val="left" w:pos="1134"/>
        </w:tabs>
        <w:ind w:left="0" w:firstLine="709"/>
        <w:rPr>
          <w:szCs w:val="24"/>
        </w:rPr>
      </w:pPr>
      <w:r w:rsidRPr="00100970">
        <w:rPr>
          <w:szCs w:val="24"/>
        </w:rPr>
        <w:t>Рекомендации пунктов </w:t>
      </w:r>
      <w:r w:rsidR="00DB1348">
        <w:rPr>
          <w:szCs w:val="24"/>
        </w:rPr>
        <w:fldChar w:fldCharType="begin"/>
      </w:r>
      <w:r>
        <w:rPr>
          <w:szCs w:val="24"/>
        </w:rPr>
        <w:instrText xml:space="preserve"> REF _Ref317252426 \r \h </w:instrText>
      </w:r>
      <w:r w:rsidR="00DB1348">
        <w:rPr>
          <w:szCs w:val="24"/>
        </w:rPr>
      </w:r>
      <w:r w:rsidR="00DB1348">
        <w:rPr>
          <w:szCs w:val="24"/>
        </w:rPr>
        <w:fldChar w:fldCharType="separate"/>
      </w:r>
      <w:r w:rsidR="001E7BA9">
        <w:rPr>
          <w:szCs w:val="24"/>
        </w:rPr>
        <w:t>8</w:t>
      </w:r>
      <w:r w:rsidR="00DB1348">
        <w:rPr>
          <w:szCs w:val="24"/>
        </w:rPr>
        <w:fldChar w:fldCharType="end"/>
      </w:r>
      <w:r>
        <w:rPr>
          <w:szCs w:val="24"/>
        </w:rPr>
        <w:t xml:space="preserve"> и </w:t>
      </w:r>
      <w:r w:rsidR="00DB1348">
        <w:rPr>
          <w:szCs w:val="24"/>
        </w:rPr>
        <w:fldChar w:fldCharType="begin"/>
      </w:r>
      <w:r>
        <w:rPr>
          <w:szCs w:val="24"/>
        </w:rPr>
        <w:instrText xml:space="preserve"> REF _Ref317252433 \r \h </w:instrText>
      </w:r>
      <w:r w:rsidR="00DB1348">
        <w:rPr>
          <w:szCs w:val="24"/>
        </w:rPr>
      </w:r>
      <w:r w:rsidR="00DB1348">
        <w:rPr>
          <w:szCs w:val="24"/>
        </w:rPr>
        <w:fldChar w:fldCharType="separate"/>
      </w:r>
      <w:r w:rsidR="001E7BA9">
        <w:rPr>
          <w:szCs w:val="24"/>
        </w:rPr>
        <w:t>9</w:t>
      </w:r>
      <w:r w:rsidR="00DB1348">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30511E" w:rsidRDefault="0030511E" w:rsidP="00E53E12">
      <w:pPr>
        <w:pStyle w:val="Times12"/>
        <w:numPr>
          <w:ilvl w:val="0"/>
          <w:numId w:val="37"/>
        </w:numPr>
        <w:tabs>
          <w:tab w:val="clear" w:pos="960"/>
          <w:tab w:val="left" w:pos="1134"/>
        </w:tabs>
        <w:ind w:left="0" w:firstLine="709"/>
      </w:pPr>
      <w:bookmarkStart w:id="12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3"/>
    </w:p>
    <w:p w:rsidR="0030511E" w:rsidRPr="00A356CF" w:rsidRDefault="0030511E" w:rsidP="00E53E12">
      <w:pPr>
        <w:pStyle w:val="Times12"/>
        <w:numPr>
          <w:ilvl w:val="0"/>
          <w:numId w:val="3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30511E" w:rsidRDefault="0030511E" w:rsidP="0030511E">
      <w:pPr>
        <w:pStyle w:val="Times12"/>
        <w:ind w:right="-29"/>
        <w:rPr>
          <w:sz w:val="22"/>
        </w:rPr>
      </w:pPr>
      <w:r w:rsidRPr="00FC009D">
        <w:rPr>
          <w:sz w:val="22"/>
        </w:rPr>
        <w:br w:type="page"/>
      </w:r>
      <w:bookmarkEnd w:id="116"/>
      <w:bookmarkEnd w:id="117"/>
      <w:bookmarkEnd w:id="118"/>
      <w:bookmarkEnd w:id="119"/>
      <w:bookmarkEnd w:id="120"/>
    </w:p>
    <w:p w:rsidR="0030511E" w:rsidRPr="00FC009D" w:rsidRDefault="0030511E" w:rsidP="0030511E">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30511E" w:rsidRPr="0022001A" w:rsidRDefault="0030511E" w:rsidP="0030511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30511E" w:rsidRPr="0022001A" w:rsidRDefault="0030511E" w:rsidP="0030511E">
      <w:pPr>
        <w:pStyle w:val="Times12"/>
        <w:ind w:left="5387" w:firstLine="0"/>
        <w:jc w:val="left"/>
        <w:rPr>
          <w:iCs/>
          <w:szCs w:val="20"/>
        </w:rPr>
      </w:pPr>
      <w:r w:rsidRPr="0022001A">
        <w:rPr>
          <w:iCs/>
          <w:szCs w:val="20"/>
        </w:rPr>
        <w:t>от «___» __________ 20___ г. № ______</w:t>
      </w:r>
    </w:p>
    <w:p w:rsidR="0030511E" w:rsidRPr="00FC009D" w:rsidRDefault="0030511E" w:rsidP="0030511E">
      <w:pPr>
        <w:jc w:val="right"/>
        <w:rPr>
          <w:b/>
          <w:sz w:val="22"/>
          <w:szCs w:val="22"/>
        </w:rPr>
      </w:pPr>
    </w:p>
    <w:p w:rsidR="0030511E" w:rsidRPr="00B03ADB" w:rsidRDefault="0030511E" w:rsidP="0030511E">
      <w:pPr>
        <w:jc w:val="center"/>
        <w:rPr>
          <w:sz w:val="28"/>
          <w:szCs w:val="28"/>
        </w:rPr>
      </w:pPr>
      <w:bookmarkStart w:id="124" w:name="_Анкета_Претендента_на"/>
      <w:bookmarkStart w:id="125" w:name="_Анкета_Участника_процедуры"/>
      <w:bookmarkStart w:id="126" w:name="_АНКЕТА_УЧАСТНИКА_КОНКУРСА"/>
      <w:bookmarkEnd w:id="124"/>
      <w:bookmarkEnd w:id="125"/>
      <w:bookmarkEnd w:id="12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Default="0030511E" w:rsidP="0030511E">
      <w:pPr>
        <w:jc w:val="right"/>
        <w:rPr>
          <w:b/>
          <w:i/>
          <w:iCs/>
        </w:rPr>
      </w:pPr>
      <w:r w:rsidRPr="00FC009D">
        <w:rPr>
          <w:b/>
          <w:i/>
          <w:iCs/>
        </w:rPr>
        <w:t>Лот __</w:t>
      </w:r>
    </w:p>
    <w:p w:rsidR="0030511E" w:rsidRPr="00FC009D" w:rsidRDefault="0030511E" w:rsidP="0030511E">
      <w:pPr>
        <w:jc w:val="right"/>
        <w:rPr>
          <w:b/>
          <w:i/>
          <w:iCs/>
        </w:rPr>
      </w:pPr>
    </w:p>
    <w:p w:rsidR="0030511E" w:rsidRPr="00936804" w:rsidDel="00EC0238" w:rsidRDefault="0030511E" w:rsidP="0030511E">
      <w:pPr>
        <w:pStyle w:val="20"/>
        <w:numPr>
          <w:ilvl w:val="0"/>
          <w:numId w:val="0"/>
        </w:numPr>
        <w:spacing w:before="0" w:after="0"/>
        <w:jc w:val="center"/>
        <w:rPr>
          <w:b w:val="0"/>
        </w:rPr>
      </w:pPr>
      <w:bookmarkStart w:id="127" w:name="_Toc402520353"/>
      <w:bookmarkStart w:id="128" w:name="_Toc412201948"/>
      <w:bookmarkStart w:id="129" w:name="_Toc416183271"/>
      <w:bookmarkStart w:id="130" w:name="_Toc416446649"/>
      <w:bookmarkStart w:id="131" w:name="_Toc416682485"/>
      <w:bookmarkStart w:id="132" w:name="_Toc416683131"/>
      <w:bookmarkStart w:id="133" w:name="_Toc416683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7"/>
      <w:bookmarkEnd w:id="128"/>
      <w:bookmarkEnd w:id="129"/>
      <w:bookmarkEnd w:id="130"/>
      <w:bookmarkEnd w:id="131"/>
      <w:bookmarkEnd w:id="132"/>
      <w:bookmarkEnd w:id="133"/>
    </w:p>
    <w:p w:rsidR="0030511E" w:rsidRPr="00FC009D" w:rsidRDefault="0030511E" w:rsidP="0030511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30511E" w:rsidRDefault="0030511E" w:rsidP="0030511E">
      <w:pPr>
        <w:jc w:val="both"/>
        <w:rPr>
          <w:rFonts w:eastAsia="Calibri"/>
          <w:lang w:eastAsia="en-US"/>
        </w:rPr>
      </w:pPr>
    </w:p>
    <w:p w:rsidR="0030511E" w:rsidDel="00EC0238" w:rsidRDefault="0030511E" w:rsidP="0030511E">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30511E" w:rsidRPr="002B303E" w:rsidDel="00EC0238" w:rsidRDefault="0030511E" w:rsidP="0030511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30511E" w:rsidRPr="002B303E" w:rsidDel="00EC0238" w:rsidTr="0030511E">
        <w:trPr>
          <w:tblHeader/>
        </w:trPr>
        <w:tc>
          <w:tcPr>
            <w:tcW w:w="540"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 xml:space="preserve">№ </w:t>
            </w:r>
            <w:proofErr w:type="spellStart"/>
            <w:r w:rsidRPr="005F6473" w:rsidDel="00EC0238">
              <w:rPr>
                <w:rFonts w:eastAsia="Calibri"/>
                <w:lang w:eastAsia="en-US"/>
              </w:rPr>
              <w:t>п</w:t>
            </w:r>
            <w:proofErr w:type="spell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Показатель</w:t>
            </w:r>
          </w:p>
        </w:tc>
      </w:tr>
      <w:tr w:rsidR="0030511E" w:rsidRPr="002B303E" w:rsidDel="00EC0238" w:rsidTr="0030511E">
        <w:trPr>
          <w:tblHeader/>
        </w:trPr>
        <w:tc>
          <w:tcPr>
            <w:tcW w:w="540"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5</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1.</w:t>
            </w:r>
          </w:p>
        </w:tc>
        <w:tc>
          <w:tcPr>
            <w:tcW w:w="5556" w:type="dxa"/>
            <w:shd w:val="clear" w:color="auto" w:fill="auto"/>
          </w:tcPr>
          <w:p w:rsidR="0030511E" w:rsidRPr="002B303E" w:rsidDel="00EC0238" w:rsidRDefault="0030511E" w:rsidP="0030511E">
            <w:pPr>
              <w:rPr>
                <w:rFonts w:eastAsia="Calibri"/>
                <w:i/>
                <w:lang w:eastAsia="en-US"/>
              </w:rPr>
            </w:pPr>
            <w:r w:rsidRPr="002B303E" w:rsidDel="00EC0238">
              <w:rPr>
                <w:rFonts w:eastAsia="Calibri"/>
                <w:i/>
                <w:lang w:eastAsia="en-US"/>
              </w:rPr>
              <w:t>только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30511E" w:rsidRPr="002B303E" w:rsidDel="00EC0238" w:rsidRDefault="0030511E" w:rsidP="0030511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2.</w:t>
            </w:r>
          </w:p>
        </w:tc>
        <w:tc>
          <w:tcPr>
            <w:tcW w:w="5556" w:type="dxa"/>
            <w:shd w:val="clear" w:color="auto" w:fill="auto"/>
          </w:tcPr>
          <w:p w:rsidR="0030511E" w:rsidRPr="002B303E" w:rsidDel="00EC0238" w:rsidRDefault="0030511E" w:rsidP="0030511E">
            <w:pPr>
              <w:rPr>
                <w:rFonts w:eastAsia="Calibri"/>
                <w:i/>
                <w:lang w:eastAsia="en-US"/>
              </w:rPr>
            </w:pPr>
            <w:r w:rsidRPr="002B303E" w:rsidDel="00EC0238">
              <w:rPr>
                <w:rFonts w:eastAsia="Calibri"/>
                <w:i/>
                <w:lang w:eastAsia="en-US"/>
              </w:rPr>
              <w:t>только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0511E" w:rsidRPr="005F6473" w:rsidDel="00EC0238" w:rsidRDefault="0030511E" w:rsidP="0030511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rPr>
          <w:trHeight w:val="1671"/>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3.</w:t>
            </w:r>
          </w:p>
        </w:tc>
        <w:tc>
          <w:tcPr>
            <w:tcW w:w="5556"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30511E" w:rsidRPr="002B303E" w:rsidDel="00EC0238" w:rsidRDefault="0030511E" w:rsidP="0030511E">
            <w:pPr>
              <w:jc w:val="center"/>
              <w:rPr>
                <w:rFonts w:eastAsia="Calibri"/>
                <w:i/>
                <w:lang w:eastAsia="en-US"/>
              </w:rPr>
            </w:pPr>
            <w:r w:rsidRPr="002B303E" w:rsidDel="00EC0238">
              <w:rPr>
                <w:rFonts w:eastAsia="Calibri"/>
                <w:i/>
                <w:lang w:eastAsia="en-US"/>
              </w:rPr>
              <w:t>Указывается</w:t>
            </w:r>
          </w:p>
          <w:p w:rsidR="0030511E" w:rsidRPr="002B303E" w:rsidDel="00EC0238" w:rsidRDefault="0030511E" w:rsidP="0030511E">
            <w:pPr>
              <w:jc w:val="center"/>
              <w:rPr>
                <w:rFonts w:eastAsia="Calibri"/>
                <w:i/>
                <w:lang w:eastAsia="en-US"/>
              </w:rPr>
            </w:pPr>
            <w:r w:rsidRPr="002B303E" w:rsidDel="00EC0238">
              <w:rPr>
                <w:rFonts w:eastAsia="Calibri"/>
                <w:i/>
                <w:lang w:eastAsia="en-US"/>
              </w:rPr>
              <w:t>количество человек</w:t>
            </w:r>
          </w:p>
        </w:tc>
      </w:tr>
      <w:tr w:rsidR="0030511E" w:rsidRPr="002B303E" w:rsidDel="00EC0238" w:rsidTr="0030511E">
        <w:trPr>
          <w:trHeight w:val="1903"/>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30511E" w:rsidRPr="005F6473" w:rsidDel="00EC0238" w:rsidRDefault="0030511E" w:rsidP="0030511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30511E" w:rsidRPr="002B303E" w:rsidDel="00EC0238" w:rsidRDefault="0030511E" w:rsidP="0030511E">
            <w:pPr>
              <w:rPr>
                <w:rFonts w:eastAsia="Calibri"/>
                <w:lang w:eastAsia="en-US"/>
              </w:rPr>
            </w:pPr>
          </w:p>
        </w:tc>
        <w:tc>
          <w:tcPr>
            <w:tcW w:w="1589" w:type="dxa"/>
            <w:vMerge/>
            <w:shd w:val="clear" w:color="auto" w:fill="auto"/>
            <w:vAlign w:val="center"/>
          </w:tcPr>
          <w:p w:rsidR="0030511E" w:rsidRPr="002B303E" w:rsidDel="00EC0238" w:rsidRDefault="0030511E" w:rsidP="0030511E">
            <w:pPr>
              <w:rPr>
                <w:rFonts w:ascii="Calibri" w:eastAsia="Calibri" w:hAnsi="Calibri"/>
                <w:i/>
                <w:sz w:val="22"/>
                <w:szCs w:val="22"/>
                <w:lang w:eastAsia="en-US"/>
              </w:rPr>
            </w:pPr>
          </w:p>
        </w:tc>
      </w:tr>
      <w:tr w:rsidR="0030511E" w:rsidRPr="002B303E" w:rsidDel="00EC0238" w:rsidTr="0030511E">
        <w:trPr>
          <w:trHeight w:val="1404"/>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4.</w:t>
            </w:r>
          </w:p>
        </w:tc>
        <w:tc>
          <w:tcPr>
            <w:tcW w:w="5556" w:type="dxa"/>
            <w:vMerge w:val="restart"/>
            <w:shd w:val="clear" w:color="auto" w:fill="auto"/>
          </w:tcPr>
          <w:p w:rsidR="0030511E" w:rsidRPr="005F6473" w:rsidDel="00EC0238" w:rsidRDefault="0030511E" w:rsidP="0030511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30511E" w:rsidRPr="00241B8D" w:rsidDel="00EC0238" w:rsidRDefault="0030511E" w:rsidP="0030511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30511E" w:rsidRPr="00241B8D" w:rsidDel="00EC0238" w:rsidRDefault="0030511E" w:rsidP="0030511E">
            <w:pPr>
              <w:jc w:val="center"/>
              <w:rPr>
                <w:rFonts w:eastAsia="Calibri"/>
                <w:i/>
                <w:lang w:eastAsia="en-US"/>
              </w:rPr>
            </w:pPr>
            <w:r w:rsidRPr="00241B8D" w:rsidDel="00EC0238">
              <w:rPr>
                <w:rFonts w:eastAsia="Calibri"/>
                <w:i/>
                <w:lang w:eastAsia="en-US"/>
              </w:rPr>
              <w:t>Указывается в миллионах рублей</w:t>
            </w:r>
          </w:p>
        </w:tc>
      </w:tr>
      <w:tr w:rsidR="0030511E" w:rsidRPr="002B303E" w:rsidDel="00EC0238" w:rsidTr="0030511E">
        <w:trPr>
          <w:trHeight w:val="1267"/>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30511E" w:rsidRPr="005F6473" w:rsidDel="00EC0238" w:rsidRDefault="0030511E" w:rsidP="0030511E">
            <w:pPr>
              <w:rPr>
                <w:rFonts w:ascii="Calibri" w:eastAsia="Calibri" w:hAnsi="Calibri"/>
                <w:i/>
                <w:sz w:val="22"/>
                <w:szCs w:val="22"/>
                <w:lang w:eastAsia="en-US"/>
              </w:rPr>
            </w:pPr>
          </w:p>
        </w:tc>
        <w:tc>
          <w:tcPr>
            <w:tcW w:w="1589" w:type="dxa"/>
            <w:vMerge/>
            <w:shd w:val="clear" w:color="auto" w:fill="auto"/>
          </w:tcPr>
          <w:p w:rsidR="0030511E" w:rsidRPr="002B303E" w:rsidDel="00EC0238" w:rsidRDefault="0030511E" w:rsidP="0030511E">
            <w:pPr>
              <w:rPr>
                <w:rFonts w:ascii="Calibri" w:eastAsia="Calibri" w:hAnsi="Calibri"/>
                <w:i/>
                <w:sz w:val="22"/>
                <w:szCs w:val="22"/>
                <w:lang w:eastAsia="en-US"/>
              </w:rPr>
            </w:pPr>
          </w:p>
        </w:tc>
      </w:tr>
    </w:tbl>
    <w:p w:rsidR="0030511E" w:rsidRPr="00012898" w:rsidDel="00EC0238" w:rsidRDefault="0030511E" w:rsidP="0030511E">
      <w:pPr>
        <w:pStyle w:val="afff1"/>
        <w:tabs>
          <w:tab w:val="clear" w:pos="1134"/>
        </w:tabs>
        <w:autoSpaceDE w:val="0"/>
        <w:autoSpaceDN w:val="0"/>
        <w:spacing w:line="240" w:lineRule="auto"/>
        <w:ind w:firstLine="0"/>
      </w:pPr>
    </w:p>
    <w:p w:rsidR="0030511E" w:rsidRPr="008B0FDE" w:rsidDel="00EC0238" w:rsidRDefault="0030511E" w:rsidP="0030511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30511E" w:rsidRPr="008B0FDE" w:rsidDel="00EC0238" w:rsidRDefault="0030511E" w:rsidP="0030511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30511E" w:rsidDel="00EC0238" w:rsidRDefault="0030511E" w:rsidP="0030511E">
      <w:pPr>
        <w:pStyle w:val="Times12"/>
        <w:ind w:firstLine="709"/>
        <w:rPr>
          <w:b/>
        </w:rPr>
      </w:pPr>
      <w:r w:rsidRPr="00012898" w:rsidDel="00EC0238">
        <w:rPr>
          <w:b/>
        </w:rPr>
        <w:t>М.П.</w:t>
      </w:r>
    </w:p>
    <w:p w:rsidR="0030511E" w:rsidRPr="00FC009D" w:rsidDel="00EC0238" w:rsidRDefault="0030511E" w:rsidP="0030511E">
      <w:pPr>
        <w:jc w:val="center"/>
        <w:rPr>
          <w:b/>
        </w:rPr>
      </w:pPr>
    </w:p>
    <w:p w:rsidR="0030511E" w:rsidRPr="00FC009D" w:rsidDel="00EC0238" w:rsidRDefault="0030511E" w:rsidP="0030511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30511E"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30511E" w:rsidRPr="00FC009D" w:rsidDel="00EC0238" w:rsidRDefault="0030511E" w:rsidP="00E53E12">
      <w:pPr>
        <w:pStyle w:val="Times12"/>
        <w:numPr>
          <w:ilvl w:val="1"/>
          <w:numId w:val="43"/>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0511E" w:rsidRPr="00FC009D" w:rsidDel="00EC0238"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30511E" w:rsidRPr="0076483D" w:rsidDel="00EC0238" w:rsidRDefault="0030511E" w:rsidP="00E53E12">
      <w:pPr>
        <w:pStyle w:val="Times12"/>
        <w:numPr>
          <w:ilvl w:val="1"/>
          <w:numId w:val="43"/>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30511E" w:rsidRPr="00770FB1" w:rsidDel="00EC0238" w:rsidRDefault="0030511E" w:rsidP="00E53E12">
      <w:pPr>
        <w:pStyle w:val="Times12"/>
        <w:numPr>
          <w:ilvl w:val="1"/>
          <w:numId w:val="4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30511E" w:rsidDel="00EC0238" w:rsidRDefault="0030511E" w:rsidP="0030511E">
      <w:pPr>
        <w:pStyle w:val="Times12"/>
        <w:tabs>
          <w:tab w:val="left" w:pos="1134"/>
        </w:tabs>
        <w:rPr>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rPr>
          <w:b/>
          <w:i/>
        </w:rPr>
        <w:sectPr w:rsidR="0030511E" w:rsidSect="0030511E">
          <w:pgSz w:w="11907" w:h="16840" w:code="9"/>
          <w:pgMar w:top="1134" w:right="567" w:bottom="1134" w:left="993" w:header="567" w:footer="567" w:gutter="0"/>
          <w:cols w:space="708"/>
          <w:docGrid w:linePitch="360"/>
        </w:sectPr>
      </w:pPr>
      <w:r>
        <w:rPr>
          <w:b/>
          <w:i/>
        </w:rPr>
        <w:br w:type="page"/>
      </w:r>
    </w:p>
    <w:p w:rsidR="0030511E" w:rsidRDefault="0030511E" w:rsidP="0030511E">
      <w:pPr>
        <w:rPr>
          <w:b/>
          <w:bCs/>
          <w:i/>
        </w:rPr>
      </w:pPr>
    </w:p>
    <w:p w:rsidR="0030511E" w:rsidRDefault="0030511E" w:rsidP="0030511E">
      <w:pPr>
        <w:pStyle w:val="Times12"/>
        <w:ind w:right="-29"/>
        <w:rPr>
          <w:b/>
          <w:i/>
          <w:szCs w:val="24"/>
        </w:rPr>
      </w:pPr>
    </w:p>
    <w:p w:rsidR="0030511E" w:rsidRPr="00815223" w:rsidRDefault="0030511E" w:rsidP="0030511E">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30511E" w:rsidRPr="00FC009D" w:rsidRDefault="0030511E" w:rsidP="0030511E">
      <w:pPr>
        <w:jc w:val="right"/>
        <w:rPr>
          <w:sz w:val="28"/>
          <w:szCs w:val="28"/>
        </w:rPr>
      </w:pPr>
      <w:r w:rsidRPr="00FC009D">
        <w:rPr>
          <w:sz w:val="28"/>
          <w:szCs w:val="28"/>
        </w:rPr>
        <w:t xml:space="preserve">Форма </w:t>
      </w:r>
      <w:r>
        <w:rPr>
          <w:sz w:val="28"/>
          <w:szCs w:val="28"/>
        </w:rPr>
        <w:t>1.2</w:t>
      </w:r>
      <w:r w:rsidRPr="00FC009D">
        <w:rPr>
          <w:sz w:val="28"/>
          <w:szCs w:val="28"/>
        </w:rPr>
        <w:t>.</w:t>
      </w:r>
    </w:p>
    <w:p w:rsidR="0030511E" w:rsidRPr="00FC009D" w:rsidRDefault="0030511E" w:rsidP="0030511E">
      <w:pPr>
        <w:pStyle w:val="Times12"/>
        <w:ind w:left="10065" w:firstLine="0"/>
        <w:jc w:val="left"/>
        <w:rPr>
          <w:szCs w:val="24"/>
        </w:rPr>
      </w:pPr>
    </w:p>
    <w:p w:rsidR="0030511E" w:rsidRPr="00FC009D" w:rsidRDefault="0030511E" w:rsidP="0030511E">
      <w:pPr>
        <w:jc w:val="right"/>
        <w:rPr>
          <w:b/>
          <w:sz w:val="22"/>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34" w:name="_СВЕДЕНИЯ_О_ПРИНАДЛЕЖНОСТИ"/>
      <w:bookmarkStart w:id="135" w:name="_СВЕДЕНИЯ_О_ЦЕПОЧКЕ"/>
      <w:bookmarkStart w:id="136" w:name="_Toc402520354"/>
      <w:bookmarkStart w:id="137" w:name="_Toc412201949"/>
      <w:bookmarkStart w:id="138" w:name="_Toc416183272"/>
      <w:bookmarkStart w:id="139" w:name="_Toc416446650"/>
      <w:bookmarkStart w:id="140" w:name="_Toc416682486"/>
      <w:bookmarkStart w:id="141" w:name="_Toc416683132"/>
      <w:bookmarkStart w:id="142" w:name="_Toc416683176"/>
      <w:bookmarkEnd w:id="134"/>
      <w:bookmarkEnd w:id="13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6"/>
      <w:bookmarkEnd w:id="137"/>
      <w:bookmarkEnd w:id="138"/>
      <w:bookmarkEnd w:id="139"/>
      <w:bookmarkEnd w:id="140"/>
      <w:bookmarkEnd w:id="141"/>
      <w:bookmarkEnd w:id="142"/>
    </w:p>
    <w:p w:rsidR="0030511E" w:rsidRPr="00FC009D" w:rsidRDefault="0030511E" w:rsidP="0030511E">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30511E" w:rsidRPr="00FC009D" w:rsidRDefault="0030511E" w:rsidP="0030511E">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30511E" w:rsidRPr="00FC009D" w:rsidRDefault="0030511E" w:rsidP="0030511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0511E" w:rsidRPr="00FC009D" w:rsidTr="0030511E">
        <w:trPr>
          <w:trHeight w:val="510"/>
        </w:trPr>
        <w:tc>
          <w:tcPr>
            <w:tcW w:w="567" w:type="dxa"/>
            <w:vMerge w:val="restart"/>
            <w:shd w:val="clear" w:color="auto" w:fill="auto"/>
            <w:vAlign w:val="center"/>
            <w:hideMark/>
          </w:tcPr>
          <w:p w:rsidR="0030511E" w:rsidRPr="00FC009D" w:rsidRDefault="0030511E" w:rsidP="0030511E">
            <w:pPr>
              <w:jc w:val="center"/>
              <w:rPr>
                <w:sz w:val="20"/>
                <w:szCs w:val="20"/>
              </w:rPr>
            </w:pPr>
            <w:r w:rsidRPr="00FC009D">
              <w:rPr>
                <w:sz w:val="20"/>
                <w:szCs w:val="20"/>
              </w:rPr>
              <w:t xml:space="preserve">№ </w:t>
            </w:r>
            <w:proofErr w:type="spellStart"/>
            <w:r w:rsidRPr="00FC009D">
              <w:rPr>
                <w:sz w:val="20"/>
                <w:szCs w:val="20"/>
              </w:rPr>
              <w:t>п</w:t>
            </w:r>
            <w:proofErr w:type="spell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30511E" w:rsidRPr="00FC009D" w:rsidRDefault="0030511E" w:rsidP="0030511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30511E" w:rsidRPr="00FC009D" w:rsidRDefault="0030511E" w:rsidP="0030511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30511E" w:rsidRPr="00FC009D" w:rsidTr="0030511E">
        <w:trPr>
          <w:trHeight w:val="1590"/>
        </w:trPr>
        <w:tc>
          <w:tcPr>
            <w:tcW w:w="567" w:type="dxa"/>
            <w:vMerge/>
            <w:vAlign w:val="center"/>
            <w:hideMark/>
          </w:tcPr>
          <w:p w:rsidR="0030511E" w:rsidRPr="00FC009D" w:rsidRDefault="0030511E" w:rsidP="0030511E">
            <w:pPr>
              <w:rPr>
                <w:sz w:val="20"/>
                <w:szCs w:val="20"/>
              </w:rPr>
            </w:pPr>
          </w:p>
        </w:tc>
        <w:tc>
          <w:tcPr>
            <w:tcW w:w="568" w:type="dxa"/>
            <w:vAlign w:val="center"/>
            <w:hideMark/>
          </w:tcPr>
          <w:p w:rsidR="0030511E" w:rsidRPr="00FC009D" w:rsidRDefault="0030511E" w:rsidP="0030511E">
            <w:pPr>
              <w:ind w:left="-108" w:right="-108"/>
              <w:jc w:val="center"/>
              <w:rPr>
                <w:sz w:val="20"/>
                <w:szCs w:val="20"/>
              </w:rPr>
            </w:pPr>
            <w:r w:rsidRPr="00FC009D">
              <w:rPr>
                <w:sz w:val="20"/>
                <w:szCs w:val="20"/>
              </w:rPr>
              <w:t>ИНН</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краткое</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Код ОКВЭД</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30511E" w:rsidRPr="00FC009D" w:rsidRDefault="0030511E" w:rsidP="0030511E">
            <w:pPr>
              <w:ind w:left="-108" w:right="-108"/>
              <w:jc w:val="center"/>
              <w:rPr>
                <w:sz w:val="20"/>
                <w:szCs w:val="20"/>
              </w:rPr>
            </w:pPr>
            <w:r w:rsidRPr="00FC009D">
              <w:rPr>
                <w:sz w:val="20"/>
                <w:szCs w:val="20"/>
              </w:rPr>
              <w:t xml:space="preserve">№ </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 xml:space="preserve">ИНН </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 ФИО</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0511E" w:rsidRPr="00FC009D" w:rsidRDefault="0030511E" w:rsidP="0030511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30511E" w:rsidRPr="00FC009D" w:rsidRDefault="0030511E" w:rsidP="0030511E">
            <w:pPr>
              <w:rPr>
                <w:sz w:val="20"/>
                <w:szCs w:val="20"/>
              </w:rPr>
            </w:pPr>
          </w:p>
        </w:tc>
      </w:tr>
      <w:tr w:rsidR="0030511E" w:rsidRPr="00FC009D" w:rsidTr="0030511E">
        <w:trPr>
          <w:trHeight w:val="315"/>
        </w:trPr>
        <w:tc>
          <w:tcPr>
            <w:tcW w:w="567" w:type="dxa"/>
            <w:noWrap/>
            <w:vAlign w:val="center"/>
            <w:hideMark/>
          </w:tcPr>
          <w:p w:rsidR="0030511E" w:rsidRPr="00FC009D" w:rsidRDefault="0030511E" w:rsidP="0030511E">
            <w:pPr>
              <w:jc w:val="center"/>
              <w:rPr>
                <w:iCs/>
                <w:sz w:val="20"/>
                <w:szCs w:val="20"/>
              </w:rPr>
            </w:pPr>
            <w:r w:rsidRPr="00FC009D">
              <w:rPr>
                <w:iCs/>
                <w:sz w:val="20"/>
                <w:szCs w:val="20"/>
              </w:rPr>
              <w:t>1</w:t>
            </w:r>
          </w:p>
        </w:tc>
        <w:tc>
          <w:tcPr>
            <w:tcW w:w="568" w:type="dxa"/>
            <w:noWrap/>
            <w:vAlign w:val="center"/>
            <w:hideMark/>
          </w:tcPr>
          <w:p w:rsidR="0030511E" w:rsidRPr="00FC009D" w:rsidRDefault="0030511E" w:rsidP="0030511E">
            <w:pPr>
              <w:jc w:val="center"/>
              <w:rPr>
                <w:iCs/>
                <w:sz w:val="20"/>
                <w:szCs w:val="20"/>
              </w:rPr>
            </w:pPr>
            <w:r w:rsidRPr="00FC009D">
              <w:rPr>
                <w:iCs/>
                <w:sz w:val="20"/>
                <w:szCs w:val="20"/>
              </w:rPr>
              <w:t>2</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3</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4</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5</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6</w:t>
            </w:r>
          </w:p>
        </w:tc>
        <w:tc>
          <w:tcPr>
            <w:tcW w:w="1276"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7</w:t>
            </w:r>
          </w:p>
        </w:tc>
        <w:tc>
          <w:tcPr>
            <w:tcW w:w="425" w:type="dxa"/>
            <w:noWrap/>
            <w:vAlign w:val="center"/>
            <w:hideMark/>
          </w:tcPr>
          <w:p w:rsidR="0030511E" w:rsidRPr="00FC009D" w:rsidRDefault="0030511E" w:rsidP="0030511E">
            <w:pPr>
              <w:jc w:val="center"/>
              <w:rPr>
                <w:iCs/>
                <w:sz w:val="20"/>
                <w:szCs w:val="20"/>
              </w:rPr>
            </w:pPr>
            <w:r w:rsidRPr="00FC009D">
              <w:rPr>
                <w:iCs/>
                <w:sz w:val="20"/>
                <w:szCs w:val="20"/>
              </w:rPr>
              <w:t>8</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9</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10</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11</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12</w:t>
            </w:r>
          </w:p>
        </w:tc>
        <w:tc>
          <w:tcPr>
            <w:tcW w:w="1559"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13</w:t>
            </w:r>
          </w:p>
        </w:tc>
        <w:tc>
          <w:tcPr>
            <w:tcW w:w="1417"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14</w:t>
            </w:r>
          </w:p>
        </w:tc>
        <w:tc>
          <w:tcPr>
            <w:tcW w:w="1701"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15</w:t>
            </w:r>
          </w:p>
        </w:tc>
      </w:tr>
      <w:tr w:rsidR="0030511E" w:rsidRPr="00FC009D" w:rsidTr="0030511E">
        <w:trPr>
          <w:trHeight w:val="630"/>
        </w:trPr>
        <w:tc>
          <w:tcPr>
            <w:tcW w:w="567" w:type="dxa"/>
            <w:noWrap/>
            <w:vAlign w:val="bottom"/>
            <w:hideMark/>
          </w:tcPr>
          <w:p w:rsidR="0030511E" w:rsidRPr="00FC009D" w:rsidRDefault="0030511E" w:rsidP="0030511E">
            <w:pPr>
              <w:jc w:val="right"/>
              <w:rPr>
                <w:iCs/>
                <w:sz w:val="20"/>
                <w:szCs w:val="20"/>
              </w:rPr>
            </w:pPr>
          </w:p>
        </w:tc>
        <w:tc>
          <w:tcPr>
            <w:tcW w:w="568" w:type="dxa"/>
            <w:noWrap/>
            <w:vAlign w:val="bottom"/>
            <w:hideMark/>
          </w:tcPr>
          <w:p w:rsidR="0030511E" w:rsidRPr="00FC009D" w:rsidRDefault="0030511E" w:rsidP="0030511E">
            <w:pPr>
              <w:jc w:val="right"/>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p>
        </w:tc>
        <w:tc>
          <w:tcPr>
            <w:tcW w:w="568"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r w:rsidRPr="00FC009D">
              <w:rPr>
                <w:iCs/>
                <w:sz w:val="20"/>
                <w:szCs w:val="20"/>
              </w:rPr>
              <w:t> </w:t>
            </w:r>
          </w:p>
        </w:tc>
        <w:tc>
          <w:tcPr>
            <w:tcW w:w="568"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425"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559"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417"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701"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30511E" w:rsidRPr="00FC009D" w:rsidRDefault="0030511E" w:rsidP="0030511E">
      <w:pPr>
        <w:pStyle w:val="Times12"/>
        <w:ind w:firstLine="709"/>
        <w:rPr>
          <w:bCs w:val="0"/>
          <w:sz w:val="28"/>
        </w:rPr>
      </w:pPr>
      <w:r w:rsidRPr="00FC009D">
        <w:rPr>
          <w:sz w:val="28"/>
        </w:rPr>
        <w:t>М.П.</w:t>
      </w:r>
    </w:p>
    <w:p w:rsidR="0030511E" w:rsidRPr="00FC009D" w:rsidRDefault="0030511E" w:rsidP="0030511E">
      <w:pPr>
        <w:jc w:val="center"/>
        <w:rPr>
          <w:b/>
        </w:rPr>
      </w:pPr>
    </w:p>
    <w:p w:rsidR="0030511E" w:rsidRPr="00FC009D" w:rsidRDefault="0030511E" w:rsidP="0030511E">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8 заполняется согласно образцу.</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30511E" w:rsidRPr="00FC009D" w:rsidRDefault="0030511E" w:rsidP="0030511E">
      <w:pPr>
        <w:pStyle w:val="Times12"/>
        <w:ind w:firstLine="0"/>
        <w:jc w:val="left"/>
        <w:rPr>
          <w:szCs w:val="24"/>
        </w:rPr>
      </w:pPr>
    </w:p>
    <w:p w:rsidR="0030511E" w:rsidRPr="00FC009D" w:rsidRDefault="0030511E" w:rsidP="0030511E">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30511E" w:rsidRPr="00FC009D" w:rsidRDefault="0030511E" w:rsidP="0030511E">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0511E" w:rsidRPr="00FC009D" w:rsidTr="0030511E">
        <w:trPr>
          <w:trHeight w:val="510"/>
        </w:trPr>
        <w:tc>
          <w:tcPr>
            <w:tcW w:w="566" w:type="dxa"/>
            <w:vMerge w:val="restart"/>
            <w:shd w:val="clear" w:color="auto" w:fill="auto"/>
            <w:vAlign w:val="center"/>
            <w:hideMark/>
          </w:tcPr>
          <w:p w:rsidR="0030511E" w:rsidRPr="00FC009D" w:rsidRDefault="0030511E" w:rsidP="0030511E">
            <w:pPr>
              <w:jc w:val="center"/>
              <w:rPr>
                <w:i/>
                <w:sz w:val="20"/>
                <w:szCs w:val="20"/>
              </w:rPr>
            </w:pPr>
            <w:r w:rsidRPr="00FC009D">
              <w:rPr>
                <w:i/>
                <w:sz w:val="20"/>
                <w:szCs w:val="20"/>
              </w:rPr>
              <w:t xml:space="preserve">№ </w:t>
            </w:r>
            <w:proofErr w:type="spellStart"/>
            <w:r w:rsidRPr="00FC009D">
              <w:rPr>
                <w:i/>
                <w:sz w:val="20"/>
                <w:szCs w:val="20"/>
              </w:rPr>
              <w:t>п</w:t>
            </w:r>
            <w:proofErr w:type="spell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30511E" w:rsidRPr="00FC009D" w:rsidRDefault="0030511E" w:rsidP="0030511E">
            <w:pPr>
              <w:jc w:val="center"/>
              <w:rPr>
                <w:i/>
                <w:sz w:val="20"/>
                <w:szCs w:val="20"/>
              </w:rPr>
            </w:pPr>
            <w:r w:rsidRPr="00FC009D">
              <w:rPr>
                <w:i/>
                <w:sz w:val="20"/>
                <w:szCs w:val="20"/>
              </w:rPr>
              <w:t xml:space="preserve">Информация об участнике </w:t>
            </w:r>
            <w:r>
              <w:rPr>
                <w:i/>
                <w:sz w:val="20"/>
                <w:szCs w:val="20"/>
              </w:rPr>
              <w:t>закупки</w:t>
            </w:r>
          </w:p>
        </w:tc>
      </w:tr>
      <w:tr w:rsidR="0030511E" w:rsidRPr="00FC009D" w:rsidTr="0030511E">
        <w:trPr>
          <w:trHeight w:val="1590"/>
        </w:trPr>
        <w:tc>
          <w:tcPr>
            <w:tcW w:w="566" w:type="dxa"/>
            <w:vMerge/>
            <w:vAlign w:val="center"/>
            <w:hideMark/>
          </w:tcPr>
          <w:p w:rsidR="0030511E" w:rsidRPr="00FC009D" w:rsidRDefault="0030511E" w:rsidP="0030511E">
            <w:pPr>
              <w:rPr>
                <w:i/>
                <w:sz w:val="20"/>
                <w:szCs w:val="20"/>
              </w:rPr>
            </w:pPr>
          </w:p>
        </w:tc>
        <w:tc>
          <w:tcPr>
            <w:tcW w:w="1561" w:type="dxa"/>
            <w:vAlign w:val="center"/>
            <w:hideMark/>
          </w:tcPr>
          <w:p w:rsidR="0030511E" w:rsidRPr="00FC009D" w:rsidRDefault="0030511E" w:rsidP="0030511E">
            <w:pPr>
              <w:ind w:left="-108" w:right="-108"/>
              <w:jc w:val="center"/>
              <w:rPr>
                <w:i/>
                <w:sz w:val="20"/>
                <w:szCs w:val="20"/>
              </w:rPr>
            </w:pPr>
            <w:r w:rsidRPr="00FC009D">
              <w:rPr>
                <w:i/>
                <w:sz w:val="20"/>
                <w:szCs w:val="20"/>
              </w:rPr>
              <w:t>ИНН</w:t>
            </w:r>
          </w:p>
        </w:tc>
        <w:tc>
          <w:tcPr>
            <w:tcW w:w="1844"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552"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краткое</w:t>
            </w:r>
          </w:p>
        </w:tc>
        <w:tc>
          <w:tcPr>
            <w:tcW w:w="1985" w:type="dxa"/>
            <w:vAlign w:val="center"/>
            <w:hideMark/>
          </w:tcPr>
          <w:p w:rsidR="0030511E" w:rsidRPr="00FC009D" w:rsidRDefault="0030511E" w:rsidP="0030511E">
            <w:pPr>
              <w:ind w:left="-108" w:right="-108"/>
              <w:jc w:val="center"/>
              <w:rPr>
                <w:i/>
                <w:sz w:val="20"/>
                <w:szCs w:val="20"/>
              </w:rPr>
            </w:pPr>
            <w:r w:rsidRPr="00FC009D">
              <w:rPr>
                <w:i/>
                <w:sz w:val="20"/>
                <w:szCs w:val="20"/>
              </w:rPr>
              <w:t>Код ОКВЭД</w:t>
            </w:r>
          </w:p>
        </w:tc>
        <w:tc>
          <w:tcPr>
            <w:tcW w:w="2976" w:type="dxa"/>
            <w:vAlign w:val="center"/>
            <w:hideMark/>
          </w:tcPr>
          <w:p w:rsidR="0030511E" w:rsidRPr="00FC009D" w:rsidRDefault="0030511E" w:rsidP="0030511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30511E" w:rsidRPr="00FC009D" w:rsidTr="0030511E">
        <w:trPr>
          <w:trHeight w:val="315"/>
        </w:trPr>
        <w:tc>
          <w:tcPr>
            <w:tcW w:w="566" w:type="dxa"/>
            <w:noWrap/>
            <w:vAlign w:val="center"/>
            <w:hideMark/>
          </w:tcPr>
          <w:p w:rsidR="0030511E" w:rsidRPr="00FC009D" w:rsidRDefault="0030511E" w:rsidP="0030511E">
            <w:pPr>
              <w:jc w:val="center"/>
              <w:rPr>
                <w:i/>
                <w:iCs/>
                <w:sz w:val="20"/>
                <w:szCs w:val="20"/>
              </w:rPr>
            </w:pPr>
            <w:r w:rsidRPr="00FC009D">
              <w:rPr>
                <w:i/>
                <w:iCs/>
                <w:sz w:val="20"/>
                <w:szCs w:val="20"/>
              </w:rPr>
              <w:t>1</w:t>
            </w:r>
          </w:p>
        </w:tc>
        <w:tc>
          <w:tcPr>
            <w:tcW w:w="1561" w:type="dxa"/>
            <w:noWrap/>
            <w:vAlign w:val="center"/>
            <w:hideMark/>
          </w:tcPr>
          <w:p w:rsidR="0030511E" w:rsidRPr="00FC009D" w:rsidRDefault="0030511E" w:rsidP="0030511E">
            <w:pPr>
              <w:jc w:val="center"/>
              <w:rPr>
                <w:i/>
                <w:iCs/>
                <w:sz w:val="20"/>
                <w:szCs w:val="20"/>
              </w:rPr>
            </w:pPr>
            <w:r w:rsidRPr="00FC009D">
              <w:rPr>
                <w:i/>
                <w:iCs/>
                <w:sz w:val="20"/>
                <w:szCs w:val="20"/>
              </w:rPr>
              <w:t>2</w:t>
            </w:r>
          </w:p>
        </w:tc>
        <w:tc>
          <w:tcPr>
            <w:tcW w:w="1844" w:type="dxa"/>
            <w:noWrap/>
            <w:vAlign w:val="center"/>
            <w:hideMark/>
          </w:tcPr>
          <w:p w:rsidR="0030511E" w:rsidRPr="00FC009D" w:rsidRDefault="0030511E" w:rsidP="0030511E">
            <w:pPr>
              <w:jc w:val="center"/>
              <w:rPr>
                <w:i/>
                <w:iCs/>
                <w:sz w:val="20"/>
                <w:szCs w:val="20"/>
              </w:rPr>
            </w:pPr>
            <w:r w:rsidRPr="00FC009D">
              <w:rPr>
                <w:i/>
                <w:iCs/>
                <w:sz w:val="20"/>
                <w:szCs w:val="20"/>
              </w:rPr>
              <w:t>3</w:t>
            </w:r>
          </w:p>
        </w:tc>
        <w:tc>
          <w:tcPr>
            <w:tcW w:w="2552" w:type="dxa"/>
            <w:noWrap/>
            <w:vAlign w:val="center"/>
            <w:hideMark/>
          </w:tcPr>
          <w:p w:rsidR="0030511E" w:rsidRPr="00FC009D" w:rsidRDefault="0030511E" w:rsidP="0030511E">
            <w:pPr>
              <w:jc w:val="center"/>
              <w:rPr>
                <w:i/>
                <w:iCs/>
                <w:sz w:val="20"/>
                <w:szCs w:val="20"/>
              </w:rPr>
            </w:pPr>
            <w:r w:rsidRPr="00FC009D">
              <w:rPr>
                <w:i/>
                <w:iCs/>
                <w:sz w:val="20"/>
                <w:szCs w:val="20"/>
              </w:rPr>
              <w:t>4</w:t>
            </w:r>
          </w:p>
        </w:tc>
        <w:tc>
          <w:tcPr>
            <w:tcW w:w="1985" w:type="dxa"/>
            <w:noWrap/>
            <w:vAlign w:val="center"/>
            <w:hideMark/>
          </w:tcPr>
          <w:p w:rsidR="0030511E" w:rsidRPr="00FC009D" w:rsidRDefault="0030511E" w:rsidP="0030511E">
            <w:pPr>
              <w:jc w:val="center"/>
              <w:rPr>
                <w:i/>
                <w:iCs/>
                <w:sz w:val="20"/>
                <w:szCs w:val="20"/>
              </w:rPr>
            </w:pPr>
            <w:r w:rsidRPr="00FC009D">
              <w:rPr>
                <w:i/>
                <w:iCs/>
                <w:sz w:val="20"/>
                <w:szCs w:val="20"/>
              </w:rPr>
              <w:t>5</w:t>
            </w:r>
          </w:p>
        </w:tc>
        <w:tc>
          <w:tcPr>
            <w:tcW w:w="2976" w:type="dxa"/>
            <w:noWrap/>
            <w:vAlign w:val="center"/>
            <w:hideMark/>
          </w:tcPr>
          <w:p w:rsidR="0030511E" w:rsidRPr="00FC009D" w:rsidRDefault="0030511E" w:rsidP="0030511E">
            <w:pPr>
              <w:jc w:val="center"/>
              <w:rPr>
                <w:i/>
                <w:iCs/>
                <w:sz w:val="20"/>
                <w:szCs w:val="20"/>
              </w:rPr>
            </w:pPr>
            <w:r w:rsidRPr="00FC009D">
              <w:rPr>
                <w:i/>
                <w:iCs/>
                <w:sz w:val="20"/>
                <w:szCs w:val="20"/>
              </w:rPr>
              <w:t>6</w:t>
            </w:r>
          </w:p>
        </w:tc>
        <w:tc>
          <w:tcPr>
            <w:tcW w:w="2835"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7</w:t>
            </w:r>
          </w:p>
        </w:tc>
      </w:tr>
      <w:tr w:rsidR="0030511E" w:rsidRPr="00FC009D" w:rsidTr="0030511E">
        <w:trPr>
          <w:trHeight w:val="630"/>
        </w:trPr>
        <w:tc>
          <w:tcPr>
            <w:tcW w:w="566" w:type="dxa"/>
            <w:noWrap/>
            <w:vAlign w:val="bottom"/>
            <w:hideMark/>
          </w:tcPr>
          <w:p w:rsidR="0030511E" w:rsidRPr="00FC009D" w:rsidRDefault="0030511E" w:rsidP="0030511E">
            <w:pPr>
              <w:jc w:val="right"/>
              <w:rPr>
                <w:iCs/>
                <w:sz w:val="20"/>
                <w:szCs w:val="20"/>
              </w:rPr>
            </w:pPr>
            <w:r w:rsidRPr="00FC009D">
              <w:rPr>
                <w:i/>
                <w:iCs/>
                <w:sz w:val="20"/>
                <w:szCs w:val="20"/>
              </w:rPr>
              <w:t>1</w:t>
            </w:r>
          </w:p>
        </w:tc>
        <w:tc>
          <w:tcPr>
            <w:tcW w:w="1561" w:type="dxa"/>
            <w:noWrap/>
            <w:vAlign w:val="bottom"/>
            <w:hideMark/>
          </w:tcPr>
          <w:p w:rsidR="0030511E" w:rsidRPr="00FC009D" w:rsidRDefault="0030511E" w:rsidP="0030511E">
            <w:pPr>
              <w:jc w:val="right"/>
              <w:rPr>
                <w:iCs/>
                <w:sz w:val="20"/>
                <w:szCs w:val="20"/>
              </w:rPr>
            </w:pPr>
            <w:r w:rsidRPr="00FC009D">
              <w:rPr>
                <w:i/>
                <w:iCs/>
                <w:sz w:val="20"/>
                <w:szCs w:val="20"/>
              </w:rPr>
              <w:t>7734567890</w:t>
            </w:r>
          </w:p>
        </w:tc>
        <w:tc>
          <w:tcPr>
            <w:tcW w:w="1844" w:type="dxa"/>
            <w:noWrap/>
            <w:vAlign w:val="bottom"/>
            <w:hideMark/>
          </w:tcPr>
          <w:p w:rsidR="0030511E" w:rsidRPr="00FC009D" w:rsidRDefault="0030511E" w:rsidP="0030511E">
            <w:pPr>
              <w:rPr>
                <w:iCs/>
                <w:sz w:val="20"/>
                <w:szCs w:val="20"/>
              </w:rPr>
            </w:pPr>
            <w:r w:rsidRPr="00FC009D">
              <w:rPr>
                <w:i/>
                <w:iCs/>
                <w:sz w:val="20"/>
                <w:szCs w:val="20"/>
              </w:rPr>
              <w:t>1044567890123</w:t>
            </w:r>
          </w:p>
        </w:tc>
        <w:tc>
          <w:tcPr>
            <w:tcW w:w="2552" w:type="dxa"/>
            <w:noWrap/>
            <w:vAlign w:val="bottom"/>
            <w:hideMark/>
          </w:tcPr>
          <w:p w:rsidR="0030511E" w:rsidRPr="00FC009D" w:rsidRDefault="0030511E" w:rsidP="0030511E">
            <w:pPr>
              <w:rPr>
                <w:iCs/>
                <w:sz w:val="20"/>
                <w:szCs w:val="20"/>
              </w:rPr>
            </w:pPr>
            <w:r w:rsidRPr="00FC009D">
              <w:rPr>
                <w:i/>
                <w:iCs/>
                <w:sz w:val="20"/>
                <w:szCs w:val="20"/>
              </w:rPr>
              <w:t>ООО "Ромашка"</w:t>
            </w:r>
          </w:p>
        </w:tc>
        <w:tc>
          <w:tcPr>
            <w:tcW w:w="1985" w:type="dxa"/>
            <w:noWrap/>
            <w:vAlign w:val="bottom"/>
            <w:hideMark/>
          </w:tcPr>
          <w:p w:rsidR="0030511E" w:rsidRPr="00FC009D" w:rsidRDefault="0030511E" w:rsidP="0030511E">
            <w:pPr>
              <w:rPr>
                <w:iCs/>
                <w:sz w:val="20"/>
                <w:szCs w:val="20"/>
              </w:rPr>
            </w:pPr>
            <w:r w:rsidRPr="00FC009D">
              <w:rPr>
                <w:i/>
                <w:iCs/>
                <w:sz w:val="20"/>
                <w:szCs w:val="20"/>
              </w:rPr>
              <w:t>45.xx.xx</w:t>
            </w:r>
          </w:p>
        </w:tc>
        <w:tc>
          <w:tcPr>
            <w:tcW w:w="2976" w:type="dxa"/>
            <w:noWrap/>
            <w:vAlign w:val="bottom"/>
            <w:hideMark/>
          </w:tcPr>
          <w:p w:rsidR="0030511E" w:rsidRPr="00FC009D" w:rsidRDefault="0030511E" w:rsidP="0030511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30511E" w:rsidRPr="00FC009D" w:rsidRDefault="0030511E" w:rsidP="0030511E">
            <w:pPr>
              <w:rPr>
                <w:iCs/>
                <w:sz w:val="20"/>
                <w:szCs w:val="20"/>
              </w:rPr>
            </w:pPr>
            <w:r w:rsidRPr="00FC009D">
              <w:rPr>
                <w:i/>
                <w:iCs/>
                <w:sz w:val="20"/>
                <w:szCs w:val="20"/>
              </w:rPr>
              <w:t>5003 143877</w:t>
            </w: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p>
        </w:tc>
        <w:tc>
          <w:tcPr>
            <w:tcW w:w="1561" w:type="dxa"/>
            <w:noWrap/>
            <w:vAlign w:val="bottom"/>
            <w:hideMark/>
          </w:tcPr>
          <w:p w:rsidR="0030511E" w:rsidRPr="00FC009D" w:rsidRDefault="0030511E" w:rsidP="0030511E">
            <w:pPr>
              <w:rPr>
                <w:iCs/>
                <w:sz w:val="20"/>
                <w:szCs w:val="20"/>
              </w:rPr>
            </w:pPr>
          </w:p>
        </w:tc>
        <w:tc>
          <w:tcPr>
            <w:tcW w:w="1844" w:type="dxa"/>
            <w:noWrap/>
            <w:vAlign w:val="bottom"/>
            <w:hideMark/>
          </w:tcPr>
          <w:p w:rsidR="0030511E" w:rsidRPr="00FC009D" w:rsidRDefault="0030511E" w:rsidP="0030511E">
            <w:pPr>
              <w:rPr>
                <w:iCs/>
                <w:sz w:val="20"/>
                <w:szCs w:val="20"/>
              </w:rPr>
            </w:pPr>
          </w:p>
        </w:tc>
        <w:tc>
          <w:tcPr>
            <w:tcW w:w="2552" w:type="dxa"/>
            <w:noWrap/>
            <w:vAlign w:val="bottom"/>
            <w:hideMark/>
          </w:tcPr>
          <w:p w:rsidR="0030511E" w:rsidRPr="00FC009D" w:rsidRDefault="0030511E" w:rsidP="0030511E">
            <w:pPr>
              <w:rPr>
                <w:iCs/>
                <w:sz w:val="20"/>
                <w:szCs w:val="20"/>
              </w:rPr>
            </w:pPr>
          </w:p>
        </w:tc>
        <w:tc>
          <w:tcPr>
            <w:tcW w:w="1985" w:type="dxa"/>
            <w:noWrap/>
            <w:vAlign w:val="bottom"/>
            <w:hideMark/>
          </w:tcPr>
          <w:p w:rsidR="0030511E" w:rsidRPr="00FC009D" w:rsidRDefault="0030511E" w:rsidP="0030511E">
            <w:pPr>
              <w:rPr>
                <w:iCs/>
                <w:sz w:val="20"/>
                <w:szCs w:val="20"/>
              </w:rPr>
            </w:pPr>
          </w:p>
        </w:tc>
        <w:tc>
          <w:tcPr>
            <w:tcW w:w="2976" w:type="dxa"/>
            <w:noWrap/>
            <w:vAlign w:val="bottom"/>
            <w:hideMark/>
          </w:tcPr>
          <w:p w:rsidR="0030511E" w:rsidRPr="00FC009D" w:rsidRDefault="0030511E" w:rsidP="0030511E">
            <w:pPr>
              <w:rPr>
                <w:iCs/>
                <w:sz w:val="20"/>
                <w:szCs w:val="20"/>
              </w:rPr>
            </w:pPr>
          </w:p>
        </w:tc>
        <w:tc>
          <w:tcPr>
            <w:tcW w:w="2835"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r w:rsidRPr="00FC009D">
              <w:rPr>
                <w:iCs/>
                <w:sz w:val="20"/>
                <w:szCs w:val="20"/>
              </w:rPr>
              <w:t> </w:t>
            </w:r>
          </w:p>
        </w:tc>
        <w:tc>
          <w:tcPr>
            <w:tcW w:w="1561" w:type="dxa"/>
            <w:noWrap/>
            <w:vAlign w:val="bottom"/>
            <w:hideMark/>
          </w:tcPr>
          <w:p w:rsidR="0030511E" w:rsidRPr="00FC009D" w:rsidRDefault="0030511E" w:rsidP="0030511E">
            <w:pPr>
              <w:rPr>
                <w:iCs/>
                <w:sz w:val="20"/>
                <w:szCs w:val="20"/>
              </w:rPr>
            </w:pPr>
            <w:r w:rsidRPr="00FC009D">
              <w:rPr>
                <w:iCs/>
                <w:sz w:val="20"/>
                <w:szCs w:val="20"/>
              </w:rPr>
              <w:t> </w:t>
            </w:r>
          </w:p>
        </w:tc>
        <w:tc>
          <w:tcPr>
            <w:tcW w:w="1844" w:type="dxa"/>
            <w:noWrap/>
            <w:vAlign w:val="bottom"/>
            <w:hideMark/>
          </w:tcPr>
          <w:p w:rsidR="0030511E" w:rsidRPr="00FC009D" w:rsidRDefault="0030511E" w:rsidP="0030511E">
            <w:pPr>
              <w:rPr>
                <w:iCs/>
                <w:sz w:val="20"/>
                <w:szCs w:val="20"/>
              </w:rPr>
            </w:pPr>
            <w:r w:rsidRPr="00FC009D">
              <w:rPr>
                <w:iCs/>
                <w:sz w:val="20"/>
                <w:szCs w:val="20"/>
              </w:rPr>
              <w:t> </w:t>
            </w:r>
          </w:p>
        </w:tc>
        <w:tc>
          <w:tcPr>
            <w:tcW w:w="2552" w:type="dxa"/>
            <w:noWrap/>
            <w:vAlign w:val="bottom"/>
            <w:hideMark/>
          </w:tcPr>
          <w:p w:rsidR="0030511E" w:rsidRPr="00FC009D" w:rsidRDefault="0030511E" w:rsidP="0030511E">
            <w:pPr>
              <w:rPr>
                <w:iCs/>
                <w:sz w:val="20"/>
                <w:szCs w:val="20"/>
              </w:rPr>
            </w:pPr>
            <w:r w:rsidRPr="00FC009D">
              <w:rPr>
                <w:iCs/>
                <w:sz w:val="20"/>
                <w:szCs w:val="20"/>
              </w:rPr>
              <w:t> </w:t>
            </w:r>
          </w:p>
        </w:tc>
        <w:tc>
          <w:tcPr>
            <w:tcW w:w="1985" w:type="dxa"/>
            <w:noWrap/>
            <w:vAlign w:val="bottom"/>
            <w:hideMark/>
          </w:tcPr>
          <w:p w:rsidR="0030511E" w:rsidRPr="00FC009D" w:rsidRDefault="0030511E" w:rsidP="0030511E">
            <w:pPr>
              <w:rPr>
                <w:iCs/>
                <w:sz w:val="20"/>
                <w:szCs w:val="20"/>
              </w:rPr>
            </w:pPr>
            <w:r w:rsidRPr="00FC009D">
              <w:rPr>
                <w:iCs/>
                <w:sz w:val="20"/>
                <w:szCs w:val="20"/>
              </w:rPr>
              <w:t> </w:t>
            </w:r>
          </w:p>
        </w:tc>
        <w:tc>
          <w:tcPr>
            <w:tcW w:w="2976" w:type="dxa"/>
            <w:noWrap/>
            <w:vAlign w:val="bottom"/>
            <w:hideMark/>
          </w:tcPr>
          <w:p w:rsidR="0030511E" w:rsidRPr="00FC009D" w:rsidRDefault="0030511E" w:rsidP="0030511E">
            <w:pPr>
              <w:rPr>
                <w:iCs/>
                <w:sz w:val="20"/>
                <w:szCs w:val="20"/>
              </w:rPr>
            </w:pPr>
            <w:r w:rsidRPr="00FC009D">
              <w:rPr>
                <w:iCs/>
                <w:sz w:val="20"/>
                <w:szCs w:val="20"/>
              </w:rPr>
              <w:t> </w:t>
            </w:r>
          </w:p>
        </w:tc>
        <w:tc>
          <w:tcPr>
            <w:tcW w:w="2835"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bl>
    <w:p w:rsidR="0030511E" w:rsidRDefault="0030511E" w:rsidP="0030511E">
      <w:pPr>
        <w:pStyle w:val="Times12"/>
        <w:ind w:firstLine="0"/>
        <w:jc w:val="left"/>
        <w:rPr>
          <w:szCs w:val="24"/>
        </w:rPr>
        <w:sectPr w:rsidR="0030511E" w:rsidSect="0030511E">
          <w:pgSz w:w="16840" w:h="11907" w:orient="landscape" w:code="9"/>
          <w:pgMar w:top="993" w:right="1134" w:bottom="567" w:left="1134" w:header="567" w:footer="567" w:gutter="0"/>
          <w:cols w:space="708"/>
          <w:docGrid w:linePitch="360"/>
        </w:sectPr>
      </w:pPr>
    </w:p>
    <w:p w:rsidR="0030511E" w:rsidRPr="00FC009D" w:rsidRDefault="0030511E" w:rsidP="0030511E">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0511E" w:rsidRPr="00FC009D" w:rsidTr="0030511E">
        <w:trPr>
          <w:trHeight w:val="510"/>
        </w:trPr>
        <w:tc>
          <w:tcPr>
            <w:tcW w:w="12475" w:type="dxa"/>
            <w:gridSpan w:val="7"/>
            <w:shd w:val="clear" w:color="auto" w:fill="auto"/>
            <w:vAlign w:val="bottom"/>
            <w:hideMark/>
          </w:tcPr>
          <w:p w:rsidR="0030511E" w:rsidRPr="00FC009D" w:rsidRDefault="0030511E" w:rsidP="0030511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30511E" w:rsidRPr="00FC009D" w:rsidTr="0030511E">
        <w:trPr>
          <w:trHeight w:val="1590"/>
        </w:trPr>
        <w:tc>
          <w:tcPr>
            <w:tcW w:w="851" w:type="dxa"/>
            <w:vAlign w:val="center"/>
            <w:hideMark/>
          </w:tcPr>
          <w:p w:rsidR="0030511E" w:rsidRPr="00FC009D" w:rsidRDefault="0030511E" w:rsidP="0030511E">
            <w:pPr>
              <w:ind w:left="-108" w:right="-108"/>
              <w:jc w:val="center"/>
              <w:rPr>
                <w:i/>
                <w:sz w:val="20"/>
                <w:szCs w:val="20"/>
              </w:rPr>
            </w:pPr>
            <w:r w:rsidRPr="00FC009D">
              <w:rPr>
                <w:i/>
                <w:sz w:val="20"/>
                <w:szCs w:val="20"/>
              </w:rPr>
              <w:t xml:space="preserve">№ </w:t>
            </w:r>
          </w:p>
        </w:tc>
        <w:tc>
          <w:tcPr>
            <w:tcW w:w="1559" w:type="dxa"/>
            <w:vAlign w:val="center"/>
            <w:hideMark/>
          </w:tcPr>
          <w:p w:rsidR="0030511E" w:rsidRPr="00FC009D" w:rsidRDefault="0030511E" w:rsidP="0030511E">
            <w:pPr>
              <w:ind w:left="-108" w:right="-108"/>
              <w:jc w:val="center"/>
              <w:rPr>
                <w:i/>
                <w:sz w:val="20"/>
                <w:szCs w:val="20"/>
              </w:rPr>
            </w:pPr>
            <w:r w:rsidRPr="00FC009D">
              <w:rPr>
                <w:i/>
                <w:sz w:val="20"/>
                <w:szCs w:val="20"/>
              </w:rPr>
              <w:t xml:space="preserve">ИНН </w:t>
            </w:r>
          </w:p>
        </w:tc>
        <w:tc>
          <w:tcPr>
            <w:tcW w:w="1843"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693"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 ФИО</w:t>
            </w:r>
          </w:p>
        </w:tc>
        <w:tc>
          <w:tcPr>
            <w:tcW w:w="2410" w:type="dxa"/>
            <w:vAlign w:val="center"/>
            <w:hideMark/>
          </w:tcPr>
          <w:p w:rsidR="0030511E" w:rsidRPr="00FC009D" w:rsidRDefault="0030511E" w:rsidP="0030511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0511E" w:rsidRPr="00FC009D" w:rsidRDefault="0030511E" w:rsidP="0030511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30511E" w:rsidRPr="00FC009D" w:rsidRDefault="0030511E" w:rsidP="0030511E">
            <w:pPr>
              <w:rPr>
                <w:i/>
                <w:sz w:val="20"/>
                <w:szCs w:val="20"/>
              </w:rPr>
            </w:pPr>
          </w:p>
        </w:tc>
      </w:tr>
      <w:tr w:rsidR="0030511E" w:rsidRPr="00FC009D" w:rsidTr="0030511E">
        <w:trPr>
          <w:trHeight w:val="315"/>
        </w:trPr>
        <w:tc>
          <w:tcPr>
            <w:tcW w:w="851" w:type="dxa"/>
            <w:noWrap/>
            <w:vAlign w:val="center"/>
            <w:hideMark/>
          </w:tcPr>
          <w:p w:rsidR="0030511E" w:rsidRPr="00FC009D" w:rsidRDefault="0030511E" w:rsidP="0030511E">
            <w:pPr>
              <w:jc w:val="center"/>
              <w:rPr>
                <w:i/>
                <w:iCs/>
                <w:sz w:val="20"/>
                <w:szCs w:val="20"/>
              </w:rPr>
            </w:pPr>
            <w:r w:rsidRPr="00FC009D">
              <w:rPr>
                <w:i/>
                <w:iCs/>
                <w:sz w:val="20"/>
                <w:szCs w:val="20"/>
              </w:rPr>
              <w:t>8</w:t>
            </w:r>
          </w:p>
        </w:tc>
        <w:tc>
          <w:tcPr>
            <w:tcW w:w="1559" w:type="dxa"/>
            <w:noWrap/>
            <w:vAlign w:val="center"/>
            <w:hideMark/>
          </w:tcPr>
          <w:p w:rsidR="0030511E" w:rsidRPr="00FC009D" w:rsidRDefault="0030511E" w:rsidP="0030511E">
            <w:pPr>
              <w:jc w:val="center"/>
              <w:rPr>
                <w:i/>
                <w:iCs/>
                <w:sz w:val="20"/>
                <w:szCs w:val="20"/>
              </w:rPr>
            </w:pPr>
            <w:r w:rsidRPr="00FC009D">
              <w:rPr>
                <w:i/>
                <w:iCs/>
                <w:sz w:val="20"/>
                <w:szCs w:val="20"/>
              </w:rPr>
              <w:t>9</w:t>
            </w:r>
          </w:p>
        </w:tc>
        <w:tc>
          <w:tcPr>
            <w:tcW w:w="1843" w:type="dxa"/>
            <w:noWrap/>
            <w:vAlign w:val="center"/>
            <w:hideMark/>
          </w:tcPr>
          <w:p w:rsidR="0030511E" w:rsidRPr="00FC009D" w:rsidRDefault="0030511E" w:rsidP="0030511E">
            <w:pPr>
              <w:jc w:val="center"/>
              <w:rPr>
                <w:i/>
                <w:iCs/>
                <w:sz w:val="20"/>
                <w:szCs w:val="20"/>
              </w:rPr>
            </w:pPr>
            <w:r w:rsidRPr="00FC009D">
              <w:rPr>
                <w:i/>
                <w:iCs/>
                <w:sz w:val="20"/>
                <w:szCs w:val="20"/>
              </w:rPr>
              <w:t>10</w:t>
            </w:r>
          </w:p>
        </w:tc>
        <w:tc>
          <w:tcPr>
            <w:tcW w:w="2693" w:type="dxa"/>
            <w:noWrap/>
            <w:vAlign w:val="center"/>
            <w:hideMark/>
          </w:tcPr>
          <w:p w:rsidR="0030511E" w:rsidRPr="00FC009D" w:rsidRDefault="0030511E" w:rsidP="0030511E">
            <w:pPr>
              <w:jc w:val="center"/>
              <w:rPr>
                <w:i/>
                <w:iCs/>
                <w:sz w:val="20"/>
                <w:szCs w:val="20"/>
              </w:rPr>
            </w:pPr>
            <w:r w:rsidRPr="00FC009D">
              <w:rPr>
                <w:i/>
                <w:iCs/>
                <w:sz w:val="20"/>
                <w:szCs w:val="20"/>
              </w:rPr>
              <w:t>11</w:t>
            </w:r>
          </w:p>
        </w:tc>
        <w:tc>
          <w:tcPr>
            <w:tcW w:w="2410" w:type="dxa"/>
            <w:noWrap/>
            <w:vAlign w:val="center"/>
            <w:hideMark/>
          </w:tcPr>
          <w:p w:rsidR="0030511E" w:rsidRPr="00FC009D" w:rsidRDefault="0030511E" w:rsidP="0030511E">
            <w:pPr>
              <w:jc w:val="center"/>
              <w:rPr>
                <w:i/>
                <w:iCs/>
                <w:sz w:val="20"/>
                <w:szCs w:val="20"/>
              </w:rPr>
            </w:pPr>
            <w:r w:rsidRPr="00FC009D">
              <w:rPr>
                <w:i/>
                <w:iCs/>
                <w:sz w:val="20"/>
                <w:szCs w:val="20"/>
              </w:rPr>
              <w:t>12</w:t>
            </w:r>
          </w:p>
        </w:tc>
        <w:tc>
          <w:tcPr>
            <w:tcW w:w="1559"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13</w:t>
            </w:r>
          </w:p>
        </w:tc>
        <w:tc>
          <w:tcPr>
            <w:tcW w:w="1560"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14</w:t>
            </w:r>
          </w:p>
        </w:tc>
        <w:tc>
          <w:tcPr>
            <w:tcW w:w="2411"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15</w:t>
            </w:r>
          </w:p>
        </w:tc>
      </w:tr>
      <w:tr w:rsidR="0030511E" w:rsidRPr="00FC009D" w:rsidTr="0030511E">
        <w:trPr>
          <w:trHeight w:val="386"/>
        </w:trPr>
        <w:tc>
          <w:tcPr>
            <w:tcW w:w="851" w:type="dxa"/>
            <w:noWrap/>
            <w:vAlign w:val="bottom"/>
            <w:hideMark/>
          </w:tcPr>
          <w:p w:rsidR="0030511E" w:rsidRPr="00FC009D" w:rsidRDefault="0030511E" w:rsidP="0030511E">
            <w:pPr>
              <w:rPr>
                <w:iCs/>
                <w:sz w:val="20"/>
                <w:szCs w:val="20"/>
              </w:rPr>
            </w:pPr>
            <w:r w:rsidRPr="00FC009D">
              <w:rPr>
                <w:i/>
                <w:iCs/>
                <w:sz w:val="20"/>
                <w:szCs w:val="20"/>
              </w:rPr>
              <w:t>1.1</w:t>
            </w:r>
          </w:p>
        </w:tc>
        <w:tc>
          <w:tcPr>
            <w:tcW w:w="1559" w:type="dxa"/>
            <w:noWrap/>
            <w:vAlign w:val="bottom"/>
            <w:hideMark/>
          </w:tcPr>
          <w:p w:rsidR="0030511E" w:rsidRPr="00FC009D" w:rsidRDefault="0030511E" w:rsidP="0030511E">
            <w:pPr>
              <w:rPr>
                <w:iCs/>
                <w:sz w:val="20"/>
                <w:szCs w:val="20"/>
              </w:rPr>
            </w:pPr>
            <w:r w:rsidRPr="00FC009D">
              <w:rPr>
                <w:i/>
                <w:iCs/>
                <w:sz w:val="20"/>
                <w:szCs w:val="20"/>
              </w:rPr>
              <w:t>7754467990</w:t>
            </w:r>
          </w:p>
        </w:tc>
        <w:tc>
          <w:tcPr>
            <w:tcW w:w="1843" w:type="dxa"/>
            <w:noWrap/>
            <w:vAlign w:val="bottom"/>
            <w:hideMark/>
          </w:tcPr>
          <w:p w:rsidR="0030511E" w:rsidRPr="00FC009D" w:rsidRDefault="0030511E" w:rsidP="0030511E">
            <w:pPr>
              <w:rPr>
                <w:iCs/>
                <w:sz w:val="20"/>
                <w:szCs w:val="20"/>
              </w:rPr>
            </w:pPr>
            <w:r w:rsidRPr="00FC009D">
              <w:rPr>
                <w:i/>
                <w:iCs/>
                <w:sz w:val="20"/>
                <w:szCs w:val="20"/>
              </w:rPr>
              <w:t>108323232323232</w:t>
            </w:r>
          </w:p>
        </w:tc>
        <w:tc>
          <w:tcPr>
            <w:tcW w:w="2693" w:type="dxa"/>
            <w:noWrap/>
            <w:vAlign w:val="bottom"/>
            <w:hideMark/>
          </w:tcPr>
          <w:p w:rsidR="0030511E" w:rsidRPr="00FC009D" w:rsidRDefault="0030511E" w:rsidP="0030511E">
            <w:pPr>
              <w:rPr>
                <w:iCs/>
                <w:sz w:val="20"/>
                <w:szCs w:val="20"/>
              </w:rPr>
            </w:pPr>
            <w:r w:rsidRPr="00FC009D">
              <w:rPr>
                <w:i/>
                <w:iCs/>
                <w:sz w:val="20"/>
                <w:szCs w:val="20"/>
              </w:rPr>
              <w:t>ЗАО "Свет 1"</w:t>
            </w:r>
          </w:p>
        </w:tc>
        <w:tc>
          <w:tcPr>
            <w:tcW w:w="2410" w:type="dxa"/>
            <w:noWrap/>
            <w:vAlign w:val="bottom"/>
            <w:hideMark/>
          </w:tcPr>
          <w:p w:rsidR="0030511E" w:rsidRPr="00FC009D" w:rsidRDefault="0030511E" w:rsidP="0030511E">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23.01.2008</w:t>
            </w:r>
          </w:p>
        </w:tc>
      </w:tr>
      <w:tr w:rsidR="0030511E" w:rsidRPr="00FC009D" w:rsidTr="0030511E">
        <w:trPr>
          <w:trHeight w:val="407"/>
        </w:trPr>
        <w:tc>
          <w:tcPr>
            <w:tcW w:w="851" w:type="dxa"/>
            <w:noWrap/>
            <w:vAlign w:val="bottom"/>
            <w:hideMark/>
          </w:tcPr>
          <w:p w:rsidR="0030511E" w:rsidRPr="00FC009D" w:rsidRDefault="0030511E" w:rsidP="0030511E">
            <w:pPr>
              <w:rPr>
                <w:iCs/>
                <w:sz w:val="20"/>
                <w:szCs w:val="20"/>
              </w:rPr>
            </w:pPr>
            <w:r w:rsidRPr="00FC009D">
              <w:rPr>
                <w:i/>
                <w:iCs/>
                <w:sz w:val="20"/>
                <w:szCs w:val="20"/>
              </w:rPr>
              <w:t>1.1.0</w:t>
            </w:r>
          </w:p>
        </w:tc>
        <w:tc>
          <w:tcPr>
            <w:tcW w:w="1559" w:type="dxa"/>
            <w:noWrap/>
            <w:vAlign w:val="bottom"/>
            <w:hideMark/>
          </w:tcPr>
          <w:p w:rsidR="0030511E" w:rsidRPr="00FC009D" w:rsidRDefault="0030511E" w:rsidP="0030511E">
            <w:pPr>
              <w:rPr>
                <w:iCs/>
                <w:sz w:val="20"/>
                <w:szCs w:val="20"/>
              </w:rPr>
            </w:pPr>
            <w:r w:rsidRPr="00FC009D">
              <w:rPr>
                <w:i/>
                <w:iCs/>
                <w:sz w:val="20"/>
                <w:szCs w:val="20"/>
              </w:rPr>
              <w:t>111222333444</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Петрова Анна Ивановна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44 55 666777</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устав, приказ №45-л/с от 22.03.10</w:t>
            </w:r>
          </w:p>
        </w:tc>
      </w:tr>
      <w:tr w:rsidR="0030511E" w:rsidRPr="00FC009D" w:rsidTr="0030511E">
        <w:trPr>
          <w:trHeight w:val="427"/>
        </w:trPr>
        <w:tc>
          <w:tcPr>
            <w:tcW w:w="851" w:type="dxa"/>
            <w:noWrap/>
            <w:vAlign w:val="bottom"/>
            <w:hideMark/>
          </w:tcPr>
          <w:p w:rsidR="0030511E" w:rsidRPr="00FC009D" w:rsidRDefault="0030511E" w:rsidP="0030511E">
            <w:pPr>
              <w:rPr>
                <w:iCs/>
                <w:sz w:val="20"/>
                <w:szCs w:val="20"/>
              </w:rPr>
            </w:pPr>
            <w:r w:rsidRPr="00FC009D">
              <w:rPr>
                <w:i/>
                <w:iCs/>
                <w:sz w:val="20"/>
                <w:szCs w:val="20"/>
              </w:rPr>
              <w:t>1.1.1</w:t>
            </w:r>
          </w:p>
        </w:tc>
        <w:tc>
          <w:tcPr>
            <w:tcW w:w="1559" w:type="dxa"/>
            <w:noWrap/>
            <w:vAlign w:val="bottom"/>
            <w:hideMark/>
          </w:tcPr>
          <w:p w:rsidR="0030511E" w:rsidRPr="00FC009D" w:rsidRDefault="0030511E" w:rsidP="0030511E">
            <w:pPr>
              <w:rPr>
                <w:iCs/>
                <w:sz w:val="20"/>
                <w:szCs w:val="20"/>
              </w:rPr>
            </w:pPr>
            <w:r w:rsidRPr="00FC009D">
              <w:rPr>
                <w:i/>
                <w:iCs/>
                <w:sz w:val="20"/>
                <w:szCs w:val="20"/>
              </w:rPr>
              <w:t>333222444555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Сидоров Пётр Иванович</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55 66 777888</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405"/>
        </w:trPr>
        <w:tc>
          <w:tcPr>
            <w:tcW w:w="851" w:type="dxa"/>
            <w:noWrap/>
            <w:vAlign w:val="bottom"/>
            <w:hideMark/>
          </w:tcPr>
          <w:p w:rsidR="0030511E" w:rsidRPr="00FC009D" w:rsidRDefault="0030511E" w:rsidP="0030511E">
            <w:pPr>
              <w:rPr>
                <w:iCs/>
                <w:sz w:val="20"/>
                <w:szCs w:val="20"/>
              </w:rPr>
            </w:pPr>
            <w:r w:rsidRPr="00FC009D">
              <w:rPr>
                <w:i/>
                <w:iCs/>
                <w:sz w:val="20"/>
                <w:szCs w:val="20"/>
              </w:rPr>
              <w:t>1.1.2</w:t>
            </w:r>
          </w:p>
        </w:tc>
        <w:tc>
          <w:tcPr>
            <w:tcW w:w="1559" w:type="dxa"/>
            <w:noWrap/>
            <w:vAlign w:val="bottom"/>
            <w:hideMark/>
          </w:tcPr>
          <w:p w:rsidR="0030511E" w:rsidRPr="00FC009D" w:rsidRDefault="0030511E" w:rsidP="0030511E">
            <w:pPr>
              <w:rPr>
                <w:iCs/>
                <w:sz w:val="20"/>
                <w:szCs w:val="20"/>
              </w:rPr>
            </w:pPr>
            <w:r w:rsidRPr="00FC009D">
              <w:rPr>
                <w:i/>
                <w:iCs/>
                <w:sz w:val="20"/>
                <w:szCs w:val="20"/>
              </w:rPr>
              <w:t>6277777777</w:t>
            </w:r>
          </w:p>
        </w:tc>
        <w:tc>
          <w:tcPr>
            <w:tcW w:w="1843" w:type="dxa"/>
            <w:noWrap/>
            <w:vAlign w:val="bottom"/>
            <w:hideMark/>
          </w:tcPr>
          <w:p w:rsidR="0030511E" w:rsidRPr="00FC009D" w:rsidRDefault="0030511E" w:rsidP="0030511E">
            <w:pPr>
              <w:rPr>
                <w:iCs/>
                <w:sz w:val="20"/>
                <w:szCs w:val="20"/>
              </w:rPr>
            </w:pPr>
            <w:r w:rsidRPr="00FC009D">
              <w:rPr>
                <w:i/>
                <w:iCs/>
                <w:sz w:val="20"/>
                <w:szCs w:val="20"/>
              </w:rPr>
              <w:t>104567567567436</w:t>
            </w:r>
          </w:p>
        </w:tc>
        <w:tc>
          <w:tcPr>
            <w:tcW w:w="2693" w:type="dxa"/>
            <w:noWrap/>
            <w:vAlign w:val="bottom"/>
            <w:hideMark/>
          </w:tcPr>
          <w:p w:rsidR="0030511E" w:rsidRPr="00FC009D" w:rsidRDefault="0030511E" w:rsidP="0030511E">
            <w:pPr>
              <w:rPr>
                <w:iCs/>
                <w:sz w:val="20"/>
                <w:szCs w:val="20"/>
              </w:rPr>
            </w:pPr>
            <w:r w:rsidRPr="00FC009D">
              <w:rPr>
                <w:i/>
                <w:iCs/>
                <w:sz w:val="20"/>
                <w:szCs w:val="20"/>
              </w:rPr>
              <w:t>ООО "Черепашка"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1.1.2.0</w:t>
            </w:r>
          </w:p>
        </w:tc>
        <w:tc>
          <w:tcPr>
            <w:tcW w:w="1559" w:type="dxa"/>
            <w:noWrap/>
            <w:vAlign w:val="bottom"/>
            <w:hideMark/>
          </w:tcPr>
          <w:p w:rsidR="0030511E" w:rsidRPr="00FC009D" w:rsidRDefault="0030511E" w:rsidP="0030511E">
            <w:pPr>
              <w:rPr>
                <w:iCs/>
                <w:sz w:val="20"/>
                <w:szCs w:val="20"/>
              </w:rPr>
            </w:pPr>
            <w:r w:rsidRPr="00FC009D">
              <w:rPr>
                <w:i/>
                <w:iCs/>
                <w:sz w:val="20"/>
                <w:szCs w:val="20"/>
              </w:rPr>
              <w:t>7495672857623</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66 78 455434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устав, приказ №77-л/с от 22.05.11</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1.1.2.1</w:t>
            </w:r>
          </w:p>
        </w:tc>
        <w:tc>
          <w:tcPr>
            <w:tcW w:w="1559" w:type="dxa"/>
            <w:noWrap/>
            <w:vAlign w:val="bottom"/>
            <w:hideMark/>
          </w:tcPr>
          <w:p w:rsidR="0030511E" w:rsidRPr="00FC009D" w:rsidRDefault="0030511E" w:rsidP="0030511E">
            <w:pPr>
              <w:rPr>
                <w:iCs/>
                <w:sz w:val="20"/>
                <w:szCs w:val="20"/>
              </w:rPr>
            </w:pPr>
            <w:r w:rsidRPr="00FC009D">
              <w:rPr>
                <w:i/>
                <w:iCs/>
                <w:sz w:val="20"/>
                <w:szCs w:val="20"/>
              </w:rPr>
              <w:t>8462389547345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67 03 000444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Бенефициар</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w:t>
            </w:r>
          </w:p>
        </w:tc>
        <w:tc>
          <w:tcPr>
            <w:tcW w:w="1559" w:type="dxa"/>
            <w:noWrap/>
            <w:vAlign w:val="bottom"/>
            <w:hideMark/>
          </w:tcPr>
          <w:p w:rsidR="0030511E" w:rsidRPr="00FC009D" w:rsidRDefault="0030511E" w:rsidP="0030511E">
            <w:pPr>
              <w:rPr>
                <w:sz w:val="20"/>
                <w:szCs w:val="20"/>
              </w:rPr>
            </w:pPr>
            <w:r w:rsidRPr="00FC009D">
              <w:rPr>
                <w:i/>
                <w:iCs/>
                <w:sz w:val="20"/>
                <w:szCs w:val="20"/>
              </w:rPr>
              <w:t>7754456890</w:t>
            </w:r>
          </w:p>
        </w:tc>
        <w:tc>
          <w:tcPr>
            <w:tcW w:w="1843" w:type="dxa"/>
            <w:noWrap/>
            <w:vAlign w:val="bottom"/>
            <w:hideMark/>
          </w:tcPr>
          <w:p w:rsidR="0030511E" w:rsidRPr="00FC009D" w:rsidRDefault="0030511E" w:rsidP="0030511E">
            <w:pPr>
              <w:rPr>
                <w:sz w:val="20"/>
                <w:szCs w:val="20"/>
              </w:rPr>
            </w:pPr>
            <w:r w:rsidRPr="00FC009D">
              <w:rPr>
                <w:i/>
                <w:iCs/>
                <w:sz w:val="20"/>
                <w:szCs w:val="20"/>
              </w:rPr>
              <w:t>107656565656565</w:t>
            </w:r>
          </w:p>
        </w:tc>
        <w:tc>
          <w:tcPr>
            <w:tcW w:w="2693" w:type="dxa"/>
            <w:noWrap/>
            <w:vAlign w:val="bottom"/>
            <w:hideMark/>
          </w:tcPr>
          <w:p w:rsidR="0030511E" w:rsidRPr="00FC009D" w:rsidRDefault="0030511E" w:rsidP="0030511E">
            <w:pPr>
              <w:rPr>
                <w:sz w:val="20"/>
                <w:szCs w:val="20"/>
              </w:rPr>
            </w:pPr>
            <w:r w:rsidRPr="00FC009D">
              <w:rPr>
                <w:i/>
                <w:iCs/>
                <w:sz w:val="20"/>
                <w:szCs w:val="20"/>
              </w:rPr>
              <w:t>ООО "Свет 2"</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1.2.0</w:t>
            </w:r>
          </w:p>
        </w:tc>
        <w:tc>
          <w:tcPr>
            <w:tcW w:w="1559" w:type="dxa"/>
            <w:noWrap/>
            <w:vAlign w:val="bottom"/>
            <w:hideMark/>
          </w:tcPr>
          <w:p w:rsidR="0030511E" w:rsidRPr="00FC009D" w:rsidRDefault="0030511E" w:rsidP="0030511E">
            <w:pPr>
              <w:rPr>
                <w:sz w:val="20"/>
                <w:szCs w:val="20"/>
              </w:rPr>
            </w:pPr>
            <w:r w:rsidRPr="00FC009D">
              <w:rPr>
                <w:i/>
                <w:iCs/>
                <w:sz w:val="20"/>
                <w:szCs w:val="20"/>
              </w:rPr>
              <w:t>666555777444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Антонов Иван Игоревич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66 55 444333</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устав, приказ №56-л/с от 22.05.09</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1.2.1</w:t>
            </w:r>
          </w:p>
        </w:tc>
        <w:tc>
          <w:tcPr>
            <w:tcW w:w="1559" w:type="dxa"/>
            <w:noWrap/>
            <w:vAlign w:val="bottom"/>
            <w:hideMark/>
          </w:tcPr>
          <w:p w:rsidR="0030511E" w:rsidRPr="00FC009D" w:rsidRDefault="0030511E" w:rsidP="0030511E">
            <w:pPr>
              <w:rPr>
                <w:sz w:val="20"/>
                <w:szCs w:val="20"/>
              </w:rPr>
            </w:pPr>
            <w:r w:rsidRPr="00FC009D">
              <w:rPr>
                <w:i/>
                <w:iCs/>
                <w:sz w:val="20"/>
                <w:szCs w:val="20"/>
              </w:rPr>
              <w:t>888777666555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Ивлев Дмитрий Степанович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77 55 333444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1.2.2</w:t>
            </w:r>
          </w:p>
        </w:tc>
        <w:tc>
          <w:tcPr>
            <w:tcW w:w="1559" w:type="dxa"/>
            <w:noWrap/>
            <w:vAlign w:val="bottom"/>
            <w:hideMark/>
          </w:tcPr>
          <w:p w:rsidR="0030511E" w:rsidRPr="00FC009D" w:rsidRDefault="0030511E" w:rsidP="0030511E">
            <w:pPr>
              <w:rPr>
                <w:sz w:val="20"/>
                <w:szCs w:val="20"/>
              </w:rPr>
            </w:pPr>
            <w:r w:rsidRPr="00FC009D">
              <w:rPr>
                <w:i/>
                <w:iCs/>
                <w:sz w:val="20"/>
                <w:szCs w:val="20"/>
              </w:rPr>
              <w:t>333888444555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Степанов Игорь Дмитриевич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66 77 223344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1.3</w:t>
            </w:r>
          </w:p>
        </w:tc>
        <w:tc>
          <w:tcPr>
            <w:tcW w:w="1559" w:type="dxa"/>
            <w:noWrap/>
            <w:vAlign w:val="bottom"/>
            <w:hideMark/>
          </w:tcPr>
          <w:p w:rsidR="0030511E" w:rsidRPr="00FC009D" w:rsidRDefault="0030511E" w:rsidP="0030511E">
            <w:pPr>
              <w:rPr>
                <w:sz w:val="20"/>
                <w:szCs w:val="20"/>
              </w:rPr>
            </w:pPr>
            <w:r w:rsidRPr="00FC009D">
              <w:rPr>
                <w:i/>
                <w:iCs/>
                <w:sz w:val="20"/>
                <w:szCs w:val="20"/>
              </w:rPr>
              <w:t>ASU66-54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30511E" w:rsidRPr="00FC009D" w:rsidRDefault="0030511E" w:rsidP="0030511E">
            <w:pPr>
              <w:rPr>
                <w:sz w:val="20"/>
                <w:szCs w:val="20"/>
              </w:rPr>
            </w:pPr>
            <w:r w:rsidRPr="00FC009D">
              <w:rPr>
                <w:i/>
                <w:iCs/>
                <w:sz w:val="20"/>
                <w:szCs w:val="20"/>
              </w:rPr>
              <w:t>США, штат Виржиния, 533</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 </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30511E" w:rsidRPr="00FC009D" w:rsidRDefault="0030511E" w:rsidP="0030511E">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776AE 6654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bl>
    <w:p w:rsidR="0030511E" w:rsidRPr="00FC009D" w:rsidRDefault="0030511E" w:rsidP="0030511E">
      <w:pPr>
        <w:jc w:val="right"/>
        <w:rPr>
          <w:sz w:val="22"/>
        </w:rPr>
      </w:pPr>
    </w:p>
    <w:p w:rsidR="0030511E" w:rsidRPr="00FC009D" w:rsidRDefault="0030511E" w:rsidP="0030511E">
      <w:pPr>
        <w:pStyle w:val="Times12"/>
        <w:jc w:val="right"/>
        <w:rPr>
          <w:bCs w:val="0"/>
          <w:sz w:val="28"/>
          <w:szCs w:val="28"/>
        </w:rPr>
        <w:sectPr w:rsidR="0030511E"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30511E" w:rsidRPr="00FC009D" w:rsidRDefault="0030511E" w:rsidP="0030511E">
      <w:pPr>
        <w:pStyle w:val="Times12"/>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30511E" w:rsidRPr="00FC009D" w:rsidRDefault="0030511E" w:rsidP="0030511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5387"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widowControl w:val="0"/>
        <w:autoSpaceDE w:val="0"/>
        <w:autoSpaceDN w:val="0"/>
        <w:adjustRightInd w:val="0"/>
        <w:jc w:val="center"/>
        <w:rPr>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43" w:name="_Техническое_предложение_(Форма"/>
      <w:bookmarkStart w:id="144" w:name="_Toc235439567"/>
      <w:bookmarkStart w:id="145" w:name="_Toc390267515"/>
      <w:bookmarkStart w:id="146" w:name="_Toc412201950"/>
      <w:bookmarkStart w:id="147" w:name="_Toc416183273"/>
      <w:bookmarkStart w:id="148" w:name="_Toc416446651"/>
      <w:bookmarkStart w:id="149" w:name="_Toc416682487"/>
      <w:bookmarkStart w:id="150" w:name="_Toc416683133"/>
      <w:bookmarkStart w:id="151" w:name="_Toc416683177"/>
      <w:bookmarkEnd w:id="143"/>
      <w:r w:rsidRPr="00FC009D">
        <w:rPr>
          <w:rFonts w:ascii="Times New Roman" w:hAnsi="Times New Roman" w:cs="Times New Roman"/>
          <w:b w:val="0"/>
          <w:i w:val="0"/>
        </w:rPr>
        <w:t>ТЕХНИЧЕСКОЕ ПРЕДЛОЖЕНИЕ (Форма __)</w:t>
      </w:r>
      <w:bookmarkEnd w:id="144"/>
      <w:bookmarkEnd w:id="145"/>
      <w:bookmarkEnd w:id="146"/>
      <w:bookmarkEnd w:id="147"/>
      <w:bookmarkEnd w:id="148"/>
      <w:bookmarkEnd w:id="149"/>
      <w:bookmarkEnd w:id="150"/>
      <w:bookmarkEnd w:id="151"/>
    </w:p>
    <w:p w:rsidR="0030511E" w:rsidRPr="00FC009D" w:rsidRDefault="0030511E" w:rsidP="0030511E">
      <w:pPr>
        <w:jc w:val="right"/>
        <w:rPr>
          <w:b/>
          <w:i/>
          <w:iCs/>
        </w:rPr>
      </w:pPr>
      <w:r w:rsidRPr="00FC009D">
        <w:rPr>
          <w:b/>
          <w:i/>
          <w:iCs/>
        </w:rPr>
        <w:t>Лот __</w:t>
      </w:r>
    </w:p>
    <w:p w:rsidR="0030511E" w:rsidRPr="00927CFA" w:rsidRDefault="0030511E" w:rsidP="0030511E">
      <w:pPr>
        <w:pStyle w:val="Times12"/>
        <w:ind w:firstLine="0"/>
        <w:rPr>
          <w:b/>
          <w:i/>
          <w:szCs w:val="24"/>
        </w:rPr>
      </w:pPr>
      <w:r w:rsidRPr="00927CFA">
        <w:rPr>
          <w:b/>
          <w:i/>
          <w:szCs w:val="24"/>
        </w:rPr>
        <w:t xml:space="preserve">Участник закупки: ________________________________ </w:t>
      </w:r>
    </w:p>
    <w:p w:rsidR="0030511E" w:rsidRPr="00FC009D" w:rsidRDefault="0030511E" w:rsidP="0030511E">
      <w:pPr>
        <w:pStyle w:val="Times12"/>
        <w:rPr>
          <w:i/>
          <w:sz w:val="22"/>
        </w:rPr>
      </w:pPr>
    </w:p>
    <w:p w:rsidR="0030511E" w:rsidRPr="00FC009D" w:rsidRDefault="0030511E" w:rsidP="0030511E">
      <w:pPr>
        <w:pStyle w:val="Times12"/>
        <w:ind w:firstLine="0"/>
        <w:jc w:val="center"/>
        <w:rPr>
          <w:b/>
          <w:i/>
          <w:szCs w:val="28"/>
        </w:rPr>
      </w:pPr>
      <w:r w:rsidRPr="00FC009D">
        <w:rPr>
          <w:b/>
          <w:i/>
          <w:szCs w:val="28"/>
        </w:rPr>
        <w:t>Суть технического предложения</w:t>
      </w:r>
    </w:p>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1134"/>
          <w:tab w:val="left" w:pos="1418"/>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30511E" w:rsidRPr="00102E0C" w:rsidRDefault="0030511E" w:rsidP="00E53E12">
      <w:pPr>
        <w:pStyle w:val="Times12"/>
        <w:numPr>
          <w:ilvl w:val="0"/>
          <w:numId w:val="4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30511E" w:rsidRPr="00FC009D" w:rsidRDefault="0030511E" w:rsidP="0030511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30511E" w:rsidRPr="00FC009D" w:rsidRDefault="0030511E" w:rsidP="0030511E">
      <w:pPr>
        <w:pStyle w:val="Times12"/>
        <w:tabs>
          <w:tab w:val="left" w:pos="1134"/>
          <w:tab w:val="left" w:pos="1418"/>
        </w:tabs>
        <w:ind w:left="709" w:firstLine="0"/>
        <w:rPr>
          <w:i/>
          <w:szCs w:val="24"/>
        </w:rPr>
      </w:pPr>
      <w:r w:rsidRPr="00FC009D">
        <w:rPr>
          <w:b/>
          <w:i/>
          <w:szCs w:val="24"/>
        </w:rPr>
        <w:t>[для закупок работ,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Pr="00FC009D" w:rsidRDefault="0030511E" w:rsidP="0030511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0511E" w:rsidRDefault="0030511E" w:rsidP="00E53E12">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Default="0030511E" w:rsidP="00E53E12">
      <w:pPr>
        <w:pStyle w:val="a0"/>
        <w:numPr>
          <w:ilvl w:val="4"/>
          <w:numId w:val="24"/>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30511E" w:rsidRPr="00FC009D" w:rsidRDefault="0030511E" w:rsidP="0030511E">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30511E" w:rsidRPr="00FC009D" w:rsidRDefault="0030511E" w:rsidP="0030511E">
      <w:pPr>
        <w:pStyle w:val="a0"/>
        <w:numPr>
          <w:ilvl w:val="0"/>
          <w:numId w:val="0"/>
        </w:numPr>
        <w:spacing w:line="240" w:lineRule="auto"/>
        <w:ind w:left="709"/>
        <w:rPr>
          <w:sz w:val="24"/>
          <w:szCs w:val="24"/>
        </w:rPr>
      </w:pPr>
    </w:p>
    <w:p w:rsidR="0030511E" w:rsidRPr="00FC009D" w:rsidRDefault="0030511E" w:rsidP="00E53E12">
      <w:pPr>
        <w:pStyle w:val="Times12"/>
        <w:numPr>
          <w:ilvl w:val="0"/>
          <w:numId w:val="4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30511E" w:rsidRPr="00FC009D" w:rsidTr="0030511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30511E" w:rsidRPr="00FC009D" w:rsidRDefault="0030511E" w:rsidP="0030511E">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0511E" w:rsidRPr="00FC009D" w:rsidRDefault="0030511E" w:rsidP="0030511E">
            <w:pPr>
              <w:jc w:val="center"/>
            </w:pPr>
            <w:r w:rsidRPr="00FC009D">
              <w:t>Ссылки на ПП</w:t>
            </w:r>
          </w:p>
        </w:tc>
      </w:tr>
      <w:tr w:rsidR="0030511E" w:rsidRPr="00FC009D" w:rsidTr="0030511E">
        <w:trPr>
          <w:trHeight w:val="245"/>
          <w:jc w:val="center"/>
        </w:trPr>
        <w:tc>
          <w:tcPr>
            <w:tcW w:w="933"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1134" w:type="dxa"/>
            <w:tcBorders>
              <w:left w:val="single" w:sz="4" w:space="0" w:color="000000"/>
              <w:bottom w:val="single" w:sz="4" w:space="0" w:color="000000"/>
            </w:tcBorders>
            <w:vAlign w:val="center"/>
          </w:tcPr>
          <w:p w:rsidR="0030511E" w:rsidRPr="00FC009D" w:rsidRDefault="0030511E" w:rsidP="0030511E">
            <w:pPr>
              <w:jc w:val="center"/>
            </w:pPr>
          </w:p>
        </w:tc>
        <w:tc>
          <w:tcPr>
            <w:tcW w:w="1632"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3830" w:type="dxa"/>
            <w:tcBorders>
              <w:left w:val="single" w:sz="4" w:space="0" w:color="000000"/>
              <w:bottom w:val="single" w:sz="4" w:space="0" w:color="000000"/>
            </w:tcBorders>
            <w:vAlign w:val="center"/>
          </w:tcPr>
          <w:p w:rsidR="0030511E" w:rsidRPr="00FC009D" w:rsidRDefault="0030511E" w:rsidP="0030511E">
            <w:pPr>
              <w:jc w:val="center"/>
            </w:pPr>
          </w:p>
        </w:tc>
        <w:tc>
          <w:tcPr>
            <w:tcW w:w="2331" w:type="dxa"/>
            <w:gridSpan w:val="2"/>
            <w:tcBorders>
              <w:left w:val="single" w:sz="4" w:space="0" w:color="000000"/>
              <w:bottom w:val="single" w:sz="4" w:space="0" w:color="000000"/>
              <w:right w:val="single" w:sz="4" w:space="0" w:color="000000"/>
            </w:tcBorders>
            <w:vAlign w:val="center"/>
          </w:tcPr>
          <w:p w:rsidR="0030511E" w:rsidRPr="00FC009D" w:rsidRDefault="0030511E" w:rsidP="0030511E">
            <w:pPr>
              <w:jc w:val="center"/>
            </w:pP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p w:rsidR="0030511E" w:rsidRPr="00FC009D" w:rsidRDefault="0030511E" w:rsidP="0030511E">
            <w:r w:rsidRPr="00FC009D">
              <w:t>№:</w:t>
            </w:r>
          </w:p>
        </w:tc>
        <w:tc>
          <w:tcPr>
            <w:tcW w:w="7513" w:type="dxa"/>
            <w:gridSpan w:val="3"/>
          </w:tcPr>
          <w:p w:rsidR="0030511E" w:rsidRPr="00FC009D" w:rsidRDefault="0030511E" w:rsidP="0030511E"/>
          <w:p w:rsidR="0030511E" w:rsidRPr="00FC009D" w:rsidRDefault="0030511E" w:rsidP="0030511E">
            <w:r w:rsidRPr="00FC009D">
              <w:t>порядковый номер</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 п.п. ТТ:</w:t>
            </w:r>
          </w:p>
        </w:tc>
        <w:tc>
          <w:tcPr>
            <w:tcW w:w="7513" w:type="dxa"/>
            <w:gridSpan w:val="3"/>
          </w:tcPr>
          <w:p w:rsidR="0030511E" w:rsidRPr="00FC009D" w:rsidRDefault="0030511E" w:rsidP="0030511E">
            <w:r w:rsidRPr="00FC009D">
              <w:t xml:space="preserve">номер пункта Технических требований </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Выполнение:</w:t>
            </w:r>
          </w:p>
        </w:tc>
        <w:tc>
          <w:tcPr>
            <w:tcW w:w="7513" w:type="dxa"/>
            <w:gridSpan w:val="3"/>
          </w:tcPr>
          <w:p w:rsidR="0030511E" w:rsidRPr="00FC009D" w:rsidRDefault="0030511E" w:rsidP="0030511E"/>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"да" - будет выполнен полностью</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"нет" - не будет выполнен</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"частично" – выполняется с "такими-то" ограничениями</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Пояснения:</w:t>
            </w:r>
          </w:p>
        </w:tc>
        <w:tc>
          <w:tcPr>
            <w:tcW w:w="7513" w:type="dxa"/>
            <w:gridSpan w:val="3"/>
          </w:tcPr>
          <w:p w:rsidR="0030511E" w:rsidRPr="00FC009D" w:rsidRDefault="0030511E" w:rsidP="0030511E">
            <w:r w:rsidRPr="00FC009D">
              <w:t>необходимые пояснения</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Ссылки на ПП:</w:t>
            </w:r>
          </w:p>
        </w:tc>
        <w:tc>
          <w:tcPr>
            <w:tcW w:w="7513" w:type="dxa"/>
            <w:gridSpan w:val="3"/>
          </w:tcPr>
          <w:p w:rsidR="0030511E" w:rsidRPr="00FC009D" w:rsidRDefault="0030511E" w:rsidP="0030511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0511E" w:rsidRPr="00FC009D" w:rsidTr="0030511E">
        <w:tc>
          <w:tcPr>
            <w:tcW w:w="600" w:type="dxa"/>
            <w:vAlign w:val="center"/>
          </w:tcPr>
          <w:p w:rsidR="0030511E" w:rsidRPr="00FC009D" w:rsidRDefault="0030511E" w:rsidP="0030511E">
            <w:pPr>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4920" w:type="dxa"/>
            <w:vAlign w:val="center"/>
          </w:tcPr>
          <w:p w:rsidR="0030511E" w:rsidRPr="00FC009D" w:rsidRDefault="0030511E" w:rsidP="0030511E">
            <w:pPr>
              <w:jc w:val="center"/>
              <w:rPr>
                <w:bCs/>
              </w:rPr>
            </w:pPr>
            <w:r w:rsidRPr="00FC009D">
              <w:rPr>
                <w:bCs/>
              </w:rPr>
              <w:t>Наименование параметра</w:t>
            </w:r>
          </w:p>
        </w:tc>
        <w:tc>
          <w:tcPr>
            <w:tcW w:w="1440" w:type="dxa"/>
            <w:vAlign w:val="center"/>
          </w:tcPr>
          <w:p w:rsidR="0030511E" w:rsidRPr="00FC009D" w:rsidRDefault="0030511E" w:rsidP="0030511E">
            <w:pPr>
              <w:jc w:val="center"/>
              <w:rPr>
                <w:bCs/>
              </w:rPr>
            </w:pPr>
            <w:r w:rsidRPr="00FC009D">
              <w:rPr>
                <w:bCs/>
              </w:rPr>
              <w:t>Требуемое значение</w:t>
            </w:r>
          </w:p>
        </w:tc>
        <w:tc>
          <w:tcPr>
            <w:tcW w:w="2880" w:type="dxa"/>
            <w:vAlign w:val="center"/>
          </w:tcPr>
          <w:p w:rsidR="0030511E" w:rsidRPr="00FC009D" w:rsidRDefault="0030511E" w:rsidP="0030511E">
            <w:pPr>
              <w:ind w:left="-108" w:right="-108"/>
              <w:jc w:val="center"/>
            </w:pPr>
            <w:r w:rsidRPr="00FC009D">
              <w:rPr>
                <w:bCs/>
              </w:rPr>
              <w:t xml:space="preserve">Предлагаемое </w:t>
            </w:r>
            <w:r w:rsidRPr="00FC009D">
              <w:t xml:space="preserve">участником </w:t>
            </w:r>
            <w:r>
              <w:t>закупки</w:t>
            </w:r>
          </w:p>
        </w:tc>
      </w:tr>
      <w:tr w:rsidR="0030511E" w:rsidRPr="00FC009D" w:rsidTr="0030511E">
        <w:trPr>
          <w:trHeight w:val="371"/>
        </w:trPr>
        <w:tc>
          <w:tcPr>
            <w:tcW w:w="600" w:type="dxa"/>
          </w:tcPr>
          <w:p w:rsidR="0030511E" w:rsidRPr="00FC009D" w:rsidRDefault="0030511E" w:rsidP="0030511E">
            <w:pPr>
              <w:ind w:right="-136"/>
              <w:jc w:val="center"/>
              <w:rPr>
                <w:bCs/>
              </w:rPr>
            </w:pPr>
            <w:r w:rsidRPr="00FC009D">
              <w:rPr>
                <w:bCs/>
              </w:rPr>
              <w:t>1.</w:t>
            </w:r>
          </w:p>
        </w:tc>
        <w:tc>
          <w:tcPr>
            <w:tcW w:w="4920" w:type="dxa"/>
          </w:tcPr>
          <w:p w:rsidR="0030511E" w:rsidRPr="00FC009D" w:rsidRDefault="0030511E" w:rsidP="0030511E"/>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r w:rsidR="0030511E" w:rsidRPr="00FC009D" w:rsidTr="0030511E">
        <w:trPr>
          <w:trHeight w:val="198"/>
        </w:trPr>
        <w:tc>
          <w:tcPr>
            <w:tcW w:w="600" w:type="dxa"/>
          </w:tcPr>
          <w:p w:rsidR="0030511E" w:rsidRPr="00FC009D" w:rsidRDefault="0030511E" w:rsidP="0030511E">
            <w:pPr>
              <w:jc w:val="center"/>
              <w:rPr>
                <w:b/>
                <w:bCs/>
              </w:rPr>
            </w:pPr>
            <w:r w:rsidRPr="00FC009D">
              <w:rPr>
                <w:b/>
                <w:bCs/>
              </w:rPr>
              <w:t>…</w:t>
            </w:r>
          </w:p>
        </w:tc>
        <w:tc>
          <w:tcPr>
            <w:tcW w:w="4920" w:type="dxa"/>
          </w:tcPr>
          <w:p w:rsidR="0030511E" w:rsidRPr="00FC009D" w:rsidRDefault="0030511E" w:rsidP="0030511E">
            <w:pPr>
              <w:rPr>
                <w:b/>
                <w:bCs/>
              </w:rPr>
            </w:pPr>
          </w:p>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bl>
    <w:p w:rsidR="0030511E" w:rsidRPr="00FC009D" w:rsidRDefault="0030511E" w:rsidP="0030511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30511E" w:rsidRPr="00FC009D" w:rsidRDefault="0030511E" w:rsidP="0030511E">
      <w:pPr>
        <w:pStyle w:val="a0"/>
        <w:numPr>
          <w:ilvl w:val="0"/>
          <w:numId w:val="0"/>
        </w:numPr>
        <w:spacing w:line="240" w:lineRule="auto"/>
        <w:ind w:firstLine="567"/>
        <w:rPr>
          <w:sz w:val="24"/>
          <w:szCs w:val="20"/>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sectPr w:rsidR="0030511E" w:rsidSect="00EA3525">
          <w:pgSz w:w="11907" w:h="16840" w:code="9"/>
          <w:pgMar w:top="1134" w:right="737" w:bottom="1701" w:left="1134" w:header="567" w:footer="567" w:gutter="0"/>
          <w:cols w:space="708"/>
          <w:docGrid w:linePitch="360"/>
        </w:sect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Pr="00FC009D" w:rsidRDefault="0030511E" w:rsidP="00AD4F28">
      <w:pPr>
        <w:pStyle w:val="Times12"/>
        <w:ind w:left="2836" w:firstLine="709"/>
        <w:jc w:val="right"/>
        <w:rPr>
          <w:b/>
          <w:bCs w:val="0"/>
          <w:sz w:val="22"/>
        </w:rPr>
      </w:pPr>
      <w:r w:rsidRPr="00FC009D">
        <w:rPr>
          <w:bCs w:val="0"/>
          <w:sz w:val="28"/>
          <w:szCs w:val="28"/>
        </w:rPr>
        <w:t xml:space="preserve">Форма </w:t>
      </w:r>
      <w:r>
        <w:rPr>
          <w:bCs w:val="0"/>
          <w:sz w:val="28"/>
          <w:szCs w:val="28"/>
        </w:rPr>
        <w:t>4</w:t>
      </w:r>
      <w:r w:rsidRPr="00FC009D">
        <w:rPr>
          <w:bCs w:val="0"/>
          <w:sz w:val="28"/>
          <w:szCs w:val="28"/>
        </w:rPr>
        <w:t>.</w:t>
      </w:r>
    </w:p>
    <w:p w:rsidR="0030511E" w:rsidRPr="00FC009D" w:rsidRDefault="0030511E" w:rsidP="0030511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9923"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iCs/>
        </w:rPr>
      </w:pPr>
      <w:r w:rsidRPr="00FC009D">
        <w:rPr>
          <w:b/>
          <w:i/>
          <w:iCs/>
        </w:rPr>
        <w:t>Лот __</w:t>
      </w:r>
    </w:p>
    <w:p w:rsidR="0030511E" w:rsidRPr="00FC009D" w:rsidRDefault="0030511E" w:rsidP="0030511E">
      <w:pPr>
        <w:pStyle w:val="20"/>
        <w:numPr>
          <w:ilvl w:val="0"/>
          <w:numId w:val="0"/>
        </w:numPr>
        <w:spacing w:before="120" w:after="0"/>
        <w:jc w:val="center"/>
        <w:rPr>
          <w:rFonts w:ascii="Times New Roman" w:hAnsi="Times New Roman" w:cs="Times New Roman"/>
          <w:b w:val="0"/>
          <w:i w:val="0"/>
        </w:rPr>
      </w:pPr>
      <w:bookmarkStart w:id="152" w:name="_Toc390267520"/>
      <w:bookmarkStart w:id="153" w:name="_Toc412201955"/>
      <w:bookmarkStart w:id="154" w:name="_Toc416183274"/>
      <w:bookmarkStart w:id="155" w:name="_Toc416446652"/>
      <w:bookmarkStart w:id="156" w:name="_Toc416682488"/>
      <w:bookmarkStart w:id="157" w:name="_Toc416683134"/>
      <w:bookmarkStart w:id="158" w:name="_Toc416683178"/>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(Форма __)</w:t>
      </w:r>
      <w:bookmarkEnd w:id="152"/>
      <w:bookmarkEnd w:id="153"/>
      <w:bookmarkEnd w:id="154"/>
      <w:bookmarkEnd w:id="155"/>
      <w:bookmarkEnd w:id="156"/>
      <w:bookmarkEnd w:id="157"/>
      <w:bookmarkEnd w:id="158"/>
    </w:p>
    <w:p w:rsidR="0030511E" w:rsidRPr="00FC009D" w:rsidRDefault="0030511E" w:rsidP="0030511E">
      <w:pPr>
        <w:widowControl w:val="0"/>
        <w:autoSpaceDE w:val="0"/>
        <w:autoSpaceDN w:val="0"/>
        <w:adjustRightInd w:val="0"/>
        <w:jc w:val="center"/>
        <w:rPr>
          <w:b/>
          <w:bCs/>
        </w:rPr>
      </w:pPr>
    </w:p>
    <w:p w:rsidR="0030511E" w:rsidRPr="00102E0C" w:rsidRDefault="0030511E" w:rsidP="0030511E">
      <w:pPr>
        <w:pStyle w:val="Times12"/>
        <w:ind w:firstLine="0"/>
        <w:rPr>
          <w:b/>
          <w:i/>
          <w:sz w:val="28"/>
          <w:szCs w:val="28"/>
        </w:rPr>
      </w:pPr>
      <w:r w:rsidRPr="00102E0C">
        <w:rPr>
          <w:b/>
          <w:i/>
          <w:sz w:val="28"/>
          <w:szCs w:val="28"/>
        </w:rPr>
        <w:t xml:space="preserve">Участник закупки: ________________________________ </w:t>
      </w:r>
    </w:p>
    <w:p w:rsidR="0030511E" w:rsidRPr="00FC009D" w:rsidRDefault="0030511E" w:rsidP="0030511E">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30511E" w:rsidRPr="00FC009D" w:rsidRDefault="0030511E" w:rsidP="0030511E">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30511E" w:rsidRPr="00FC009D" w:rsidRDefault="0030511E" w:rsidP="0030511E">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50"/>
        <w:gridCol w:w="1354"/>
        <w:gridCol w:w="1496"/>
        <w:gridCol w:w="1482"/>
        <w:gridCol w:w="436"/>
        <w:gridCol w:w="1482"/>
        <w:gridCol w:w="1317"/>
        <w:gridCol w:w="462"/>
        <w:gridCol w:w="721"/>
        <w:gridCol w:w="718"/>
        <w:gridCol w:w="1134"/>
      </w:tblGrid>
      <w:tr w:rsidR="0030511E" w:rsidRPr="00FC009D" w:rsidTr="0030511E">
        <w:trPr>
          <w:cantSplit/>
          <w:tblHeader/>
        </w:trPr>
        <w:tc>
          <w:tcPr>
            <w:tcW w:w="1280" w:type="pct"/>
            <w:vMerge w:val="restart"/>
            <w:vAlign w:val="center"/>
          </w:tcPr>
          <w:p w:rsidR="0030511E" w:rsidRPr="00FC009D" w:rsidRDefault="0030511E" w:rsidP="0030511E">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30511E" w:rsidRPr="00FC009D" w:rsidRDefault="0030511E" w:rsidP="0030511E">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30511E" w:rsidRPr="00FC009D" w:rsidRDefault="0030511E" w:rsidP="0030511E">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30511E" w:rsidRPr="00FC009D" w:rsidTr="0030511E">
        <w:trPr>
          <w:cantSplit/>
          <w:tblHeader/>
        </w:trPr>
        <w:tc>
          <w:tcPr>
            <w:tcW w:w="1280" w:type="pct"/>
            <w:vMerge/>
            <w:vAlign w:val="center"/>
          </w:tcPr>
          <w:p w:rsidR="0030511E" w:rsidRPr="00FC009D" w:rsidRDefault="0030511E" w:rsidP="0030511E">
            <w:pPr>
              <w:pStyle w:val="af8"/>
              <w:keepNext w:val="0"/>
              <w:widowControl w:val="0"/>
              <w:ind w:left="0"/>
              <w:jc w:val="center"/>
              <w:rPr>
                <w:sz w:val="24"/>
                <w:szCs w:val="24"/>
              </w:rPr>
            </w:pPr>
          </w:p>
        </w:tc>
        <w:tc>
          <w:tcPr>
            <w:tcW w:w="475" w:type="pct"/>
            <w:vMerge/>
            <w:vAlign w:val="center"/>
          </w:tcPr>
          <w:p w:rsidR="0030511E" w:rsidRPr="00FC009D" w:rsidRDefault="0030511E" w:rsidP="0030511E">
            <w:pPr>
              <w:pStyle w:val="af8"/>
              <w:keepNext w:val="0"/>
              <w:widowControl w:val="0"/>
              <w:jc w:val="center"/>
              <w:rPr>
                <w:sz w:val="24"/>
                <w:szCs w:val="24"/>
              </w:rPr>
            </w:pPr>
          </w:p>
        </w:tc>
        <w:tc>
          <w:tcPr>
            <w:tcW w:w="1198"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0511E" w:rsidRPr="00FC009D" w:rsidTr="0030511E">
        <w:trPr>
          <w:cantSplit/>
          <w:trHeight w:val="397"/>
          <w:tblHeader/>
        </w:trPr>
        <w:tc>
          <w:tcPr>
            <w:tcW w:w="1280" w:type="pct"/>
            <w:vMerge/>
            <w:vAlign w:val="center"/>
          </w:tcPr>
          <w:p w:rsidR="0030511E" w:rsidRPr="00FC009D" w:rsidRDefault="0030511E" w:rsidP="0030511E">
            <w:pPr>
              <w:pStyle w:val="af8"/>
              <w:keepNext w:val="0"/>
              <w:widowControl w:val="0"/>
              <w:ind w:left="0"/>
              <w:jc w:val="center"/>
              <w:rPr>
                <w:sz w:val="24"/>
                <w:szCs w:val="24"/>
              </w:rPr>
            </w:pPr>
          </w:p>
        </w:tc>
        <w:tc>
          <w:tcPr>
            <w:tcW w:w="475" w:type="pct"/>
            <w:vMerge/>
            <w:vAlign w:val="center"/>
          </w:tcPr>
          <w:p w:rsidR="0030511E" w:rsidRPr="00FC009D" w:rsidRDefault="0030511E" w:rsidP="0030511E">
            <w:pPr>
              <w:pStyle w:val="af8"/>
              <w:keepNext w:val="0"/>
              <w:widowControl w:val="0"/>
              <w:jc w:val="center"/>
              <w:rPr>
                <w:sz w:val="24"/>
                <w:szCs w:val="24"/>
              </w:rPr>
            </w:pPr>
          </w:p>
        </w:tc>
        <w:tc>
          <w:tcPr>
            <w:tcW w:w="525"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30511E" w:rsidRPr="00FC009D" w:rsidRDefault="0030511E" w:rsidP="0030511E">
            <w:pPr>
              <w:widowControl w:val="0"/>
              <w:jc w:val="center"/>
            </w:pPr>
            <w:r w:rsidRPr="00FC009D">
              <w:t>…</w:t>
            </w:r>
          </w:p>
        </w:tc>
        <w:tc>
          <w:tcPr>
            <w:tcW w:w="520"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30511E" w:rsidRPr="00FC009D" w:rsidRDefault="0030511E" w:rsidP="0030511E">
            <w:pPr>
              <w:widowControl w:val="0"/>
              <w:jc w:val="center"/>
            </w:pPr>
            <w:r w:rsidRPr="00FC009D">
              <w:t>…</w:t>
            </w:r>
          </w:p>
        </w:tc>
        <w:tc>
          <w:tcPr>
            <w:tcW w:w="253" w:type="pct"/>
            <w:tcBorders>
              <w:bottom w:val="single" w:sz="4" w:space="0" w:color="auto"/>
            </w:tcBorders>
            <w:vAlign w:val="center"/>
          </w:tcPr>
          <w:p w:rsidR="0030511E" w:rsidRPr="00FC009D" w:rsidRDefault="0030511E" w:rsidP="0030511E">
            <w:pPr>
              <w:widowControl w:val="0"/>
              <w:jc w:val="center"/>
            </w:pPr>
            <w:r w:rsidRPr="00FC009D">
              <w:t>…</w:t>
            </w:r>
          </w:p>
        </w:tc>
        <w:tc>
          <w:tcPr>
            <w:tcW w:w="252" w:type="pct"/>
            <w:vAlign w:val="center"/>
          </w:tcPr>
          <w:p w:rsidR="0030511E" w:rsidRPr="00FC009D" w:rsidRDefault="0030511E" w:rsidP="0030511E">
            <w:pPr>
              <w:widowControl w:val="0"/>
              <w:jc w:val="center"/>
            </w:pPr>
            <w:r w:rsidRPr="00FC009D">
              <w:t>…</w:t>
            </w:r>
          </w:p>
        </w:tc>
        <w:tc>
          <w:tcPr>
            <w:tcW w:w="398" w:type="pct"/>
            <w:vAlign w:val="center"/>
          </w:tcPr>
          <w:p w:rsidR="0030511E" w:rsidRPr="00FC009D" w:rsidRDefault="0030511E" w:rsidP="0030511E">
            <w:pPr>
              <w:widowControl w:val="0"/>
              <w:jc w:val="center"/>
            </w:pPr>
            <w:r w:rsidRPr="00FC009D">
              <w:t>…</w:t>
            </w:r>
          </w:p>
        </w:tc>
      </w:tr>
      <w:tr w:rsidR="0030511E" w:rsidRPr="00FC009D" w:rsidTr="0030511E">
        <w:tc>
          <w:tcPr>
            <w:tcW w:w="1280" w:type="pct"/>
          </w:tcPr>
          <w:p w:rsidR="0030511E" w:rsidRPr="00FC009D" w:rsidRDefault="0030511E" w:rsidP="0030511E">
            <w:pPr>
              <w:pStyle w:val="af9"/>
              <w:widowControl w:val="0"/>
              <w:rPr>
                <w:bCs/>
                <w:szCs w:val="24"/>
                <w:u w:val="single"/>
              </w:rPr>
            </w:pPr>
            <w:r w:rsidRPr="00FC009D">
              <w:rPr>
                <w:szCs w:val="24"/>
              </w:rPr>
              <w:t>Глава 1. Подготовительные работы</w:t>
            </w: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bCs/>
                <w:szCs w:val="24"/>
                <w:lang w:val="en-US"/>
              </w:rPr>
            </w:pPr>
          </w:p>
        </w:tc>
        <w:tc>
          <w:tcPr>
            <w:tcW w:w="520" w:type="pct"/>
          </w:tcPr>
          <w:p w:rsidR="0030511E" w:rsidRPr="00FC009D" w:rsidRDefault="0030511E" w:rsidP="0030511E">
            <w:pPr>
              <w:pStyle w:val="af9"/>
              <w:widowControl w:val="0"/>
              <w:ind w:left="0" w:right="0"/>
              <w:jc w:val="center"/>
              <w:rPr>
                <w:bCs/>
                <w:szCs w:val="24"/>
              </w:rPr>
            </w:pPr>
          </w:p>
        </w:tc>
        <w:tc>
          <w:tcPr>
            <w:tcW w:w="153"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462" w:type="pct"/>
          </w:tcPr>
          <w:p w:rsidR="0030511E" w:rsidRPr="00FC009D" w:rsidRDefault="0030511E" w:rsidP="0030511E">
            <w:pPr>
              <w:pStyle w:val="af9"/>
              <w:widowControl w:val="0"/>
              <w:ind w:left="0" w:right="0"/>
              <w:jc w:val="center"/>
              <w:rPr>
                <w:bCs/>
                <w:szCs w:val="24"/>
              </w:rPr>
            </w:pPr>
          </w:p>
        </w:tc>
        <w:tc>
          <w:tcPr>
            <w:tcW w:w="162" w:type="pct"/>
          </w:tcPr>
          <w:p w:rsidR="0030511E" w:rsidRPr="00FC009D" w:rsidRDefault="0030511E" w:rsidP="0030511E">
            <w:pPr>
              <w:pStyle w:val="af9"/>
              <w:widowControl w:val="0"/>
              <w:ind w:left="0" w:right="0"/>
              <w:jc w:val="center"/>
              <w:rPr>
                <w:bCs/>
                <w:szCs w:val="24"/>
              </w:rPr>
            </w:pPr>
          </w:p>
        </w:tc>
        <w:tc>
          <w:tcPr>
            <w:tcW w:w="253" w:type="pct"/>
          </w:tcPr>
          <w:p w:rsidR="0030511E" w:rsidRPr="00FC009D" w:rsidRDefault="0030511E" w:rsidP="0030511E">
            <w:pPr>
              <w:pStyle w:val="af9"/>
              <w:widowControl w:val="0"/>
              <w:ind w:left="0" w:right="0"/>
              <w:jc w:val="center"/>
              <w:rPr>
                <w:bCs/>
                <w:szCs w:val="24"/>
              </w:rPr>
            </w:pPr>
          </w:p>
        </w:tc>
        <w:tc>
          <w:tcPr>
            <w:tcW w:w="252" w:type="pct"/>
          </w:tcPr>
          <w:p w:rsidR="0030511E" w:rsidRPr="00FC009D" w:rsidRDefault="0030511E" w:rsidP="0030511E">
            <w:pPr>
              <w:pStyle w:val="af9"/>
              <w:widowControl w:val="0"/>
              <w:ind w:left="0" w:right="0"/>
              <w:jc w:val="center"/>
              <w:rPr>
                <w:bCs/>
                <w:szCs w:val="24"/>
              </w:rPr>
            </w:pPr>
          </w:p>
        </w:tc>
        <w:tc>
          <w:tcPr>
            <w:tcW w:w="398" w:type="pct"/>
          </w:tcPr>
          <w:p w:rsidR="0030511E" w:rsidRPr="00FC009D" w:rsidRDefault="0030511E" w:rsidP="0030511E">
            <w:pPr>
              <w:pStyle w:val="af9"/>
              <w:widowControl w:val="0"/>
              <w:ind w:left="0" w:right="0"/>
              <w:jc w:val="both"/>
              <w:rPr>
                <w:bCs/>
                <w:szCs w:val="24"/>
              </w:rPr>
            </w:pPr>
          </w:p>
        </w:tc>
      </w:tr>
      <w:tr w:rsidR="0030511E" w:rsidRPr="00FC009D" w:rsidTr="0030511E">
        <w:trPr>
          <w:trHeight w:val="252"/>
        </w:trPr>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153"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462" w:type="pct"/>
          </w:tcPr>
          <w:p w:rsidR="0030511E" w:rsidRPr="00FC009D" w:rsidRDefault="0030511E" w:rsidP="0030511E">
            <w:pPr>
              <w:pStyle w:val="af9"/>
              <w:widowControl w:val="0"/>
              <w:ind w:left="0" w:right="0"/>
              <w:jc w:val="center"/>
              <w:rPr>
                <w:bCs/>
                <w:szCs w:val="24"/>
              </w:rPr>
            </w:pPr>
          </w:p>
        </w:tc>
        <w:tc>
          <w:tcPr>
            <w:tcW w:w="162" w:type="pct"/>
          </w:tcPr>
          <w:p w:rsidR="0030511E" w:rsidRPr="00FC009D" w:rsidRDefault="0030511E" w:rsidP="0030511E">
            <w:pPr>
              <w:pStyle w:val="af9"/>
              <w:widowControl w:val="0"/>
              <w:ind w:left="0" w:right="0"/>
              <w:jc w:val="center"/>
              <w:rPr>
                <w:bCs/>
                <w:szCs w:val="24"/>
              </w:rPr>
            </w:pPr>
          </w:p>
        </w:tc>
        <w:tc>
          <w:tcPr>
            <w:tcW w:w="253" w:type="pct"/>
          </w:tcPr>
          <w:p w:rsidR="0030511E" w:rsidRPr="00FC009D" w:rsidRDefault="0030511E" w:rsidP="0030511E">
            <w:pPr>
              <w:pStyle w:val="af9"/>
              <w:widowControl w:val="0"/>
              <w:ind w:left="0" w:right="0"/>
              <w:jc w:val="center"/>
              <w:rPr>
                <w:bCs/>
                <w:szCs w:val="24"/>
              </w:rPr>
            </w:pPr>
          </w:p>
        </w:tc>
        <w:tc>
          <w:tcPr>
            <w:tcW w:w="252" w:type="pct"/>
          </w:tcPr>
          <w:p w:rsidR="0030511E" w:rsidRPr="00FC009D" w:rsidRDefault="0030511E" w:rsidP="0030511E">
            <w:pPr>
              <w:pStyle w:val="af9"/>
              <w:widowControl w:val="0"/>
              <w:ind w:left="0" w:right="0"/>
              <w:jc w:val="center"/>
              <w:rPr>
                <w:bCs/>
                <w:szCs w:val="24"/>
              </w:rPr>
            </w:pPr>
          </w:p>
        </w:tc>
        <w:tc>
          <w:tcPr>
            <w:tcW w:w="398" w:type="pct"/>
          </w:tcPr>
          <w:p w:rsidR="0030511E" w:rsidRPr="00FC009D" w:rsidRDefault="0030511E" w:rsidP="0030511E">
            <w:pPr>
              <w:pStyle w:val="af9"/>
              <w:widowControl w:val="0"/>
              <w:ind w:left="0" w:right="0"/>
              <w:jc w:val="both"/>
              <w:rPr>
                <w:bCs/>
                <w:szCs w:val="24"/>
              </w:rPr>
            </w:pPr>
          </w:p>
        </w:tc>
      </w:tr>
      <w:tr w:rsidR="0030511E" w:rsidRPr="00FC009D" w:rsidTr="0030511E">
        <w:tc>
          <w:tcPr>
            <w:tcW w:w="1280" w:type="pct"/>
          </w:tcPr>
          <w:p w:rsidR="0030511E" w:rsidRPr="00FC009D" w:rsidRDefault="0030511E" w:rsidP="0030511E">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30511E" w:rsidRPr="00FC009D" w:rsidRDefault="0030511E" w:rsidP="0030511E">
            <w:pPr>
              <w:pStyle w:val="af9"/>
              <w:widowControl w:val="0"/>
              <w:jc w:val="both"/>
              <w:rPr>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r w:rsidRPr="00FC009D">
              <w:rPr>
                <w:szCs w:val="24"/>
              </w:rPr>
              <w:lastRenderedPageBreak/>
              <w:t>Глава ….</w:t>
            </w: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jc w:val="both"/>
              <w:rPr>
                <w:bCs/>
                <w:szCs w:val="24"/>
              </w:rPr>
            </w:pPr>
            <w:r w:rsidRPr="00FC009D">
              <w:rPr>
                <w:bCs/>
                <w:szCs w:val="24"/>
              </w:rPr>
              <w:t>ИТОГО за квартал, руб. с НДС</w:t>
            </w:r>
          </w:p>
        </w:tc>
        <w:tc>
          <w:tcPr>
            <w:tcW w:w="475" w:type="pct"/>
          </w:tcPr>
          <w:p w:rsidR="0030511E" w:rsidRPr="00FC009D" w:rsidRDefault="0030511E" w:rsidP="0030511E">
            <w:pPr>
              <w:pStyle w:val="af9"/>
              <w:widowControl w:val="0"/>
              <w:jc w:val="both"/>
              <w:rPr>
                <w:bCs/>
                <w:szCs w:val="24"/>
              </w:rPr>
            </w:pPr>
          </w:p>
        </w:tc>
        <w:tc>
          <w:tcPr>
            <w:tcW w:w="1198" w:type="pct"/>
            <w:gridSpan w:val="3"/>
          </w:tcPr>
          <w:p w:rsidR="0030511E" w:rsidRPr="00FC009D" w:rsidRDefault="0030511E" w:rsidP="0030511E">
            <w:pPr>
              <w:pStyle w:val="af9"/>
              <w:widowControl w:val="0"/>
              <w:jc w:val="both"/>
              <w:rPr>
                <w:szCs w:val="24"/>
              </w:rPr>
            </w:pPr>
          </w:p>
        </w:tc>
        <w:tc>
          <w:tcPr>
            <w:tcW w:w="1143" w:type="pct"/>
            <w:gridSpan w:val="3"/>
          </w:tcPr>
          <w:p w:rsidR="0030511E" w:rsidRPr="00FC009D" w:rsidRDefault="0030511E" w:rsidP="0030511E">
            <w:pPr>
              <w:pStyle w:val="af9"/>
              <w:widowControl w:val="0"/>
              <w:jc w:val="both"/>
              <w:rPr>
                <w:szCs w:val="24"/>
              </w:rPr>
            </w:pPr>
          </w:p>
        </w:tc>
        <w:tc>
          <w:tcPr>
            <w:tcW w:w="904" w:type="pct"/>
            <w:gridSpan w:val="3"/>
          </w:tcPr>
          <w:p w:rsidR="0030511E" w:rsidRPr="00FC009D" w:rsidRDefault="0030511E" w:rsidP="0030511E">
            <w:pPr>
              <w:pStyle w:val="af9"/>
              <w:widowControl w:val="0"/>
              <w:jc w:val="both"/>
              <w:rPr>
                <w:szCs w:val="24"/>
              </w:rPr>
            </w:pPr>
          </w:p>
        </w:tc>
      </w:tr>
      <w:tr w:rsidR="0030511E" w:rsidRPr="00FC009D" w:rsidTr="0030511E">
        <w:tc>
          <w:tcPr>
            <w:tcW w:w="1280" w:type="pct"/>
          </w:tcPr>
          <w:p w:rsidR="0030511E" w:rsidRPr="00FC009D" w:rsidRDefault="0030511E" w:rsidP="0030511E">
            <w:pPr>
              <w:pStyle w:val="af9"/>
              <w:widowControl w:val="0"/>
              <w:jc w:val="both"/>
              <w:rPr>
                <w:bCs/>
                <w:szCs w:val="24"/>
              </w:rPr>
            </w:pPr>
            <w:r w:rsidRPr="00FC009D">
              <w:rPr>
                <w:bCs/>
                <w:szCs w:val="24"/>
              </w:rPr>
              <w:t>ИТОГО за год, руб. с НДС</w:t>
            </w:r>
          </w:p>
        </w:tc>
        <w:tc>
          <w:tcPr>
            <w:tcW w:w="475" w:type="pct"/>
          </w:tcPr>
          <w:p w:rsidR="0030511E" w:rsidRPr="00FC009D" w:rsidRDefault="0030511E" w:rsidP="0030511E">
            <w:pPr>
              <w:pStyle w:val="af9"/>
              <w:widowControl w:val="0"/>
              <w:jc w:val="both"/>
              <w:rPr>
                <w:bCs/>
                <w:szCs w:val="24"/>
              </w:rPr>
            </w:pPr>
          </w:p>
        </w:tc>
        <w:tc>
          <w:tcPr>
            <w:tcW w:w="3245" w:type="pct"/>
            <w:gridSpan w:val="9"/>
          </w:tcPr>
          <w:p w:rsidR="0030511E" w:rsidRPr="00FC009D" w:rsidRDefault="0030511E" w:rsidP="0030511E">
            <w:pPr>
              <w:pStyle w:val="af9"/>
              <w:widowControl w:val="0"/>
              <w:jc w:val="both"/>
              <w:rPr>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0511E" w:rsidRPr="00102E0C" w:rsidRDefault="0030511E" w:rsidP="00E53E12">
      <w:pPr>
        <w:pStyle w:val="Times12"/>
        <w:numPr>
          <w:ilvl w:val="0"/>
          <w:numId w:val="46"/>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18"/>
        <w:gridCol w:w="1366"/>
        <w:gridCol w:w="1388"/>
        <w:gridCol w:w="1305"/>
        <w:gridCol w:w="543"/>
        <w:gridCol w:w="1345"/>
        <w:gridCol w:w="1362"/>
        <w:gridCol w:w="597"/>
        <w:gridCol w:w="589"/>
        <w:gridCol w:w="714"/>
        <w:gridCol w:w="594"/>
      </w:tblGrid>
      <w:tr w:rsidR="0030511E" w:rsidRPr="00FC009D" w:rsidTr="0030511E">
        <w:trPr>
          <w:cantSplit/>
          <w:tblHeader/>
        </w:trPr>
        <w:tc>
          <w:tcPr>
            <w:tcW w:w="1553" w:type="pct"/>
            <w:vMerge w:val="restart"/>
            <w:vAlign w:val="center"/>
          </w:tcPr>
          <w:p w:rsidR="0030511E" w:rsidRPr="00FC009D" w:rsidRDefault="0030511E" w:rsidP="0030511E">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Общая стоимость этапа, </w:t>
            </w:r>
          </w:p>
          <w:p w:rsidR="0030511E" w:rsidRPr="00FC009D" w:rsidRDefault="0030511E" w:rsidP="0030511E">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30511E" w:rsidRPr="00FC009D" w:rsidRDefault="0030511E" w:rsidP="0030511E">
            <w:pPr>
              <w:pStyle w:val="af8"/>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Pr>
                <w:b/>
                <w:i/>
                <w:snapToGrid/>
              </w:rPr>
              <w:t>5</w:t>
            </w:r>
            <w:r w:rsidRPr="00FC009D">
              <w:rPr>
                <w:b/>
                <w:i/>
                <w:snapToGrid/>
              </w:rPr>
              <w:t>»]</w:t>
            </w:r>
          </w:p>
        </w:tc>
      </w:tr>
      <w:tr w:rsidR="0030511E" w:rsidRPr="00FC009D" w:rsidTr="0030511E">
        <w:trPr>
          <w:cantSplit/>
          <w:tblHeader/>
        </w:trPr>
        <w:tc>
          <w:tcPr>
            <w:tcW w:w="1553" w:type="pct"/>
            <w:vMerge/>
            <w:vAlign w:val="center"/>
          </w:tcPr>
          <w:p w:rsidR="0030511E" w:rsidRPr="00FC009D" w:rsidRDefault="0030511E" w:rsidP="0030511E">
            <w:pPr>
              <w:pStyle w:val="af8"/>
              <w:keepNext w:val="0"/>
              <w:widowControl w:val="0"/>
              <w:ind w:left="0"/>
              <w:jc w:val="center"/>
              <w:rPr>
                <w:sz w:val="24"/>
                <w:szCs w:val="24"/>
              </w:rPr>
            </w:pPr>
          </w:p>
        </w:tc>
        <w:tc>
          <w:tcPr>
            <w:tcW w:w="480" w:type="pct"/>
            <w:vMerge/>
            <w:vAlign w:val="center"/>
          </w:tcPr>
          <w:p w:rsidR="0030511E" w:rsidRPr="00FC009D" w:rsidRDefault="0030511E" w:rsidP="0030511E">
            <w:pPr>
              <w:pStyle w:val="af8"/>
              <w:keepNext w:val="0"/>
              <w:widowControl w:val="0"/>
              <w:jc w:val="center"/>
              <w:rPr>
                <w:sz w:val="24"/>
                <w:szCs w:val="24"/>
              </w:rPr>
            </w:pPr>
          </w:p>
        </w:tc>
        <w:tc>
          <w:tcPr>
            <w:tcW w:w="1138"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30511E" w:rsidRPr="00FC009D" w:rsidRDefault="0030511E" w:rsidP="0030511E">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30511E" w:rsidRPr="00FC009D" w:rsidTr="0030511E">
        <w:trPr>
          <w:cantSplit/>
          <w:tblHeader/>
        </w:trPr>
        <w:tc>
          <w:tcPr>
            <w:tcW w:w="1553" w:type="pct"/>
            <w:vMerge/>
            <w:vAlign w:val="center"/>
          </w:tcPr>
          <w:p w:rsidR="0030511E" w:rsidRPr="00FC009D" w:rsidRDefault="0030511E" w:rsidP="0030511E">
            <w:pPr>
              <w:pStyle w:val="af8"/>
              <w:keepNext w:val="0"/>
              <w:widowControl w:val="0"/>
              <w:ind w:left="0"/>
              <w:jc w:val="center"/>
              <w:rPr>
                <w:sz w:val="24"/>
                <w:szCs w:val="24"/>
              </w:rPr>
            </w:pPr>
          </w:p>
        </w:tc>
        <w:tc>
          <w:tcPr>
            <w:tcW w:w="480" w:type="pct"/>
            <w:vMerge/>
            <w:vAlign w:val="center"/>
          </w:tcPr>
          <w:p w:rsidR="0030511E" w:rsidRPr="00FC009D" w:rsidRDefault="0030511E" w:rsidP="0030511E">
            <w:pPr>
              <w:pStyle w:val="af8"/>
              <w:keepNext w:val="0"/>
              <w:widowControl w:val="0"/>
              <w:jc w:val="center"/>
              <w:rPr>
                <w:sz w:val="24"/>
                <w:szCs w:val="24"/>
              </w:rPr>
            </w:pPr>
          </w:p>
        </w:tc>
        <w:tc>
          <w:tcPr>
            <w:tcW w:w="488" w:type="pct"/>
            <w:vAlign w:val="center"/>
          </w:tcPr>
          <w:p w:rsidR="0030511E" w:rsidRPr="00FC009D" w:rsidRDefault="0030511E" w:rsidP="0030511E">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30511E" w:rsidRPr="00FC009D" w:rsidRDefault="0030511E" w:rsidP="0030511E">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30511E" w:rsidRPr="00FC009D" w:rsidRDefault="0030511E" w:rsidP="0030511E">
            <w:pPr>
              <w:widowControl w:val="0"/>
              <w:ind w:right="-50" w:hanging="8"/>
              <w:jc w:val="center"/>
            </w:pPr>
            <w:r w:rsidRPr="00FC009D">
              <w:t>…</w:t>
            </w:r>
          </w:p>
        </w:tc>
        <w:tc>
          <w:tcPr>
            <w:tcW w:w="473" w:type="pct"/>
            <w:vAlign w:val="center"/>
          </w:tcPr>
          <w:p w:rsidR="0030511E" w:rsidRPr="00FC009D" w:rsidRDefault="0030511E" w:rsidP="0030511E">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30511E" w:rsidRPr="00FC009D" w:rsidRDefault="0030511E" w:rsidP="0030511E">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30511E" w:rsidRPr="00FC009D" w:rsidRDefault="0030511E" w:rsidP="0030511E">
            <w:pPr>
              <w:widowControl w:val="0"/>
              <w:ind w:right="-50" w:hanging="8"/>
              <w:jc w:val="center"/>
            </w:pPr>
            <w:r w:rsidRPr="00FC009D">
              <w:t>…</w:t>
            </w:r>
          </w:p>
        </w:tc>
        <w:tc>
          <w:tcPr>
            <w:tcW w:w="207" w:type="pct"/>
            <w:vAlign w:val="center"/>
          </w:tcPr>
          <w:p w:rsidR="0030511E" w:rsidRPr="00FC009D" w:rsidRDefault="0030511E" w:rsidP="0030511E">
            <w:pPr>
              <w:widowControl w:val="0"/>
              <w:ind w:right="-50" w:hanging="8"/>
              <w:jc w:val="center"/>
            </w:pPr>
            <w:r w:rsidRPr="00FC009D">
              <w:t>…</w:t>
            </w:r>
          </w:p>
        </w:tc>
        <w:tc>
          <w:tcPr>
            <w:tcW w:w="251" w:type="pct"/>
            <w:vAlign w:val="center"/>
          </w:tcPr>
          <w:p w:rsidR="0030511E" w:rsidRPr="00FC009D" w:rsidRDefault="0030511E" w:rsidP="0030511E">
            <w:pPr>
              <w:widowControl w:val="0"/>
              <w:ind w:right="-50" w:hanging="8"/>
              <w:jc w:val="center"/>
            </w:pPr>
            <w:r w:rsidRPr="00FC009D">
              <w:t>…</w:t>
            </w:r>
          </w:p>
        </w:tc>
        <w:tc>
          <w:tcPr>
            <w:tcW w:w="209" w:type="pct"/>
            <w:vAlign w:val="center"/>
          </w:tcPr>
          <w:p w:rsidR="0030511E" w:rsidRPr="00FC009D" w:rsidRDefault="0030511E" w:rsidP="0030511E">
            <w:pPr>
              <w:widowControl w:val="0"/>
              <w:ind w:right="-50" w:hanging="8"/>
              <w:jc w:val="center"/>
            </w:pPr>
            <w:r w:rsidRPr="00FC009D">
              <w:t>…</w:t>
            </w:r>
          </w:p>
        </w:tc>
      </w:tr>
      <w:tr w:rsidR="0030511E" w:rsidRPr="00FC009D" w:rsidTr="0030511E">
        <w:tc>
          <w:tcPr>
            <w:tcW w:w="1553" w:type="pct"/>
          </w:tcPr>
          <w:p w:rsidR="0030511E" w:rsidRPr="00FC009D" w:rsidRDefault="0030511E" w:rsidP="0030511E">
            <w:pPr>
              <w:pStyle w:val="af9"/>
              <w:widowControl w:val="0"/>
              <w:rPr>
                <w:bCs/>
                <w:szCs w:val="24"/>
                <w:u w:val="single"/>
              </w:rPr>
            </w:pPr>
            <w:r w:rsidRPr="00FC009D">
              <w:rPr>
                <w:szCs w:val="24"/>
              </w:rPr>
              <w:t>Глава 1. Подготовительные работы</w:t>
            </w:r>
          </w:p>
        </w:tc>
        <w:tc>
          <w:tcPr>
            <w:tcW w:w="480" w:type="pct"/>
          </w:tcPr>
          <w:p w:rsidR="0030511E" w:rsidRPr="00FC009D" w:rsidRDefault="0030511E" w:rsidP="0030511E">
            <w:pPr>
              <w:pStyle w:val="af9"/>
              <w:widowControl w:val="0"/>
              <w:jc w:val="both"/>
              <w:rPr>
                <w:bCs/>
                <w:szCs w:val="24"/>
                <w:u w:val="single"/>
              </w:rPr>
            </w:pPr>
          </w:p>
        </w:tc>
        <w:tc>
          <w:tcPr>
            <w:tcW w:w="488" w:type="pct"/>
            <w:shd w:val="clear" w:color="auto" w:fill="D9D9D9"/>
          </w:tcPr>
          <w:p w:rsidR="0030511E" w:rsidRPr="00FC009D" w:rsidRDefault="0030511E" w:rsidP="0030511E">
            <w:pPr>
              <w:pStyle w:val="af9"/>
              <w:widowControl w:val="0"/>
              <w:ind w:left="0" w:right="-50" w:hanging="8"/>
              <w:jc w:val="center"/>
              <w:rPr>
                <w:bCs/>
                <w:sz w:val="22"/>
                <w:szCs w:val="24"/>
                <w:lang w:val="en-US"/>
              </w:rPr>
            </w:pPr>
            <w:proofErr w:type="spellStart"/>
            <w:r w:rsidRPr="00FC009D">
              <w:rPr>
                <w:bCs/>
                <w:sz w:val="22"/>
                <w:szCs w:val="24"/>
              </w:rPr>
              <w:t>х,хх</w:t>
            </w:r>
            <w:proofErr w:type="spellEnd"/>
            <w:r w:rsidRPr="00FC009D">
              <w:rPr>
                <w:bCs/>
                <w:sz w:val="22"/>
                <w:szCs w:val="24"/>
              </w:rPr>
              <w:t xml:space="preserve"> руб.</w:t>
            </w:r>
          </w:p>
        </w:tc>
        <w:tc>
          <w:tcPr>
            <w:tcW w:w="45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tcPr>
          <w:p w:rsidR="0030511E" w:rsidRPr="00FC009D" w:rsidRDefault="0030511E" w:rsidP="0030511E">
            <w:pPr>
              <w:pStyle w:val="af9"/>
              <w:widowControl w:val="0"/>
              <w:ind w:left="0" w:right="-50" w:hanging="8"/>
              <w:jc w:val="center"/>
              <w:rPr>
                <w:bCs/>
                <w:sz w:val="22"/>
                <w:szCs w:val="24"/>
              </w:rPr>
            </w:pPr>
          </w:p>
        </w:tc>
        <w:tc>
          <w:tcPr>
            <w:tcW w:w="473" w:type="pct"/>
          </w:tcPr>
          <w:p w:rsidR="0030511E" w:rsidRPr="00FC009D" w:rsidRDefault="0030511E" w:rsidP="0030511E">
            <w:pPr>
              <w:pStyle w:val="af9"/>
              <w:widowControl w:val="0"/>
              <w:ind w:left="0" w:right="-50" w:hanging="8"/>
              <w:jc w:val="center"/>
              <w:rPr>
                <w:bCs/>
                <w:sz w:val="22"/>
                <w:szCs w:val="24"/>
              </w:rPr>
            </w:pPr>
          </w:p>
        </w:tc>
        <w:tc>
          <w:tcPr>
            <w:tcW w:w="479" w:type="pct"/>
          </w:tcPr>
          <w:p w:rsidR="0030511E" w:rsidRPr="00FC009D" w:rsidRDefault="0030511E" w:rsidP="0030511E">
            <w:pPr>
              <w:pStyle w:val="af9"/>
              <w:widowControl w:val="0"/>
              <w:ind w:left="0" w:right="-50" w:hanging="8"/>
              <w:jc w:val="center"/>
              <w:rPr>
                <w:bCs/>
                <w:sz w:val="22"/>
                <w:szCs w:val="24"/>
              </w:rPr>
            </w:pPr>
          </w:p>
        </w:tc>
        <w:tc>
          <w:tcPr>
            <w:tcW w:w="210" w:type="pct"/>
          </w:tcPr>
          <w:p w:rsidR="0030511E" w:rsidRPr="00FC009D" w:rsidRDefault="0030511E" w:rsidP="0030511E">
            <w:pPr>
              <w:pStyle w:val="af9"/>
              <w:widowControl w:val="0"/>
              <w:ind w:left="0" w:right="-50" w:hanging="8"/>
              <w:jc w:val="center"/>
              <w:rPr>
                <w:bCs/>
                <w:sz w:val="22"/>
                <w:szCs w:val="24"/>
              </w:rPr>
            </w:pPr>
          </w:p>
        </w:tc>
        <w:tc>
          <w:tcPr>
            <w:tcW w:w="207" w:type="pct"/>
          </w:tcPr>
          <w:p w:rsidR="0030511E" w:rsidRPr="00FC009D" w:rsidRDefault="0030511E" w:rsidP="0030511E">
            <w:pPr>
              <w:pStyle w:val="af9"/>
              <w:widowControl w:val="0"/>
              <w:ind w:left="0" w:right="-50" w:hanging="8"/>
              <w:jc w:val="center"/>
              <w:rPr>
                <w:bCs/>
                <w:sz w:val="22"/>
                <w:szCs w:val="24"/>
              </w:rPr>
            </w:pPr>
          </w:p>
        </w:tc>
        <w:tc>
          <w:tcPr>
            <w:tcW w:w="251" w:type="pct"/>
          </w:tcPr>
          <w:p w:rsidR="0030511E" w:rsidRPr="00FC009D" w:rsidRDefault="0030511E" w:rsidP="0030511E">
            <w:pPr>
              <w:pStyle w:val="af9"/>
              <w:widowControl w:val="0"/>
              <w:ind w:left="0" w:right="-50" w:hanging="8"/>
              <w:jc w:val="center"/>
              <w:rPr>
                <w:bCs/>
                <w:szCs w:val="24"/>
              </w:rPr>
            </w:pPr>
          </w:p>
        </w:tc>
        <w:tc>
          <w:tcPr>
            <w:tcW w:w="209" w:type="pct"/>
          </w:tcPr>
          <w:p w:rsidR="0030511E" w:rsidRPr="00FC009D" w:rsidRDefault="0030511E" w:rsidP="0030511E">
            <w:pPr>
              <w:pStyle w:val="af9"/>
              <w:widowControl w:val="0"/>
              <w:ind w:left="0" w:right="-50" w:hanging="8"/>
              <w:jc w:val="center"/>
              <w:rPr>
                <w:bCs/>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bCs/>
                <w:sz w:val="22"/>
                <w:szCs w:val="24"/>
              </w:rPr>
            </w:pPr>
          </w:p>
        </w:tc>
        <w:tc>
          <w:tcPr>
            <w:tcW w:w="45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10"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bCs/>
                <w:szCs w:val="24"/>
              </w:rPr>
            </w:pPr>
          </w:p>
        </w:tc>
        <w:tc>
          <w:tcPr>
            <w:tcW w:w="209" w:type="pct"/>
          </w:tcPr>
          <w:p w:rsidR="0030511E" w:rsidRPr="00FC009D" w:rsidRDefault="0030511E" w:rsidP="0030511E">
            <w:pPr>
              <w:pStyle w:val="af9"/>
              <w:widowControl w:val="0"/>
              <w:ind w:left="0" w:right="-50" w:hanging="8"/>
              <w:jc w:val="center"/>
              <w:rPr>
                <w:bCs/>
                <w:szCs w:val="24"/>
              </w:rPr>
            </w:pPr>
          </w:p>
        </w:tc>
      </w:tr>
      <w:tr w:rsidR="0030511E" w:rsidRPr="00FC009D" w:rsidTr="0030511E">
        <w:tc>
          <w:tcPr>
            <w:tcW w:w="1553" w:type="pct"/>
          </w:tcPr>
          <w:p w:rsidR="0030511E" w:rsidRPr="00FC009D" w:rsidRDefault="0030511E" w:rsidP="0030511E">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30511E" w:rsidRPr="00FC009D" w:rsidRDefault="0030511E" w:rsidP="0030511E">
            <w:pPr>
              <w:pStyle w:val="af9"/>
              <w:widowControl w:val="0"/>
              <w:jc w:val="both"/>
              <w:rPr>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tcPr>
          <w:p w:rsidR="0030511E" w:rsidRPr="00FC009D" w:rsidRDefault="0030511E" w:rsidP="0030511E">
            <w:pPr>
              <w:pStyle w:val="af9"/>
              <w:widowControl w:val="0"/>
              <w:ind w:left="0" w:right="-50" w:hanging="8"/>
              <w:jc w:val="center"/>
              <w:rPr>
                <w:sz w:val="22"/>
                <w:szCs w:val="24"/>
              </w:rPr>
            </w:pPr>
          </w:p>
        </w:tc>
        <w:tc>
          <w:tcPr>
            <w:tcW w:w="207" w:type="pct"/>
          </w:tcPr>
          <w:p w:rsidR="0030511E" w:rsidRPr="00FC009D" w:rsidRDefault="0030511E" w:rsidP="0030511E">
            <w:pPr>
              <w:pStyle w:val="af9"/>
              <w:widowControl w:val="0"/>
              <w:ind w:left="0" w:right="-50" w:hanging="8"/>
              <w:jc w:val="center"/>
              <w:rPr>
                <w:sz w:val="22"/>
                <w:szCs w:val="24"/>
              </w:rPr>
            </w:pP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r w:rsidRPr="00FC009D">
              <w:rPr>
                <w:szCs w:val="24"/>
              </w:rPr>
              <w:t>Глава ….</w:t>
            </w: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jc w:val="both"/>
              <w:rPr>
                <w:bCs/>
                <w:szCs w:val="24"/>
              </w:rPr>
            </w:pPr>
            <w:r w:rsidRPr="00FC009D">
              <w:rPr>
                <w:bCs/>
                <w:szCs w:val="24"/>
              </w:rPr>
              <w:t>ИТОГО за квартал, руб. с НДС</w:t>
            </w:r>
          </w:p>
        </w:tc>
        <w:tc>
          <w:tcPr>
            <w:tcW w:w="480" w:type="pct"/>
          </w:tcPr>
          <w:p w:rsidR="0030511E" w:rsidRPr="00FC009D" w:rsidRDefault="0030511E" w:rsidP="0030511E">
            <w:pPr>
              <w:pStyle w:val="af9"/>
              <w:widowControl w:val="0"/>
              <w:jc w:val="both"/>
              <w:rPr>
                <w:bCs/>
                <w:szCs w:val="24"/>
              </w:rPr>
            </w:pPr>
          </w:p>
        </w:tc>
        <w:tc>
          <w:tcPr>
            <w:tcW w:w="1138" w:type="pct"/>
            <w:gridSpan w:val="3"/>
          </w:tcPr>
          <w:p w:rsidR="0030511E" w:rsidRPr="00FC009D" w:rsidRDefault="0030511E" w:rsidP="0030511E">
            <w:pPr>
              <w:pStyle w:val="af9"/>
              <w:widowControl w:val="0"/>
              <w:jc w:val="both"/>
              <w:rPr>
                <w:szCs w:val="24"/>
              </w:rPr>
            </w:pPr>
          </w:p>
        </w:tc>
        <w:tc>
          <w:tcPr>
            <w:tcW w:w="1162" w:type="pct"/>
            <w:gridSpan w:val="3"/>
          </w:tcPr>
          <w:p w:rsidR="0030511E" w:rsidRPr="00FC009D" w:rsidRDefault="0030511E" w:rsidP="0030511E">
            <w:pPr>
              <w:pStyle w:val="af9"/>
              <w:widowControl w:val="0"/>
              <w:jc w:val="both"/>
              <w:rPr>
                <w:szCs w:val="24"/>
              </w:rPr>
            </w:pPr>
          </w:p>
        </w:tc>
        <w:tc>
          <w:tcPr>
            <w:tcW w:w="667" w:type="pct"/>
            <w:gridSpan w:val="3"/>
          </w:tcPr>
          <w:p w:rsidR="0030511E" w:rsidRPr="00FC009D" w:rsidRDefault="0030511E" w:rsidP="0030511E">
            <w:pPr>
              <w:pStyle w:val="af9"/>
              <w:widowControl w:val="0"/>
              <w:jc w:val="both"/>
              <w:rPr>
                <w:szCs w:val="24"/>
              </w:rPr>
            </w:pPr>
          </w:p>
        </w:tc>
      </w:tr>
      <w:tr w:rsidR="0030511E" w:rsidRPr="00FC009D" w:rsidTr="0030511E">
        <w:tc>
          <w:tcPr>
            <w:tcW w:w="1553" w:type="pct"/>
          </w:tcPr>
          <w:p w:rsidR="0030511E" w:rsidRPr="00FC009D" w:rsidRDefault="0030511E" w:rsidP="0030511E">
            <w:pPr>
              <w:pStyle w:val="af9"/>
              <w:widowControl w:val="0"/>
              <w:jc w:val="both"/>
              <w:rPr>
                <w:bCs/>
                <w:szCs w:val="24"/>
              </w:rPr>
            </w:pPr>
            <w:r w:rsidRPr="00FC009D">
              <w:rPr>
                <w:bCs/>
                <w:szCs w:val="24"/>
              </w:rPr>
              <w:t>ИТОГО за год, руб. с НДС</w:t>
            </w:r>
          </w:p>
        </w:tc>
        <w:tc>
          <w:tcPr>
            <w:tcW w:w="480" w:type="pct"/>
          </w:tcPr>
          <w:p w:rsidR="0030511E" w:rsidRPr="00FC009D" w:rsidRDefault="0030511E" w:rsidP="0030511E">
            <w:pPr>
              <w:pStyle w:val="af9"/>
              <w:widowControl w:val="0"/>
              <w:jc w:val="both"/>
              <w:rPr>
                <w:bCs/>
                <w:szCs w:val="24"/>
              </w:rPr>
            </w:pPr>
          </w:p>
        </w:tc>
        <w:tc>
          <w:tcPr>
            <w:tcW w:w="2967" w:type="pct"/>
            <w:gridSpan w:val="9"/>
          </w:tcPr>
          <w:p w:rsidR="0030511E" w:rsidRPr="00FC009D" w:rsidRDefault="0030511E" w:rsidP="0030511E">
            <w:pPr>
              <w:pStyle w:val="af9"/>
              <w:widowControl w:val="0"/>
              <w:jc w:val="both"/>
              <w:rPr>
                <w:szCs w:val="24"/>
              </w:rPr>
            </w:pPr>
          </w:p>
        </w:tc>
      </w:tr>
    </w:tbl>
    <w:p w:rsidR="0030511E" w:rsidRDefault="0030511E" w:rsidP="0030511E">
      <w:pPr>
        <w:pStyle w:val="Times12"/>
        <w:ind w:right="-29" w:firstLine="0"/>
      </w:pPr>
    </w:p>
    <w:p w:rsidR="0030511E" w:rsidRDefault="0030511E" w:rsidP="0030511E">
      <w:pPr>
        <w:pStyle w:val="Times12"/>
        <w:ind w:right="-29" w:firstLine="0"/>
        <w:rPr>
          <w:b/>
          <w:i/>
          <w:szCs w:val="24"/>
        </w:rPr>
      </w:pPr>
    </w:p>
    <w:p w:rsidR="0030511E" w:rsidRPr="00FC009D" w:rsidRDefault="0030511E" w:rsidP="0030511E">
      <w:pPr>
        <w:pStyle w:val="Times12"/>
        <w:ind w:left="2836" w:firstLine="709"/>
        <w:jc w:val="right"/>
        <w:rPr>
          <w:b/>
          <w:bCs w:val="0"/>
          <w:sz w:val="28"/>
          <w:szCs w:val="28"/>
        </w:rPr>
      </w:pPr>
      <w:r w:rsidRPr="00FC009D">
        <w:rPr>
          <w:bCs w:val="0"/>
          <w:sz w:val="28"/>
          <w:szCs w:val="28"/>
        </w:rPr>
        <w:t xml:space="preserve">Форма </w:t>
      </w:r>
      <w:r>
        <w:rPr>
          <w:bCs w:val="0"/>
          <w:sz w:val="28"/>
          <w:szCs w:val="28"/>
        </w:rPr>
        <w:t>5</w:t>
      </w:r>
      <w:r w:rsidRPr="00FC009D">
        <w:rPr>
          <w:bCs w:val="0"/>
          <w:sz w:val="28"/>
          <w:szCs w:val="28"/>
        </w:rPr>
        <w:t>.</w:t>
      </w:r>
    </w:p>
    <w:p w:rsidR="0030511E" w:rsidRPr="00FC009D" w:rsidRDefault="0030511E" w:rsidP="0030511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9923"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iCs/>
        </w:rPr>
      </w:pPr>
      <w:r w:rsidRPr="00FC009D">
        <w:rPr>
          <w:b/>
          <w:i/>
          <w:iCs/>
        </w:rPr>
        <w:t>Лот __</w:t>
      </w: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59" w:name="_Сводная_таблица_стоимости"/>
      <w:bookmarkStart w:id="160" w:name="_Toc270325674"/>
      <w:bookmarkStart w:id="161" w:name="_Toc390267516"/>
      <w:bookmarkStart w:id="162" w:name="_Toc412201951"/>
      <w:bookmarkStart w:id="163" w:name="_Toc416183275"/>
      <w:bookmarkStart w:id="164" w:name="_Toc416446653"/>
      <w:bookmarkStart w:id="165" w:name="_Toc416682489"/>
      <w:bookmarkStart w:id="166" w:name="_Toc416683135"/>
      <w:bookmarkStart w:id="167" w:name="_Toc416683179"/>
      <w:bookmarkEnd w:id="159"/>
      <w:r w:rsidRPr="00FC009D">
        <w:rPr>
          <w:rFonts w:ascii="Times New Roman" w:hAnsi="Times New Roman" w:cs="Times New Roman"/>
          <w:b w:val="0"/>
          <w:i w:val="0"/>
        </w:rPr>
        <w:t>СВОДНАЯ ТАБЛИЦА СТОИМОСТИ (Форма __)</w:t>
      </w:r>
      <w:bookmarkEnd w:id="160"/>
      <w:bookmarkEnd w:id="161"/>
      <w:bookmarkEnd w:id="162"/>
      <w:bookmarkEnd w:id="163"/>
      <w:bookmarkEnd w:id="164"/>
      <w:bookmarkEnd w:id="165"/>
      <w:bookmarkEnd w:id="166"/>
      <w:bookmarkEnd w:id="167"/>
    </w:p>
    <w:p w:rsidR="0030511E" w:rsidRPr="00FC009D" w:rsidRDefault="0030511E" w:rsidP="0030511E">
      <w:pPr>
        <w:widowControl w:val="0"/>
        <w:autoSpaceDE w:val="0"/>
        <w:autoSpaceDN w:val="0"/>
        <w:adjustRightInd w:val="0"/>
        <w:spacing w:line="276" w:lineRule="auto"/>
        <w:jc w:val="center"/>
        <w:rPr>
          <w:iCs/>
          <w:spacing w:val="-2"/>
          <w:sz w:val="28"/>
          <w:szCs w:val="28"/>
        </w:rPr>
      </w:pPr>
    </w:p>
    <w:p w:rsidR="0030511E" w:rsidRPr="00102E0C" w:rsidRDefault="0030511E" w:rsidP="0030511E">
      <w:pPr>
        <w:pStyle w:val="Times12"/>
        <w:ind w:firstLine="0"/>
        <w:rPr>
          <w:b/>
          <w:i/>
          <w:sz w:val="28"/>
          <w:szCs w:val="28"/>
        </w:rPr>
      </w:pPr>
      <w:r w:rsidRPr="00102E0C">
        <w:rPr>
          <w:b/>
          <w:i/>
          <w:sz w:val="28"/>
          <w:szCs w:val="28"/>
        </w:rPr>
        <w:t xml:space="preserve">Участник закупки: ________________________________ </w:t>
      </w:r>
    </w:p>
    <w:p w:rsidR="0030511E" w:rsidRPr="00FC009D" w:rsidRDefault="0030511E" w:rsidP="0030511E">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4"/>
        <w:gridCol w:w="6536"/>
        <w:gridCol w:w="1021"/>
        <w:gridCol w:w="936"/>
        <w:gridCol w:w="1158"/>
        <w:gridCol w:w="1160"/>
        <w:gridCol w:w="1158"/>
        <w:gridCol w:w="1288"/>
      </w:tblGrid>
      <w:tr w:rsidR="0030511E" w:rsidRPr="00FC009D" w:rsidTr="0030511E">
        <w:trPr>
          <w:cantSplit/>
          <w:trHeight w:val="328"/>
        </w:trPr>
        <w:tc>
          <w:tcPr>
            <w:tcW w:w="339" w:type="pct"/>
            <w:vMerge w:val="restart"/>
            <w:vAlign w:val="center"/>
          </w:tcPr>
          <w:p w:rsidR="0030511E" w:rsidRPr="00FC009D" w:rsidRDefault="0030511E" w:rsidP="0030511E">
            <w:pPr>
              <w:widowControl w:val="0"/>
              <w:autoSpaceDE w:val="0"/>
              <w:autoSpaceDN w:val="0"/>
              <w:snapToGrid w:val="0"/>
              <w:ind w:right="11" w:firstLine="20"/>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2298" w:type="pct"/>
            <w:vMerge w:val="restart"/>
            <w:vAlign w:val="center"/>
          </w:tcPr>
          <w:p w:rsidR="0030511E" w:rsidRPr="00FC009D" w:rsidRDefault="0030511E" w:rsidP="0030511E">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 xml:space="preserve">Ед. </w:t>
            </w:r>
            <w:proofErr w:type="spellStart"/>
            <w:r w:rsidRPr="00FC009D">
              <w:rPr>
                <w:bCs/>
              </w:rPr>
              <w:t>изм</w:t>
            </w:r>
            <w:proofErr w:type="spellEnd"/>
            <w:r w:rsidRPr="00FC009D">
              <w:rPr>
                <w:bCs/>
              </w:rPr>
              <w:t>.</w:t>
            </w:r>
          </w:p>
        </w:tc>
        <w:tc>
          <w:tcPr>
            <w:tcW w:w="329" w:type="pct"/>
            <w:vMerge w:val="restar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30511E" w:rsidRPr="00FC009D" w:rsidRDefault="0030511E" w:rsidP="0030511E">
            <w:pPr>
              <w:widowControl w:val="0"/>
              <w:autoSpaceDE w:val="0"/>
              <w:autoSpaceDN w:val="0"/>
              <w:snapToGrid w:val="0"/>
              <w:ind w:right="11" w:firstLine="20"/>
              <w:jc w:val="center"/>
              <w:rPr>
                <w:bCs/>
              </w:rPr>
            </w:pPr>
            <w:r w:rsidRPr="00FC009D">
              <w:rPr>
                <w:bCs/>
              </w:rPr>
              <w:t>Стоимость, руб. (без НДС)</w:t>
            </w:r>
          </w:p>
        </w:tc>
      </w:tr>
      <w:tr w:rsidR="0030511E" w:rsidRPr="00FC009D" w:rsidTr="0030511E">
        <w:trPr>
          <w:cantSplit/>
          <w:trHeight w:val="1443"/>
        </w:trPr>
        <w:tc>
          <w:tcPr>
            <w:tcW w:w="33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2298"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35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32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407"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30511E" w:rsidRPr="00FC009D" w:rsidRDefault="0030511E" w:rsidP="0030511E">
            <w:pPr>
              <w:widowControl w:val="0"/>
              <w:autoSpaceDE w:val="0"/>
              <w:autoSpaceDN w:val="0"/>
              <w:snapToGrid w:val="0"/>
              <w:ind w:right="11" w:firstLine="20"/>
              <w:jc w:val="center"/>
              <w:rPr>
                <w:bCs/>
              </w:rPr>
            </w:pPr>
            <w:proofErr w:type="spellStart"/>
            <w:r w:rsidRPr="00FC009D">
              <w:rPr>
                <w:bCs/>
              </w:rPr>
              <w:t>Оборудо-вание</w:t>
            </w:r>
            <w:proofErr w:type="spellEnd"/>
          </w:p>
        </w:tc>
        <w:tc>
          <w:tcPr>
            <w:tcW w:w="407"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ВСЕГО</w:t>
            </w:r>
          </w:p>
        </w:tc>
      </w:tr>
      <w:tr w:rsidR="0030511E" w:rsidRPr="00FC009D" w:rsidTr="0030511E">
        <w:trPr>
          <w:cantSplit/>
          <w:trHeight w:val="277"/>
        </w:trPr>
        <w:tc>
          <w:tcPr>
            <w:tcW w:w="33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1</w:t>
            </w:r>
          </w:p>
        </w:tc>
        <w:tc>
          <w:tcPr>
            <w:tcW w:w="2298" w:type="pct"/>
            <w:vAlign w:val="center"/>
          </w:tcPr>
          <w:p w:rsidR="0030511E" w:rsidRPr="00FC009D" w:rsidRDefault="0030511E" w:rsidP="0030511E">
            <w:pPr>
              <w:widowControl w:val="0"/>
              <w:autoSpaceDE w:val="0"/>
              <w:autoSpaceDN w:val="0"/>
              <w:snapToGrid w:val="0"/>
              <w:ind w:left="20" w:right="11"/>
              <w:jc w:val="center"/>
              <w:rPr>
                <w:bCs/>
              </w:rPr>
            </w:pPr>
            <w:r w:rsidRPr="00FC009D">
              <w:rPr>
                <w:bCs/>
              </w:rPr>
              <w:t>2</w:t>
            </w:r>
          </w:p>
        </w:tc>
        <w:tc>
          <w:tcPr>
            <w:tcW w:w="35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3</w:t>
            </w:r>
          </w:p>
        </w:tc>
        <w:tc>
          <w:tcPr>
            <w:tcW w:w="32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4</w:t>
            </w:r>
          </w:p>
        </w:tc>
        <w:tc>
          <w:tcPr>
            <w:tcW w:w="407"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5</w:t>
            </w:r>
          </w:p>
        </w:tc>
        <w:tc>
          <w:tcPr>
            <w:tcW w:w="408"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6</w:t>
            </w:r>
          </w:p>
        </w:tc>
        <w:tc>
          <w:tcPr>
            <w:tcW w:w="407"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7</w:t>
            </w:r>
          </w:p>
        </w:tc>
        <w:tc>
          <w:tcPr>
            <w:tcW w:w="453"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8</w:t>
            </w:r>
          </w:p>
        </w:tc>
      </w:tr>
      <w:tr w:rsidR="0030511E" w:rsidRPr="00FC009D" w:rsidTr="0030511E">
        <w:trPr>
          <w:cantSplit/>
          <w:trHeight w:val="355"/>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Глава 2. Строительно-монтажные работы по основным объектам строительства</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Глава ….</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Всего</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НДС 18%</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Всего с учетом НДС</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lastRenderedPageBreak/>
        <w:t>М.П.</w:t>
      </w:r>
    </w:p>
    <w:p w:rsidR="0030511E" w:rsidRPr="00FC009D" w:rsidRDefault="0030511E" w:rsidP="0030511E">
      <w:pPr>
        <w:jc w:val="center"/>
        <w:rPr>
          <w:b/>
        </w:rPr>
      </w:pPr>
    </w:p>
    <w:p w:rsidR="0030511E" w:rsidRPr="00FC009D" w:rsidRDefault="0030511E" w:rsidP="0030511E">
      <w:pPr>
        <w:pStyle w:val="Times12"/>
        <w:tabs>
          <w:tab w:val="left" w:pos="709"/>
        </w:tabs>
        <w:ind w:firstLine="709"/>
        <w:rPr>
          <w:b/>
          <w:sz w:val="20"/>
          <w:szCs w:val="20"/>
        </w:rPr>
      </w:pPr>
      <w:r w:rsidRPr="00FC009D">
        <w:rPr>
          <w:bCs w:val="0"/>
          <w:szCs w:val="24"/>
        </w:rPr>
        <w:t>ИНСТРУКЦИИ ПО ЗАПОЛНЕНИЮ</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30511E" w:rsidRPr="00102E0C" w:rsidRDefault="0030511E" w:rsidP="00E53E12">
      <w:pPr>
        <w:pStyle w:val="Times12"/>
        <w:numPr>
          <w:ilvl w:val="0"/>
          <w:numId w:val="47"/>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30511E" w:rsidRDefault="0030511E" w:rsidP="0030511E">
      <w:pPr>
        <w:pStyle w:val="Times12"/>
        <w:ind w:right="-29"/>
        <w:sectPr w:rsidR="0030511E" w:rsidSect="0030511E">
          <w:pgSz w:w="16840" w:h="11907" w:orient="landscape" w:code="9"/>
          <w:pgMar w:top="1134" w:right="1134" w:bottom="737" w:left="1701" w:header="567" w:footer="567" w:gutter="0"/>
          <w:cols w:space="708"/>
          <w:docGrid w:linePitch="360"/>
        </w:sectPr>
      </w:pPr>
    </w:p>
    <w:p w:rsidR="0030511E" w:rsidRPr="00FC009D" w:rsidRDefault="0030511E" w:rsidP="0030511E">
      <w:pPr>
        <w:pStyle w:val="Times12"/>
        <w:ind w:right="-29" w:firstLine="0"/>
        <w:rPr>
          <w:bCs w:val="0"/>
          <w:sz w:val="28"/>
          <w:szCs w:val="28"/>
        </w:rPr>
      </w:pPr>
      <w:r>
        <w:lastRenderedPageBreak/>
        <w:t xml:space="preserve">                                                                                                                               </w:t>
      </w:r>
      <w:r w:rsidRPr="00FC009D">
        <w:rPr>
          <w:bCs w:val="0"/>
          <w:sz w:val="28"/>
          <w:szCs w:val="28"/>
        </w:rPr>
        <w:t xml:space="preserve">Форма </w:t>
      </w:r>
      <w:r>
        <w:rPr>
          <w:bCs w:val="0"/>
          <w:sz w:val="28"/>
          <w:szCs w:val="28"/>
        </w:rPr>
        <w:t>6</w:t>
      </w:r>
      <w:r w:rsidRPr="00FC009D">
        <w:rPr>
          <w:bCs w:val="0"/>
          <w:sz w:val="28"/>
          <w:szCs w:val="28"/>
        </w:rPr>
        <w:t>.</w:t>
      </w:r>
    </w:p>
    <w:p w:rsidR="0030511E" w:rsidRPr="00FC009D" w:rsidRDefault="0030511E" w:rsidP="0030511E">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4820" w:firstLine="0"/>
        <w:jc w:val="left"/>
        <w:rPr>
          <w:szCs w:val="24"/>
        </w:rPr>
      </w:pPr>
      <w:r w:rsidRPr="00FC009D">
        <w:rPr>
          <w:iCs/>
          <w:szCs w:val="24"/>
        </w:rPr>
        <w:t>от «___» __________ 20___ г. № ______</w:t>
      </w:r>
    </w:p>
    <w:p w:rsidR="0030511E" w:rsidRPr="00FC009D" w:rsidRDefault="0030511E" w:rsidP="0030511E">
      <w:pPr>
        <w:pStyle w:val="Times12"/>
        <w:jc w:val="right"/>
        <w:rPr>
          <w:b/>
          <w:bCs w:val="0"/>
          <w:sz w:val="22"/>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szCs w:val="22"/>
        </w:rPr>
      </w:pPr>
      <w:r w:rsidRPr="00FC009D">
        <w:rPr>
          <w:sz w:val="28"/>
          <w:szCs w:val="28"/>
        </w:rPr>
        <w:t xml:space="preserve"> </w:t>
      </w:r>
      <w:r w:rsidRPr="00FC009D">
        <w:rPr>
          <w:b/>
          <w:i/>
          <w:szCs w:val="22"/>
        </w:rPr>
        <w:t>Лот __</w:t>
      </w:r>
    </w:p>
    <w:p w:rsidR="0030511E" w:rsidRPr="00FC009D" w:rsidRDefault="0030511E" w:rsidP="0030511E">
      <w:pPr>
        <w:pStyle w:val="20"/>
        <w:numPr>
          <w:ilvl w:val="0"/>
          <w:numId w:val="0"/>
        </w:numPr>
        <w:spacing w:before="0" w:after="0"/>
        <w:jc w:val="center"/>
        <w:rPr>
          <w:rFonts w:ascii="Times New Roman" w:hAnsi="Times New Roman" w:cs="Times New Roman"/>
          <w:bCs w:val="0"/>
          <w:iCs w:val="0"/>
          <w:sz w:val="24"/>
          <w:szCs w:val="24"/>
        </w:rPr>
      </w:pPr>
      <w:bookmarkStart w:id="168" w:name="_График_оплаты_выполняемых"/>
      <w:bookmarkStart w:id="169" w:name="_Toc390267522"/>
      <w:bookmarkStart w:id="170" w:name="_Toc412201957"/>
      <w:bookmarkStart w:id="171" w:name="_Toc416183276"/>
      <w:bookmarkStart w:id="172" w:name="_Toc416446654"/>
      <w:bookmarkStart w:id="173" w:name="_Toc416682490"/>
      <w:bookmarkStart w:id="174" w:name="_Toc416683136"/>
      <w:bookmarkStart w:id="175" w:name="_Toc416683180"/>
      <w:bookmarkStart w:id="176" w:name="_Toc255987075"/>
      <w:bookmarkEnd w:id="168"/>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69"/>
      <w:bookmarkEnd w:id="170"/>
      <w:bookmarkEnd w:id="171"/>
      <w:bookmarkEnd w:id="172"/>
      <w:bookmarkEnd w:id="173"/>
      <w:bookmarkEnd w:id="174"/>
      <w:bookmarkEnd w:id="175"/>
      <w:r w:rsidRPr="00FC009D">
        <w:rPr>
          <w:rFonts w:ascii="Times New Roman" w:hAnsi="Times New Roman" w:cs="Times New Roman"/>
          <w:bCs w:val="0"/>
          <w:iCs w:val="0"/>
          <w:sz w:val="24"/>
          <w:szCs w:val="24"/>
        </w:rPr>
        <w:t xml:space="preserve"> </w:t>
      </w:r>
    </w:p>
    <w:p w:rsidR="0030511E" w:rsidRPr="00FC009D" w:rsidRDefault="0030511E" w:rsidP="0030511E">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176"/>
    </w:p>
    <w:p w:rsidR="0030511E" w:rsidRPr="00FC009D" w:rsidRDefault="0030511E" w:rsidP="0030511E">
      <w:pPr>
        <w:widowControl w:val="0"/>
        <w:autoSpaceDE w:val="0"/>
        <w:autoSpaceDN w:val="0"/>
        <w:adjustRightInd w:val="0"/>
        <w:jc w:val="center"/>
        <w:rPr>
          <w:b/>
          <w:iCs/>
          <w:spacing w:val="-2"/>
          <w:sz w:val="22"/>
          <w:szCs w:val="22"/>
          <w:lang w:val="ru-MO"/>
        </w:rPr>
      </w:pPr>
    </w:p>
    <w:p w:rsidR="0030511E" w:rsidRPr="00102E0C" w:rsidRDefault="0030511E" w:rsidP="0030511E">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30511E" w:rsidRPr="00FC009D" w:rsidTr="0030511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36" w:right="0"/>
              <w:jc w:val="center"/>
              <w:rPr>
                <w:sz w:val="24"/>
                <w:szCs w:val="24"/>
              </w:rPr>
            </w:pPr>
            <w:proofErr w:type="spellStart"/>
            <w:r w:rsidRPr="00FC009D">
              <w:rPr>
                <w:sz w:val="24"/>
                <w:szCs w:val="24"/>
              </w:rPr>
              <w:t>Наименова-ние</w:t>
            </w:r>
            <w:proofErr w:type="spell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106" w:right="0"/>
              <w:jc w:val="center"/>
              <w:rPr>
                <w:sz w:val="24"/>
                <w:szCs w:val="24"/>
              </w:rPr>
            </w:pPr>
            <w:r w:rsidRPr="00FC009D">
              <w:rPr>
                <w:sz w:val="24"/>
                <w:szCs w:val="24"/>
              </w:rPr>
              <w:t xml:space="preserve">Номер </w:t>
            </w:r>
            <w:proofErr w:type="spellStart"/>
            <w:r w:rsidRPr="00FC009D">
              <w:rPr>
                <w:sz w:val="24"/>
                <w:szCs w:val="24"/>
              </w:rPr>
              <w:t>п</w:t>
            </w:r>
            <w:proofErr w:type="spellEnd"/>
            <w:r w:rsidRPr="00FC009D">
              <w:rPr>
                <w:sz w:val="24"/>
                <w:szCs w:val="24"/>
              </w:rPr>
              <w:t>/</w:t>
            </w:r>
            <w:proofErr w:type="spellStart"/>
            <w:r w:rsidRPr="00FC009D">
              <w:rPr>
                <w:sz w:val="24"/>
                <w:szCs w:val="24"/>
              </w:rPr>
              <w:t>п</w:t>
            </w:r>
            <w:proofErr w:type="spellEnd"/>
            <w:r w:rsidRPr="00FC009D">
              <w:rPr>
                <w:sz w:val="24"/>
                <w:szCs w:val="24"/>
              </w:rPr>
              <w:t xml:space="preserve"> </w:t>
            </w:r>
          </w:p>
          <w:p w:rsidR="0030511E" w:rsidRPr="00FC009D" w:rsidRDefault="0030511E" w:rsidP="0030511E">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30511E" w:rsidRPr="00FC009D" w:rsidTr="0030511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p>
        </w:tc>
      </w:tr>
      <w:tr w:rsidR="0030511E" w:rsidRPr="00FC009D" w:rsidTr="0030511E">
        <w:tc>
          <w:tcPr>
            <w:tcW w:w="480" w:type="dxa"/>
            <w:tcBorders>
              <w:top w:val="single" w:sz="4" w:space="0" w:color="auto"/>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0511E" w:rsidRPr="00FC009D" w:rsidRDefault="0030511E" w:rsidP="0030511E">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0511E" w:rsidRPr="00FC009D" w:rsidRDefault="0030511E" w:rsidP="0030511E">
            <w:pPr>
              <w:pStyle w:val="af9"/>
              <w:suppressAutoHyphens/>
              <w:spacing w:before="0" w:after="0"/>
              <w:ind w:left="0"/>
              <w:rPr>
                <w:b/>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709"/>
          <w:tab w:val="left" w:pos="1134"/>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0511E" w:rsidRPr="00102E0C" w:rsidRDefault="0030511E" w:rsidP="00E53E12">
      <w:pPr>
        <w:pStyle w:val="Times12"/>
        <w:numPr>
          <w:ilvl w:val="0"/>
          <w:numId w:val="48"/>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507B" w:rsidRPr="00FC009D" w:rsidRDefault="0030511E" w:rsidP="0030511E">
      <w:pPr>
        <w:pStyle w:val="Times12"/>
        <w:ind w:right="-29"/>
        <w:rPr>
          <w:b/>
          <w:i/>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w:t>
      </w:r>
      <w:r>
        <w:rPr>
          <w:szCs w:val="24"/>
        </w:rPr>
        <w:t>щая сумма платежей, руб. с НДС»</w:t>
      </w:r>
    </w:p>
    <w:p w:rsidR="00EA3525" w:rsidRDefault="00EA3525" w:rsidP="00EA3525">
      <w:pPr>
        <w:pStyle w:val="Times12"/>
        <w:ind w:left="5387" w:firstLine="0"/>
        <w:jc w:val="left"/>
      </w:pPr>
      <w:bookmarkStart w:id="177" w:name="_Справка_об_участии_в_судебных_разби"/>
      <w:bookmarkStart w:id="178" w:name="_Справка_об_участии"/>
      <w:bookmarkEnd w:id="102"/>
      <w:bookmarkEnd w:id="103"/>
      <w:bookmarkEnd w:id="177"/>
      <w:bookmarkEnd w:id="178"/>
    </w:p>
    <w:p w:rsidR="0030511E" w:rsidRDefault="0030511E" w:rsidP="00EA3525">
      <w:pPr>
        <w:pStyle w:val="Times12"/>
        <w:ind w:left="5387" w:firstLine="0"/>
        <w:jc w:val="left"/>
      </w:pPr>
    </w:p>
    <w:p w:rsidR="0030511E" w:rsidRDefault="0030511E" w:rsidP="00EA3525">
      <w:pPr>
        <w:pStyle w:val="Times12"/>
        <w:ind w:left="5387" w:firstLine="0"/>
        <w:jc w:val="left"/>
      </w:pPr>
    </w:p>
    <w:p w:rsidR="0030511E" w:rsidRDefault="0030511E" w:rsidP="00EA3525">
      <w:pPr>
        <w:pStyle w:val="Times12"/>
        <w:ind w:left="5387" w:firstLine="0"/>
        <w:jc w:val="left"/>
      </w:pPr>
    </w:p>
    <w:p w:rsidR="0030511E" w:rsidRDefault="0030511E" w:rsidP="00EA3525">
      <w:pPr>
        <w:pStyle w:val="Times12"/>
        <w:ind w:left="5387" w:firstLine="0"/>
        <w:jc w:val="left"/>
      </w:pPr>
    </w:p>
    <w:p w:rsidR="00457BF2" w:rsidRDefault="00457BF2">
      <w:pPr>
        <w:rPr>
          <w:bCs/>
          <w:szCs w:val="22"/>
        </w:rPr>
      </w:pPr>
      <w:r>
        <w:br w:type="page"/>
      </w:r>
    </w:p>
    <w:p w:rsidR="00457BF2" w:rsidRDefault="00457BF2" w:rsidP="00EA3525">
      <w:pPr>
        <w:pStyle w:val="Times12"/>
        <w:ind w:left="5387" w:firstLine="0"/>
        <w:jc w:val="left"/>
        <w:sectPr w:rsidR="00457BF2" w:rsidSect="00EA3525">
          <w:pgSz w:w="11907" w:h="16840" w:code="9"/>
          <w:pgMar w:top="1134" w:right="737" w:bottom="1701" w:left="1134" w:header="567" w:footer="567" w:gutter="0"/>
          <w:cols w:space="708"/>
          <w:docGrid w:linePitch="360"/>
        </w:sectPr>
      </w:pPr>
    </w:p>
    <w:p w:rsidR="0030511E" w:rsidRDefault="0030511E"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179" w:name="_Toc416683181"/>
      <w:r>
        <w:rPr>
          <w:b/>
          <w:sz w:val="28"/>
          <w:szCs w:val="28"/>
        </w:rPr>
        <w:t>ЧАСТЬ 2</w:t>
      </w:r>
      <w:bookmarkEnd w:id="179"/>
    </w:p>
    <w:p w:rsidR="00DF507B" w:rsidRDefault="00DF507B" w:rsidP="00EA3525">
      <w:pPr>
        <w:pStyle w:val="Times12"/>
        <w:ind w:left="5387" w:firstLine="0"/>
        <w:jc w:val="left"/>
      </w:pPr>
    </w:p>
    <w:p w:rsidR="00457BF2" w:rsidRDefault="00457BF2" w:rsidP="00457BF2">
      <w:pPr>
        <w:pStyle w:val="10"/>
        <w:numPr>
          <w:ilvl w:val="0"/>
          <w:numId w:val="0"/>
        </w:numPr>
        <w:tabs>
          <w:tab w:val="left" w:pos="426"/>
        </w:tabs>
        <w:ind w:left="1134" w:hanging="1134"/>
        <w:jc w:val="center"/>
        <w:rPr>
          <w:sz w:val="28"/>
          <w:szCs w:val="28"/>
        </w:rPr>
      </w:pPr>
      <w:bookmarkStart w:id="180" w:name="_Toc416683182"/>
      <w:r>
        <w:rPr>
          <w:sz w:val="28"/>
          <w:szCs w:val="28"/>
        </w:rPr>
        <w:t>ПОРЯДОК ПРОВЕДЕНИЯ ЗАКУПКИ</w:t>
      </w:r>
      <w:bookmarkEnd w:id="180"/>
    </w:p>
    <w:p w:rsidR="00457BF2" w:rsidRPr="00AE6B22" w:rsidRDefault="00457BF2" w:rsidP="00457BF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457BF2" w:rsidRPr="00FC009D" w:rsidTr="00433ACD">
        <w:trPr>
          <w:trHeight w:val="440"/>
          <w:tblHeader/>
        </w:trPr>
        <w:tc>
          <w:tcPr>
            <w:tcW w:w="781" w:type="dxa"/>
            <w:vAlign w:val="center"/>
          </w:tcPr>
          <w:p w:rsidR="00457BF2" w:rsidRPr="00FC009D" w:rsidRDefault="00457BF2" w:rsidP="00433ACD">
            <w:pPr>
              <w:jc w:val="center"/>
            </w:pPr>
            <w:r w:rsidRPr="00FC009D">
              <w:t xml:space="preserve">№ </w:t>
            </w:r>
            <w:proofErr w:type="spellStart"/>
            <w:r w:rsidRPr="00FC009D">
              <w:t>п</w:t>
            </w:r>
            <w:proofErr w:type="spellEnd"/>
            <w:r w:rsidRPr="00FC009D">
              <w:t>/</w:t>
            </w:r>
            <w:proofErr w:type="spellStart"/>
            <w:r w:rsidRPr="00FC009D">
              <w:t>п</w:t>
            </w:r>
            <w:proofErr w:type="spellEnd"/>
          </w:p>
        </w:tc>
        <w:tc>
          <w:tcPr>
            <w:tcW w:w="2268" w:type="dxa"/>
            <w:vAlign w:val="center"/>
          </w:tcPr>
          <w:p w:rsidR="00457BF2" w:rsidRPr="00FC009D" w:rsidRDefault="00457BF2" w:rsidP="00433ACD">
            <w:pPr>
              <w:pStyle w:val="23"/>
              <w:ind w:firstLine="0"/>
              <w:jc w:val="center"/>
              <w:rPr>
                <w:bCs/>
              </w:rPr>
            </w:pPr>
            <w:r w:rsidRPr="00FC009D">
              <w:t xml:space="preserve">Наименование </w:t>
            </w:r>
            <w:proofErr w:type="spellStart"/>
            <w:r w:rsidRPr="00FC009D">
              <w:t>п</w:t>
            </w:r>
            <w:proofErr w:type="spellEnd"/>
            <w:r w:rsidRPr="00FC009D">
              <w:t>/</w:t>
            </w:r>
            <w:proofErr w:type="spellStart"/>
            <w:r w:rsidRPr="00FC009D">
              <w:t>п</w:t>
            </w:r>
            <w:proofErr w:type="spellEnd"/>
          </w:p>
        </w:tc>
        <w:tc>
          <w:tcPr>
            <w:tcW w:w="12261" w:type="dxa"/>
            <w:vAlign w:val="center"/>
          </w:tcPr>
          <w:p w:rsidR="00457BF2" w:rsidRPr="00FC009D" w:rsidRDefault="00457BF2" w:rsidP="00433ACD">
            <w:pPr>
              <w:pStyle w:val="23"/>
              <w:ind w:right="153" w:firstLine="0"/>
              <w:jc w:val="center"/>
              <w:rPr>
                <w:bCs/>
              </w:rPr>
            </w:pPr>
            <w:r w:rsidRPr="00FC009D">
              <w:t>Содержание</w:t>
            </w:r>
          </w:p>
        </w:tc>
      </w:tr>
      <w:tr w:rsidR="00457BF2" w:rsidRPr="00FC009D" w:rsidTr="00433ACD">
        <w:trPr>
          <w:trHeight w:val="18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Pr>
                <w:szCs w:val="24"/>
              </w:rPr>
              <w:t>Общие положения</w:t>
            </w:r>
          </w:p>
        </w:tc>
        <w:tc>
          <w:tcPr>
            <w:tcW w:w="12261" w:type="dxa"/>
          </w:tcPr>
          <w:p w:rsidR="00457BF2" w:rsidRPr="009A5C74" w:rsidRDefault="00457BF2" w:rsidP="00E53E12">
            <w:pPr>
              <w:pStyle w:val="Times12"/>
              <w:numPr>
                <w:ilvl w:val="0"/>
                <w:numId w:val="67"/>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457BF2" w:rsidRDefault="00457BF2" w:rsidP="00E53E12">
            <w:pPr>
              <w:pStyle w:val="Times12"/>
              <w:numPr>
                <w:ilvl w:val="0"/>
                <w:numId w:val="67"/>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457BF2" w:rsidRPr="00FD5F77" w:rsidRDefault="00457BF2" w:rsidP="00E53E12">
            <w:pPr>
              <w:pStyle w:val="Times12"/>
              <w:numPr>
                <w:ilvl w:val="0"/>
                <w:numId w:val="67"/>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457BF2" w:rsidRPr="00A16F29" w:rsidRDefault="00457BF2" w:rsidP="00E53E12">
            <w:pPr>
              <w:pStyle w:val="Times12"/>
              <w:numPr>
                <w:ilvl w:val="0"/>
                <w:numId w:val="67"/>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457BF2" w:rsidRPr="00FC009D" w:rsidTr="00433ACD">
        <w:trPr>
          <w:trHeight w:val="955"/>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457BF2" w:rsidRDefault="00457BF2" w:rsidP="00E53E12">
            <w:pPr>
              <w:pStyle w:val="Times12"/>
              <w:numPr>
                <w:ilvl w:val="1"/>
                <w:numId w:val="56"/>
              </w:numPr>
              <w:tabs>
                <w:tab w:val="left" w:pos="1132"/>
              </w:tabs>
              <w:ind w:left="-2" w:right="153" w:firstLine="567"/>
            </w:pPr>
            <w:bookmarkStart w:id="181"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1"/>
          </w:p>
          <w:p w:rsidR="00457BF2" w:rsidRDefault="00457BF2" w:rsidP="00E53E12">
            <w:pPr>
              <w:pStyle w:val="Times12"/>
              <w:numPr>
                <w:ilvl w:val="0"/>
                <w:numId w:val="54"/>
              </w:numPr>
              <w:tabs>
                <w:tab w:val="left" w:pos="1020"/>
              </w:tabs>
              <w:ind w:left="0" w:right="153" w:firstLine="637"/>
            </w:pPr>
            <w:r>
              <w:t>через ЭТП;</w:t>
            </w:r>
          </w:p>
          <w:p w:rsidR="00457BF2" w:rsidRDefault="00457BF2" w:rsidP="00E53E12">
            <w:pPr>
              <w:pStyle w:val="Times12"/>
              <w:numPr>
                <w:ilvl w:val="0"/>
                <w:numId w:val="5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457BF2" w:rsidRDefault="00457BF2" w:rsidP="00433ACD">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457BF2" w:rsidRPr="00AD35B1" w:rsidRDefault="00457BF2" w:rsidP="00E53E12">
            <w:pPr>
              <w:pStyle w:val="Times12"/>
              <w:numPr>
                <w:ilvl w:val="0"/>
                <w:numId w:val="23"/>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457BF2" w:rsidRPr="00A16F29" w:rsidRDefault="00457BF2" w:rsidP="00433ACD">
            <w:pPr>
              <w:pStyle w:val="Times12"/>
              <w:tabs>
                <w:tab w:val="left" w:pos="1020"/>
              </w:tabs>
              <w:ind w:right="153" w:firstLine="566"/>
            </w:pPr>
            <w:r>
              <w:t>При поступлении запроса позже данного срока организатор вправе не отвечать на запрос.</w:t>
            </w:r>
          </w:p>
          <w:p w:rsidR="00457BF2" w:rsidRDefault="00457BF2" w:rsidP="00E53E12">
            <w:pPr>
              <w:pStyle w:val="Times12"/>
              <w:numPr>
                <w:ilvl w:val="1"/>
                <w:numId w:val="56"/>
              </w:numPr>
              <w:tabs>
                <w:tab w:val="left" w:pos="1132"/>
              </w:tabs>
              <w:ind w:left="-2" w:right="153" w:firstLine="567"/>
            </w:pPr>
            <w:r>
              <w:t>При поступлении запроса в срок, указанный в пункте </w:t>
            </w:r>
            <w:r w:rsidR="00DB1348">
              <w:fldChar w:fldCharType="begin"/>
            </w:r>
            <w:r>
              <w:instrText xml:space="preserve"> REF _Ref406409540 \r \h </w:instrText>
            </w:r>
            <w:r w:rsidR="00DB1348">
              <w:fldChar w:fldCharType="separate"/>
            </w:r>
            <w:r w:rsidR="001E7BA9">
              <w:t>2.1</w:t>
            </w:r>
            <w:r w:rsidR="00DB1348">
              <w:fldChar w:fldCharType="end"/>
            </w:r>
            <w:r>
              <w:t>, о</w:t>
            </w:r>
            <w:r w:rsidRPr="00A16F29">
              <w:t xml:space="preserve">рганизатор </w:t>
            </w:r>
            <w:r>
              <w:t>закупки</w:t>
            </w:r>
            <w:r w:rsidRPr="00A16F29">
              <w:t xml:space="preserve"> в течение </w:t>
            </w:r>
            <w:r>
              <w:t>1</w:t>
            </w:r>
            <w:r w:rsidRPr="00A16F29">
              <w:t xml:space="preserve"> (</w:t>
            </w:r>
            <w:r>
              <w:t>одного) рабочего</w:t>
            </w:r>
            <w:r w:rsidRPr="00A16F29">
              <w:t xml:space="preserve"> </w:t>
            </w:r>
            <w:r>
              <w:t xml:space="preserve">дня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457BF2" w:rsidRDefault="00457BF2" w:rsidP="00433ACD">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457BF2" w:rsidRDefault="00457BF2" w:rsidP="00433ACD">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457BF2" w:rsidRPr="00AD35B1" w:rsidRDefault="00457BF2" w:rsidP="00E53E12">
            <w:pPr>
              <w:pStyle w:val="Times12"/>
              <w:numPr>
                <w:ilvl w:val="0"/>
                <w:numId w:val="23"/>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xml:space="preserve">) рабочих дня до истечения срока подачи заявок на участие в </w:t>
            </w:r>
            <w:r w:rsidRPr="009B5840">
              <w:lastRenderedPageBreak/>
              <w:t>закупке</w:t>
            </w:r>
            <w:r>
              <w:t>,</w:t>
            </w:r>
          </w:p>
          <w:p w:rsidR="00457BF2" w:rsidRDefault="00457BF2" w:rsidP="00433ACD">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457BF2" w:rsidRPr="00AD35B1" w:rsidRDefault="00457BF2" w:rsidP="00E53E12">
            <w:pPr>
              <w:pStyle w:val="Times12"/>
              <w:numPr>
                <w:ilvl w:val="0"/>
                <w:numId w:val="23"/>
              </w:numPr>
              <w:tabs>
                <w:tab w:val="left" w:pos="1020"/>
              </w:tabs>
            </w:pPr>
            <w:r>
              <w:t>для запроса предложений -</w:t>
            </w:r>
            <w:r w:rsidRPr="009B5840">
              <w:t xml:space="preserve"> не менее чем </w:t>
            </w:r>
            <w:r>
              <w:t>2 (два</w:t>
            </w:r>
            <w:r w:rsidRPr="009B5840">
              <w:t>) рабочих дня</w:t>
            </w:r>
            <w:r>
              <w:t>.</w:t>
            </w:r>
          </w:p>
          <w:p w:rsidR="00457BF2" w:rsidRPr="00A16F29" w:rsidRDefault="00457BF2" w:rsidP="00E53E12">
            <w:pPr>
              <w:pStyle w:val="Times12"/>
              <w:numPr>
                <w:ilvl w:val="1"/>
                <w:numId w:val="5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457BF2" w:rsidRPr="00FC009D" w:rsidTr="00433ACD">
        <w:trPr>
          <w:trHeight w:val="246"/>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457BF2" w:rsidRDefault="00457BF2" w:rsidP="00E53E12">
            <w:pPr>
              <w:pStyle w:val="Times12"/>
              <w:numPr>
                <w:ilvl w:val="1"/>
                <w:numId w:val="39"/>
              </w:numPr>
              <w:tabs>
                <w:tab w:val="left" w:pos="1132"/>
              </w:tabs>
              <w:ind w:right="153"/>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457BF2" w:rsidRPr="00AD35B1" w:rsidRDefault="00457BF2" w:rsidP="00E53E12">
            <w:pPr>
              <w:pStyle w:val="Times12"/>
              <w:numPr>
                <w:ilvl w:val="0"/>
                <w:numId w:val="23"/>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457BF2" w:rsidRDefault="00457BF2" w:rsidP="00E53E12">
            <w:pPr>
              <w:pStyle w:val="Times12"/>
              <w:numPr>
                <w:ilvl w:val="1"/>
                <w:numId w:val="39"/>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457BF2" w:rsidRDefault="00457BF2" w:rsidP="00E53E12">
            <w:pPr>
              <w:pStyle w:val="Times12"/>
              <w:numPr>
                <w:ilvl w:val="1"/>
                <w:numId w:val="39"/>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457BF2" w:rsidRDefault="00457BF2" w:rsidP="00E53E12">
            <w:pPr>
              <w:pStyle w:val="Times12"/>
              <w:numPr>
                <w:ilvl w:val="1"/>
                <w:numId w:val="39"/>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457BF2" w:rsidRPr="00FC009D" w:rsidRDefault="00457BF2" w:rsidP="00E53E12">
            <w:pPr>
              <w:pStyle w:val="Times12"/>
              <w:numPr>
                <w:ilvl w:val="0"/>
                <w:numId w:val="23"/>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bookmarkStart w:id="182" w:name="_Ref401300807"/>
          </w:p>
        </w:tc>
        <w:bookmarkEnd w:id="182"/>
        <w:tc>
          <w:tcPr>
            <w:tcW w:w="2268" w:type="dxa"/>
          </w:tcPr>
          <w:p w:rsidR="00457BF2" w:rsidRPr="00FC009D" w:rsidRDefault="00457BF2" w:rsidP="00433ACD">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457BF2" w:rsidRPr="000035D6" w:rsidRDefault="00457BF2" w:rsidP="00E53E12">
            <w:pPr>
              <w:pStyle w:val="Times12"/>
              <w:numPr>
                <w:ilvl w:val="1"/>
                <w:numId w:val="38"/>
              </w:numPr>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457BF2" w:rsidRPr="007F4E78" w:rsidRDefault="00457BF2" w:rsidP="00E53E12">
            <w:pPr>
              <w:pStyle w:val="Times12"/>
              <w:numPr>
                <w:ilvl w:val="1"/>
                <w:numId w:val="38"/>
              </w:numPr>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457BF2" w:rsidRPr="00F322E9" w:rsidRDefault="00457BF2" w:rsidP="00E53E12">
            <w:pPr>
              <w:pStyle w:val="Times12"/>
              <w:numPr>
                <w:ilvl w:val="1"/>
                <w:numId w:val="38"/>
              </w:numPr>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w:t>
            </w:r>
            <w:r w:rsidRPr="00983A63">
              <w:rPr>
                <w:szCs w:val="24"/>
              </w:rPr>
              <w:lastRenderedPageBreak/>
              <w:t xml:space="preserve">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xml:space="preserve">,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57BF2" w:rsidRDefault="00457BF2" w:rsidP="00E53E12">
            <w:pPr>
              <w:pStyle w:val="Times12"/>
              <w:numPr>
                <w:ilvl w:val="1"/>
                <w:numId w:val="38"/>
              </w:numPr>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457BF2" w:rsidRDefault="00457BF2" w:rsidP="00E53E12">
            <w:pPr>
              <w:pStyle w:val="Times12"/>
              <w:numPr>
                <w:ilvl w:val="1"/>
                <w:numId w:val="38"/>
              </w:numPr>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457BF2" w:rsidRDefault="00457BF2" w:rsidP="00E53E12">
            <w:pPr>
              <w:pStyle w:val="Times12"/>
              <w:numPr>
                <w:ilvl w:val="1"/>
                <w:numId w:val="38"/>
              </w:numPr>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457BF2" w:rsidRPr="00641F6C" w:rsidRDefault="00457BF2" w:rsidP="00E53E12">
            <w:pPr>
              <w:pStyle w:val="Times12"/>
              <w:numPr>
                <w:ilvl w:val="1"/>
                <w:numId w:val="38"/>
              </w:numPr>
            </w:pPr>
            <w:bookmarkStart w:id="183"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457BF2" w:rsidRPr="005671FF" w:rsidRDefault="00457BF2" w:rsidP="00E53E12">
            <w:pPr>
              <w:pStyle w:val="Times12"/>
              <w:numPr>
                <w:ilvl w:val="1"/>
                <w:numId w:val="38"/>
              </w:numPr>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84"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3"/>
            <w:bookmarkEnd w:id="184"/>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r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457BF2" w:rsidRDefault="00457BF2" w:rsidP="00E53E12">
            <w:pPr>
              <w:pStyle w:val="a0"/>
              <w:numPr>
                <w:ilvl w:val="4"/>
                <w:numId w:val="24"/>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457BF2" w:rsidRPr="005671FF" w:rsidRDefault="00457BF2" w:rsidP="00433ACD">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457BF2" w:rsidRDefault="00457BF2" w:rsidP="00E53E12">
            <w:pPr>
              <w:pStyle w:val="Times12"/>
              <w:numPr>
                <w:ilvl w:val="1"/>
                <w:numId w:val="38"/>
              </w:numPr>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457BF2" w:rsidRPr="00AB5B20" w:rsidRDefault="00457BF2" w:rsidP="00E53E12">
            <w:pPr>
              <w:pStyle w:val="Times12"/>
              <w:numPr>
                <w:ilvl w:val="1"/>
                <w:numId w:val="38"/>
              </w:numPr>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457BF2" w:rsidRDefault="00457BF2" w:rsidP="00E53E12">
            <w:pPr>
              <w:pStyle w:val="Times12"/>
              <w:numPr>
                <w:ilvl w:val="1"/>
                <w:numId w:val="38"/>
              </w:numPr>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457BF2" w:rsidRDefault="00457BF2" w:rsidP="00E53E12">
            <w:pPr>
              <w:pStyle w:val="Times12"/>
              <w:numPr>
                <w:ilvl w:val="0"/>
                <w:numId w:val="53"/>
              </w:numPr>
              <w:tabs>
                <w:tab w:val="left" w:pos="1416"/>
              </w:tabs>
              <w:ind w:left="0" w:firstLine="565"/>
            </w:pPr>
            <w:r>
              <w:t xml:space="preserve">наименования участника закупки, </w:t>
            </w:r>
          </w:p>
          <w:p w:rsidR="00457BF2" w:rsidRDefault="00457BF2" w:rsidP="00E53E12">
            <w:pPr>
              <w:pStyle w:val="Times12"/>
              <w:numPr>
                <w:ilvl w:val="0"/>
                <w:numId w:val="5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457BF2" w:rsidRDefault="00457BF2" w:rsidP="00433ACD">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457BF2" w:rsidRDefault="00457BF2" w:rsidP="00E53E12">
            <w:pPr>
              <w:pStyle w:val="Times12"/>
              <w:numPr>
                <w:ilvl w:val="1"/>
                <w:numId w:val="38"/>
              </w:numPr>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457BF2" w:rsidRPr="00FC009D" w:rsidRDefault="00457BF2" w:rsidP="00E53E12">
            <w:pPr>
              <w:pStyle w:val="Times12"/>
              <w:numPr>
                <w:ilvl w:val="1"/>
                <w:numId w:val="38"/>
              </w:numPr>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457BF2" w:rsidRPr="00FC009D" w:rsidRDefault="00457BF2" w:rsidP="00E53E12">
            <w:pPr>
              <w:pStyle w:val="Times12"/>
              <w:numPr>
                <w:ilvl w:val="1"/>
                <w:numId w:val="38"/>
              </w:numPr>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A1F5D" w:rsidRDefault="00457BF2" w:rsidP="00433ACD">
            <w:pPr>
              <w:pStyle w:val="Times12"/>
              <w:ind w:firstLine="0"/>
              <w:rPr>
                <w:szCs w:val="24"/>
              </w:rPr>
            </w:pPr>
            <w:r>
              <w:rPr>
                <w:szCs w:val="24"/>
              </w:rPr>
              <w:t>Отстранение участника закупки</w:t>
            </w:r>
          </w:p>
        </w:tc>
        <w:tc>
          <w:tcPr>
            <w:tcW w:w="12261" w:type="dxa"/>
          </w:tcPr>
          <w:p w:rsidR="00457BF2" w:rsidRPr="00457BF2" w:rsidRDefault="00457BF2" w:rsidP="00E53E12">
            <w:pPr>
              <w:pStyle w:val="afff"/>
              <w:widowControl w:val="0"/>
              <w:numPr>
                <w:ilvl w:val="1"/>
                <w:numId w:val="48"/>
              </w:numPr>
              <w:tabs>
                <w:tab w:val="left" w:pos="1416"/>
              </w:tabs>
              <w:autoSpaceDE w:val="0"/>
              <w:autoSpaceDN w:val="0"/>
              <w:adjustRightInd w:val="0"/>
              <w:ind w:hanging="678"/>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457BF2" w:rsidRPr="003012C7" w:rsidRDefault="00457BF2" w:rsidP="00E53E12">
            <w:pPr>
              <w:pStyle w:val="Times12"/>
              <w:numPr>
                <w:ilvl w:val="0"/>
                <w:numId w:val="60"/>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DB1348">
              <w:rPr>
                <w:szCs w:val="24"/>
              </w:rPr>
              <w:fldChar w:fldCharType="begin"/>
            </w:r>
            <w:r>
              <w:rPr>
                <w:szCs w:val="24"/>
              </w:rPr>
              <w:instrText xml:space="preserve"> REF _Ref401221523 \r \h </w:instrText>
            </w:r>
            <w:r w:rsidR="00DB1348">
              <w:rPr>
                <w:szCs w:val="24"/>
              </w:rPr>
            </w:r>
            <w:r w:rsidR="00DB1348">
              <w:rPr>
                <w:szCs w:val="24"/>
              </w:rPr>
              <w:fldChar w:fldCharType="separate"/>
            </w:r>
            <w:r w:rsidR="001E7BA9">
              <w:rPr>
                <w:szCs w:val="24"/>
              </w:rPr>
              <w:t>6.5</w:t>
            </w:r>
            <w:r w:rsidR="00DB1348">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457BF2" w:rsidRPr="003012C7" w:rsidRDefault="00457BF2" w:rsidP="00E53E12">
            <w:pPr>
              <w:pStyle w:val="Times12"/>
              <w:numPr>
                <w:ilvl w:val="0"/>
                <w:numId w:val="60"/>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457BF2" w:rsidRPr="002562F4" w:rsidRDefault="00457BF2" w:rsidP="00433ACD">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отборочная стадия;</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оценочная стадия</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рассматривает, оценивает и сопоставляет заявки на участие в закупке в отношении каждого лота отдельно.</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85" w:name="_Ref401221523"/>
            <w:r w:rsidRPr="00457BF2">
              <w:rPr>
                <w:rFonts w:ascii="Times New Roman" w:eastAsia="Times New Roman" w:hAnsi="Times New Roman"/>
                <w:bCs/>
                <w:sz w:val="24"/>
                <w:szCs w:val="24"/>
                <w:lang w:eastAsia="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5"/>
          </w:p>
          <w:p w:rsidR="00457BF2" w:rsidRPr="003012C7" w:rsidRDefault="00457BF2" w:rsidP="00E53E12">
            <w:pPr>
              <w:pStyle w:val="Times12"/>
              <w:numPr>
                <w:ilvl w:val="2"/>
                <w:numId w:val="72"/>
              </w:numPr>
              <w:tabs>
                <w:tab w:val="left" w:pos="1416"/>
              </w:tabs>
              <w:rPr>
                <w:szCs w:val="24"/>
              </w:rPr>
            </w:pPr>
            <w:bookmarkStart w:id="186"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6"/>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учредительные документы,</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457BF2" w:rsidRPr="003012C7" w:rsidRDefault="00457BF2" w:rsidP="00E53E12">
            <w:pPr>
              <w:pStyle w:val="Times12"/>
              <w:numPr>
                <w:ilvl w:val="0"/>
                <w:numId w:val="58"/>
              </w:numPr>
              <w:tabs>
                <w:tab w:val="left" w:pos="1416"/>
              </w:tabs>
              <w:ind w:left="-2" w:firstLine="567"/>
              <w:rPr>
                <w:szCs w:val="24"/>
              </w:rPr>
            </w:pPr>
            <w:r w:rsidRPr="002344AE">
              <w:rPr>
                <w:szCs w:val="24"/>
              </w:rPr>
              <w:lastRenderedPageBreak/>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457BF2" w:rsidRPr="003012C7" w:rsidRDefault="00457BF2" w:rsidP="00E53E12">
            <w:pPr>
              <w:pStyle w:val="Times12"/>
              <w:numPr>
                <w:ilvl w:val="2"/>
                <w:numId w:val="72"/>
              </w:numPr>
              <w:tabs>
                <w:tab w:val="left" w:pos="1416"/>
              </w:tabs>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457BF2" w:rsidRPr="002562F4" w:rsidRDefault="00457BF2" w:rsidP="00E53E12">
            <w:pPr>
              <w:pStyle w:val="Times12"/>
              <w:numPr>
                <w:ilvl w:val="0"/>
                <w:numId w:val="5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57BF2" w:rsidRPr="00656215" w:rsidRDefault="00457BF2" w:rsidP="00E53E12">
            <w:pPr>
              <w:pStyle w:val="Times12"/>
              <w:numPr>
                <w:ilvl w:val="0"/>
                <w:numId w:val="5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457BF2" w:rsidRPr="003012C7" w:rsidRDefault="00457BF2" w:rsidP="00E53E12">
            <w:pPr>
              <w:pStyle w:val="Times12"/>
              <w:numPr>
                <w:ilvl w:val="0"/>
                <w:numId w:val="5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457BF2" w:rsidRPr="003012C7" w:rsidRDefault="00457BF2" w:rsidP="00433ACD">
            <w:pPr>
              <w:pStyle w:val="Times12"/>
              <w:rPr>
                <w:szCs w:val="24"/>
              </w:rPr>
            </w:pPr>
            <w:r w:rsidRPr="003012C7">
              <w:rPr>
                <w:szCs w:val="24"/>
              </w:rPr>
              <w:t>Исправление иных ошибок не допускается.</w:t>
            </w:r>
          </w:p>
          <w:p w:rsidR="00457BF2" w:rsidRPr="003012C7" w:rsidRDefault="00457BF2" w:rsidP="00E53E12">
            <w:pPr>
              <w:pStyle w:val="Times12"/>
              <w:numPr>
                <w:ilvl w:val="2"/>
                <w:numId w:val="72"/>
              </w:numPr>
              <w:tabs>
                <w:tab w:val="left" w:pos="1416"/>
              </w:tabs>
              <w:rPr>
                <w:szCs w:val="24"/>
              </w:rPr>
            </w:pPr>
            <w:r w:rsidRPr="003012C7">
              <w:rPr>
                <w:szCs w:val="24"/>
              </w:rPr>
              <w:t>В случаях, влияющих на допуск участника к закупке или оценку его заявки на участие в закупке:</w:t>
            </w:r>
          </w:p>
          <w:p w:rsidR="00457BF2" w:rsidRPr="003012C7" w:rsidRDefault="00457BF2" w:rsidP="00E53E12">
            <w:pPr>
              <w:pStyle w:val="Times12"/>
              <w:numPr>
                <w:ilvl w:val="0"/>
                <w:numId w:val="59"/>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457BF2" w:rsidRPr="00656215" w:rsidRDefault="00457BF2" w:rsidP="00E53E12">
            <w:pPr>
              <w:pStyle w:val="Times12"/>
              <w:numPr>
                <w:ilvl w:val="0"/>
                <w:numId w:val="5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457BF2" w:rsidRPr="00656215" w:rsidRDefault="00457BF2" w:rsidP="00E53E12">
            <w:pPr>
              <w:pStyle w:val="Times12"/>
              <w:numPr>
                <w:ilvl w:val="0"/>
                <w:numId w:val="5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457BF2" w:rsidRPr="003012C7" w:rsidRDefault="00457BF2" w:rsidP="00E53E12">
            <w:pPr>
              <w:pStyle w:val="Times12"/>
              <w:numPr>
                <w:ilvl w:val="0"/>
                <w:numId w:val="53"/>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457BF2" w:rsidRPr="003012C7" w:rsidRDefault="00457BF2" w:rsidP="00E53E12">
            <w:pPr>
              <w:pStyle w:val="Times12"/>
              <w:numPr>
                <w:ilvl w:val="0"/>
                <w:numId w:val="59"/>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457BF2" w:rsidRPr="003012C7" w:rsidRDefault="00457BF2" w:rsidP="00E53E12">
            <w:pPr>
              <w:pStyle w:val="Times12"/>
              <w:numPr>
                <w:ilvl w:val="0"/>
                <w:numId w:val="59"/>
              </w:numPr>
              <w:tabs>
                <w:tab w:val="left" w:pos="1416"/>
              </w:tabs>
              <w:ind w:left="-2" w:firstLine="567"/>
              <w:rPr>
                <w:szCs w:val="24"/>
              </w:rPr>
            </w:pPr>
            <w:bookmarkStart w:id="187"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87"/>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DB1348">
              <w:rPr>
                <w:szCs w:val="24"/>
              </w:rPr>
              <w:fldChar w:fldCharType="begin"/>
            </w:r>
            <w:r>
              <w:rPr>
                <w:szCs w:val="24"/>
              </w:rPr>
              <w:instrText xml:space="preserve"> REF _Ref407364133 \r \h </w:instrText>
            </w:r>
            <w:r w:rsidR="00DB1348">
              <w:rPr>
                <w:szCs w:val="24"/>
              </w:rPr>
            </w:r>
            <w:r w:rsidR="00DB1348">
              <w:rPr>
                <w:szCs w:val="24"/>
              </w:rPr>
              <w:fldChar w:fldCharType="separate"/>
            </w:r>
            <w:r w:rsidR="001E7BA9">
              <w:rPr>
                <w:szCs w:val="24"/>
              </w:rPr>
              <w:t>б)</w:t>
            </w:r>
            <w:r w:rsidR="00DB1348">
              <w:rPr>
                <w:szCs w:val="24"/>
              </w:rPr>
              <w:fldChar w:fldCharType="end"/>
            </w:r>
            <w:r>
              <w:rPr>
                <w:szCs w:val="24"/>
              </w:rPr>
              <w:t xml:space="preserve"> пункта </w:t>
            </w:r>
            <w:r w:rsidR="00DB1348">
              <w:rPr>
                <w:szCs w:val="24"/>
              </w:rPr>
              <w:fldChar w:fldCharType="begin"/>
            </w:r>
            <w:r>
              <w:rPr>
                <w:szCs w:val="24"/>
              </w:rPr>
              <w:instrText xml:space="preserve"> REF _Ref407364135 \r \h </w:instrText>
            </w:r>
            <w:r w:rsidR="00DB1348">
              <w:rPr>
                <w:szCs w:val="24"/>
              </w:rPr>
            </w:r>
            <w:r w:rsidR="00DB1348">
              <w:rPr>
                <w:szCs w:val="24"/>
              </w:rPr>
              <w:fldChar w:fldCharType="separate"/>
            </w:r>
            <w:r w:rsidR="001E7BA9">
              <w:rPr>
                <w:szCs w:val="24"/>
              </w:rPr>
              <w:t>7.2</w:t>
            </w:r>
            <w:r w:rsidR="00DB1348">
              <w:rPr>
                <w:szCs w:val="24"/>
              </w:rPr>
              <w:fldChar w:fldCharType="end"/>
            </w:r>
            <w:r w:rsidRPr="00FA2827">
              <w:rPr>
                <w:szCs w:val="24"/>
              </w:rPr>
              <w:t>.</w:t>
            </w:r>
          </w:p>
          <w:p w:rsidR="00457BF2" w:rsidRPr="00CC3AA2" w:rsidRDefault="00457BF2" w:rsidP="00457BF2">
            <w:pPr>
              <w:pStyle w:val="Times12"/>
              <w:tabs>
                <w:tab w:val="left" w:pos="1416"/>
              </w:tabs>
              <w:ind w:left="565" w:firstLine="0"/>
              <w:rPr>
                <w:szCs w:val="24"/>
              </w:rPr>
            </w:pPr>
            <w:r w:rsidRPr="00CC3AA2">
              <w:rPr>
                <w:szCs w:val="24"/>
              </w:rPr>
              <w:t xml:space="preserve">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w:t>
            </w:r>
            <w:r w:rsidRPr="00CC3AA2">
              <w:rPr>
                <w:szCs w:val="24"/>
              </w:rPr>
              <w:lastRenderedPageBreak/>
              <w:t>условий заявки.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1E7BA9" w:rsidRPr="001E7BA9">
                <w:rPr>
                  <w:rFonts w:ascii="Times New Roman" w:eastAsia="Times New Roman" w:hAnsi="Times New Roman"/>
                  <w:bCs/>
                  <w:sz w:val="24"/>
                  <w:szCs w:val="24"/>
                  <w:lang w:eastAsia="ru-RU"/>
                </w:rPr>
                <w:t>6.5.1</w:t>
              </w:r>
            </w:fldSimple>
            <w:r w:rsidRPr="00457BF2">
              <w:rPr>
                <w:rFonts w:ascii="Times New Roman" w:eastAsia="Times New Roman" w:hAnsi="Times New Roman"/>
                <w:bCs/>
                <w:sz w:val="24"/>
                <w:szCs w:val="24"/>
                <w:lang w:eastAsia="ru-RU"/>
              </w:rPr>
              <w:t xml:space="preserve"> документы могут быть запрошены только единожды (в отношении каждого из документов).</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Не направляются участнику закупки запросы согласно пункту </w:t>
            </w:r>
            <w:fldSimple w:instr=" REF _Ref401221523 \r \h  \* MERGEFORMAT ">
              <w:r w:rsidR="001E7BA9" w:rsidRPr="001E7BA9">
                <w:rPr>
                  <w:rFonts w:ascii="Times New Roman" w:eastAsia="Times New Roman" w:hAnsi="Times New Roman"/>
                  <w:bCs/>
                  <w:sz w:val="24"/>
                  <w:szCs w:val="24"/>
                  <w:lang w:eastAsia="ru-RU"/>
                </w:rPr>
                <w:t>6.5</w:t>
              </w:r>
            </w:fldSimple>
            <w:r w:rsidRPr="00457BF2">
              <w:rPr>
                <w:rFonts w:ascii="Times New Roman" w:eastAsia="Times New Roman" w:hAnsi="Times New Roman"/>
                <w:bCs/>
                <w:sz w:val="24"/>
                <w:szCs w:val="24"/>
                <w:lang w:eastAsia="ru-RU"/>
              </w:rPr>
              <w:t>, если в соответствии с пунктом </w:t>
            </w:r>
            <w:fldSimple w:instr=" REF _Ref401221543 \r \h  \* MERGEFORMAT ">
              <w:r w:rsidR="001E7BA9" w:rsidRPr="001E7BA9">
                <w:rPr>
                  <w:rFonts w:ascii="Times New Roman" w:eastAsia="Times New Roman" w:hAnsi="Times New Roman"/>
                  <w:bCs/>
                  <w:sz w:val="24"/>
                  <w:szCs w:val="24"/>
                  <w:lang w:eastAsia="ru-RU"/>
                </w:rPr>
                <w:t>7.3</w:t>
              </w:r>
            </w:fldSimple>
            <w:r w:rsidRPr="00457BF2">
              <w:rPr>
                <w:rFonts w:ascii="Times New Roman" w:eastAsia="Times New Roman" w:hAnsi="Times New Roman"/>
                <w:bCs/>
                <w:sz w:val="24"/>
                <w:szCs w:val="24"/>
                <w:lang w:eastAsia="ru-RU"/>
              </w:rPr>
              <w:t xml:space="preserve"> имеются также иные основания для отказа в допуске к участию в закупке такого участника.</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88" w:name="_Ref401221584"/>
            <w:r w:rsidRPr="00457BF2">
              <w:rPr>
                <w:rFonts w:ascii="Times New Roman" w:eastAsia="Times New Roman" w:hAnsi="Times New Roman"/>
                <w:bCs/>
                <w:sz w:val="24"/>
                <w:szCs w:val="24"/>
                <w:lang w:eastAsia="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88"/>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1E7BA9" w:rsidRPr="001E7BA9">
                <w:rPr>
                  <w:rFonts w:ascii="Times New Roman" w:eastAsia="Times New Roman" w:hAnsi="Times New Roman"/>
                  <w:bCs/>
                  <w:sz w:val="24"/>
                  <w:szCs w:val="24"/>
                  <w:lang w:eastAsia="ru-RU"/>
                </w:rPr>
                <w:t>6.8</w:t>
              </w:r>
            </w:fldSimple>
            <w:r w:rsidRPr="00457BF2">
              <w:rPr>
                <w:rFonts w:ascii="Times New Roman" w:eastAsia="Times New Roman" w:hAnsi="Times New Roman"/>
                <w:bCs/>
                <w:sz w:val="24"/>
                <w:szCs w:val="24"/>
                <w:lang w:eastAsia="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457BF2" w:rsidRPr="00457BF2" w:rsidRDefault="00457BF2" w:rsidP="00E53E12">
            <w:pPr>
              <w:pStyle w:val="afff"/>
              <w:widowControl w:val="0"/>
              <w:numPr>
                <w:ilvl w:val="1"/>
                <w:numId w:val="71"/>
              </w:numPr>
              <w:tabs>
                <w:tab w:val="left" w:pos="1416"/>
              </w:tabs>
              <w:autoSpaceDE w:val="0"/>
              <w:autoSpaceDN w:val="0"/>
              <w:adjustRightInd w:val="0"/>
              <w:jc w:val="both"/>
            </w:pPr>
            <w:r w:rsidRPr="00457BF2">
              <w:rPr>
                <w:rFonts w:ascii="Times New Roman" w:eastAsia="Times New Roman" w:hAnsi="Times New Roman"/>
                <w:bCs/>
                <w:sz w:val="24"/>
                <w:szCs w:val="24"/>
                <w:lang w:eastAsia="ru-RU"/>
              </w:rPr>
              <w:t>Стадии проведения закупки (отборочная, оценочная, подведение итогов и выбор победителя) могут объединяться.</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pPr>
            <w:r w:rsidRPr="00DA3FA6">
              <w:t>Проведение отборочной стадии</w:t>
            </w:r>
          </w:p>
        </w:tc>
        <w:tc>
          <w:tcPr>
            <w:tcW w:w="12261" w:type="dxa"/>
          </w:tcPr>
          <w:p w:rsidR="00457BF2" w:rsidRDefault="00457BF2" w:rsidP="00E53E12">
            <w:pPr>
              <w:pStyle w:val="Times12"/>
              <w:numPr>
                <w:ilvl w:val="1"/>
                <w:numId w:val="73"/>
              </w:numPr>
              <w:tabs>
                <w:tab w:val="left" w:pos="1416"/>
              </w:tabs>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w:t>
            </w:r>
            <w:r w:rsidRPr="004132BA">
              <w:lastRenderedPageBreak/>
              <w:t xml:space="preserve">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457BF2" w:rsidRPr="00DA3FA6" w:rsidRDefault="00457BF2" w:rsidP="00E53E12">
            <w:pPr>
              <w:pStyle w:val="Times12"/>
              <w:numPr>
                <w:ilvl w:val="1"/>
                <w:numId w:val="73"/>
              </w:numPr>
              <w:tabs>
                <w:tab w:val="left" w:pos="1416"/>
              </w:tabs>
            </w:pPr>
            <w:bookmarkStart w:id="189" w:name="_Ref407364135"/>
            <w:r>
              <w:t>К</w:t>
            </w:r>
            <w:r w:rsidRPr="00DA3FA6">
              <w:t>ритери</w:t>
            </w:r>
            <w:r>
              <w:t>и</w:t>
            </w:r>
            <w:r w:rsidRPr="00DA3FA6">
              <w:t xml:space="preserve"> отбора:</w:t>
            </w:r>
            <w:bookmarkEnd w:id="189"/>
          </w:p>
          <w:p w:rsidR="00457BF2" w:rsidRPr="00DA3FA6" w:rsidRDefault="00457BF2" w:rsidP="00E53E12">
            <w:pPr>
              <w:pStyle w:val="Times12"/>
              <w:numPr>
                <w:ilvl w:val="0"/>
                <w:numId w:val="61"/>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457BF2" w:rsidRPr="00DA3FA6" w:rsidRDefault="00457BF2" w:rsidP="00E53E12">
            <w:pPr>
              <w:pStyle w:val="Times12"/>
              <w:numPr>
                <w:ilvl w:val="0"/>
                <w:numId w:val="61"/>
              </w:numPr>
              <w:ind w:left="-2" w:firstLine="567"/>
            </w:pPr>
            <w:bookmarkStart w:id="190"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0"/>
          </w:p>
          <w:p w:rsidR="00457BF2" w:rsidRPr="00DA3FA6" w:rsidRDefault="00457BF2" w:rsidP="00E53E12">
            <w:pPr>
              <w:pStyle w:val="Times12"/>
              <w:numPr>
                <w:ilvl w:val="0"/>
                <w:numId w:val="61"/>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457BF2" w:rsidRPr="00DA3FA6" w:rsidRDefault="00457BF2" w:rsidP="00E53E12">
            <w:pPr>
              <w:pStyle w:val="Times12"/>
              <w:numPr>
                <w:ilvl w:val="0"/>
                <w:numId w:val="61"/>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457BF2" w:rsidRPr="00DA3FA6" w:rsidRDefault="00457BF2" w:rsidP="00E53E12">
            <w:pPr>
              <w:pStyle w:val="Times12"/>
              <w:numPr>
                <w:ilvl w:val="0"/>
                <w:numId w:val="61"/>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457BF2" w:rsidRPr="00DA3FA6" w:rsidRDefault="00457BF2" w:rsidP="00E53E12">
            <w:pPr>
              <w:pStyle w:val="Times12"/>
              <w:numPr>
                <w:ilvl w:val="1"/>
                <w:numId w:val="73"/>
              </w:numPr>
              <w:tabs>
                <w:tab w:val="left" w:pos="1416"/>
              </w:tabs>
            </w:pPr>
            <w:bookmarkStart w:id="191"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91"/>
          </w:p>
          <w:p w:rsidR="00457BF2" w:rsidRPr="00DA3FA6" w:rsidRDefault="00457BF2" w:rsidP="00E53E12">
            <w:pPr>
              <w:pStyle w:val="Times12"/>
              <w:numPr>
                <w:ilvl w:val="0"/>
                <w:numId w:val="62"/>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457BF2" w:rsidRPr="00DA3FA6" w:rsidRDefault="00457BF2" w:rsidP="00E53E12">
            <w:pPr>
              <w:pStyle w:val="Times12"/>
              <w:numPr>
                <w:ilvl w:val="0"/>
                <w:numId w:val="62"/>
              </w:numPr>
              <w:ind w:left="-2" w:firstLine="567"/>
            </w:pPr>
            <w:r w:rsidRPr="00DA3FA6">
              <w:t xml:space="preserve">несоответствие участника </w:t>
            </w:r>
            <w:r>
              <w:t>закупки</w:t>
            </w:r>
            <w:r w:rsidRPr="00DA3FA6">
              <w:t>;</w:t>
            </w:r>
          </w:p>
          <w:p w:rsidR="00457BF2" w:rsidRPr="00DA3FA6" w:rsidRDefault="00457BF2" w:rsidP="00E53E12">
            <w:pPr>
              <w:pStyle w:val="Times12"/>
              <w:numPr>
                <w:ilvl w:val="0"/>
                <w:numId w:val="6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457BF2" w:rsidRPr="00DA3FA6" w:rsidRDefault="00457BF2" w:rsidP="00E53E12">
            <w:pPr>
              <w:pStyle w:val="Times12"/>
              <w:numPr>
                <w:ilvl w:val="0"/>
                <w:numId w:val="62"/>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457BF2" w:rsidRPr="00DA3FA6" w:rsidRDefault="00457BF2" w:rsidP="00E53E12">
            <w:pPr>
              <w:pStyle w:val="Times12"/>
              <w:numPr>
                <w:ilvl w:val="0"/>
                <w:numId w:val="62"/>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457BF2" w:rsidRPr="00DA3FA6" w:rsidRDefault="00457BF2" w:rsidP="00E53E12">
            <w:pPr>
              <w:pStyle w:val="Times12"/>
              <w:numPr>
                <w:ilvl w:val="0"/>
                <w:numId w:val="5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457BF2" w:rsidRPr="00DA3FA6" w:rsidRDefault="00457BF2" w:rsidP="00E53E12">
            <w:pPr>
              <w:pStyle w:val="Times12"/>
              <w:numPr>
                <w:ilvl w:val="0"/>
                <w:numId w:val="5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457BF2" w:rsidRPr="0084666B" w:rsidRDefault="00457BF2" w:rsidP="00E53E12">
            <w:pPr>
              <w:pStyle w:val="Times12"/>
              <w:numPr>
                <w:ilvl w:val="1"/>
                <w:numId w:val="73"/>
              </w:numPr>
              <w:tabs>
                <w:tab w:val="left" w:pos="1416"/>
              </w:tabs>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457BF2" w:rsidRPr="00656215" w:rsidRDefault="00457BF2" w:rsidP="00E53E12">
            <w:pPr>
              <w:pStyle w:val="Times12"/>
              <w:numPr>
                <w:ilvl w:val="1"/>
                <w:numId w:val="73"/>
              </w:numPr>
              <w:tabs>
                <w:tab w:val="left" w:pos="1416"/>
              </w:tabs>
              <w:rPr>
                <w:szCs w:val="24"/>
              </w:rPr>
            </w:pPr>
            <w:bookmarkStart w:id="192"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w:t>
            </w:r>
            <w:r w:rsidRPr="0084666B">
              <w:rPr>
                <w:bCs w:val="0"/>
                <w:szCs w:val="24"/>
              </w:rPr>
              <w:lastRenderedPageBreak/>
              <w:t xml:space="preserve">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2"/>
          </w:p>
          <w:p w:rsidR="00457BF2" w:rsidRPr="00DA3FA6" w:rsidRDefault="00457BF2" w:rsidP="00E53E12">
            <w:pPr>
              <w:pStyle w:val="Times12"/>
              <w:numPr>
                <w:ilvl w:val="1"/>
                <w:numId w:val="73"/>
              </w:numPr>
              <w:tabs>
                <w:tab w:val="left" w:pos="1416"/>
              </w:tabs>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34377" w:rsidRDefault="00457BF2" w:rsidP="008D4B29">
            <w:pPr>
              <w:pStyle w:val="Times12"/>
              <w:ind w:left="45" w:right="153" w:firstLine="0"/>
              <w:jc w:val="left"/>
              <w:rPr>
                <w:spacing w:val="-6"/>
                <w:szCs w:val="24"/>
              </w:rPr>
            </w:pPr>
            <w:r>
              <w:rPr>
                <w:spacing w:val="-6"/>
                <w:szCs w:val="24"/>
              </w:rPr>
              <w:t xml:space="preserve">Переторжка </w:t>
            </w:r>
          </w:p>
        </w:tc>
        <w:tc>
          <w:tcPr>
            <w:tcW w:w="12261" w:type="dxa"/>
          </w:tcPr>
          <w:p w:rsidR="00457BF2" w:rsidRPr="00676509" w:rsidRDefault="00457BF2" w:rsidP="00E53E12">
            <w:pPr>
              <w:pStyle w:val="Times12"/>
              <w:numPr>
                <w:ilvl w:val="1"/>
                <w:numId w:val="74"/>
              </w:numPr>
              <w:tabs>
                <w:tab w:val="left" w:pos="70"/>
              </w:tabs>
              <w:ind w:right="153"/>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457BF2" w:rsidRDefault="00457BF2" w:rsidP="00E53E12">
            <w:pPr>
              <w:pStyle w:val="Times12"/>
              <w:numPr>
                <w:ilvl w:val="1"/>
                <w:numId w:val="74"/>
              </w:numPr>
              <w:tabs>
                <w:tab w:val="left" w:pos="70"/>
              </w:tabs>
              <w:ind w:right="153"/>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457BF2" w:rsidRPr="00582474"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xml:space="preserve">. Участник вправе </w:t>
            </w:r>
            <w:r w:rsidRPr="00582474">
              <w:rPr>
                <w:spacing w:val="-6"/>
                <w:szCs w:val="28"/>
              </w:rPr>
              <w:lastRenderedPageBreak/>
              <w:t>отозвать поданное предложение с новыми условиями в любое время до окончания срока подачи предложений с новыми условиями.</w:t>
            </w:r>
          </w:p>
          <w:p w:rsidR="00457BF2" w:rsidRPr="000F53C2" w:rsidRDefault="00457BF2" w:rsidP="00433ACD">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DB1348">
              <w:rPr>
                <w:spacing w:val="-6"/>
                <w:szCs w:val="28"/>
              </w:rPr>
              <w:fldChar w:fldCharType="begin"/>
            </w:r>
            <w:r>
              <w:rPr>
                <w:spacing w:val="-6"/>
                <w:szCs w:val="28"/>
              </w:rPr>
              <w:instrText xml:space="preserve"> REF _Ref401300807 \r \h </w:instrText>
            </w:r>
            <w:r w:rsidR="00DB1348">
              <w:rPr>
                <w:spacing w:val="-6"/>
                <w:szCs w:val="28"/>
              </w:rPr>
            </w:r>
            <w:r w:rsidR="00DB1348">
              <w:rPr>
                <w:spacing w:val="-6"/>
                <w:szCs w:val="28"/>
              </w:rPr>
              <w:fldChar w:fldCharType="separate"/>
            </w:r>
            <w:r w:rsidR="001E7BA9">
              <w:rPr>
                <w:spacing w:val="-6"/>
                <w:szCs w:val="28"/>
              </w:rPr>
              <w:t>4</w:t>
            </w:r>
            <w:r w:rsidR="00DB1348">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457BF2" w:rsidRPr="00175F4B"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57BF2" w:rsidRDefault="00457BF2" w:rsidP="00433ACD">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457BF2" w:rsidRPr="00582474" w:rsidRDefault="00457BF2" w:rsidP="00433ACD">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457BF2" w:rsidRPr="00083382" w:rsidRDefault="00457BF2" w:rsidP="00433ACD">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457BF2" w:rsidRPr="00582474" w:rsidRDefault="00457BF2" w:rsidP="00E53E12">
            <w:pPr>
              <w:pStyle w:val="Times12"/>
              <w:numPr>
                <w:ilvl w:val="1"/>
                <w:numId w:val="74"/>
              </w:numPr>
              <w:tabs>
                <w:tab w:val="left" w:pos="70"/>
              </w:tabs>
              <w:ind w:right="153"/>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8D4B29">
            <w:pPr>
              <w:ind w:right="153"/>
            </w:pPr>
            <w:r>
              <w:t xml:space="preserve">Проведение оценочной стадии </w:t>
            </w:r>
          </w:p>
        </w:tc>
        <w:tc>
          <w:tcPr>
            <w:tcW w:w="12261" w:type="dxa"/>
          </w:tcPr>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w:t>
            </w:r>
            <w:r w:rsidRPr="008D4B29">
              <w:rPr>
                <w:rFonts w:ascii="Times New Roman" w:eastAsia="Times New Roman" w:hAnsi="Times New Roman"/>
                <w:bCs/>
                <w:spacing w:val="-6"/>
                <w:sz w:val="24"/>
                <w:szCs w:val="28"/>
                <w:lang w:eastAsia="ru-RU"/>
              </w:rPr>
              <w:lastRenderedPageBreak/>
              <w:t>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457BF2" w:rsidRPr="008D4B29" w:rsidRDefault="00457BF2" w:rsidP="00E53E12">
            <w:pPr>
              <w:pStyle w:val="afff"/>
              <w:numPr>
                <w:ilvl w:val="1"/>
                <w:numId w:val="75"/>
              </w:numPr>
              <w:ind w:left="1133" w:right="153" w:hanging="426"/>
              <w:jc w:val="both"/>
            </w:pPr>
            <w:r w:rsidRPr="008D4B29">
              <w:rPr>
                <w:rFonts w:ascii="Times New Roman" w:eastAsia="Times New Roman" w:hAnsi="Times New Roman"/>
                <w:bCs/>
                <w:spacing w:val="-6"/>
                <w:sz w:val="24"/>
                <w:szCs w:val="28"/>
                <w:lang w:eastAsia="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Default="00457BF2" w:rsidP="008D4B29">
            <w:pPr>
              <w:ind w:right="153"/>
            </w:pPr>
            <w:r w:rsidRPr="000619BA">
              <w:t xml:space="preserve">Подведение итогов </w:t>
            </w:r>
            <w:r>
              <w:t>закупки</w:t>
            </w:r>
            <w:r w:rsidRPr="000619BA">
              <w:t xml:space="preserve">. Выбор победителя </w:t>
            </w:r>
            <w:r>
              <w:t xml:space="preserve">закупки </w:t>
            </w:r>
          </w:p>
        </w:tc>
        <w:tc>
          <w:tcPr>
            <w:tcW w:w="12261" w:type="dxa"/>
          </w:tcPr>
          <w:p w:rsidR="00457BF2" w:rsidRPr="00F567FD" w:rsidRDefault="00457BF2" w:rsidP="00E53E12">
            <w:pPr>
              <w:pStyle w:val="afff"/>
              <w:numPr>
                <w:ilvl w:val="1"/>
                <w:numId w:val="76"/>
              </w:numPr>
              <w:spacing w:after="0" w:line="240" w:lineRule="auto"/>
              <w:ind w:right="153"/>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457BF2" w:rsidRPr="008D4B29" w:rsidRDefault="00457BF2" w:rsidP="00E53E12">
            <w:pPr>
              <w:pStyle w:val="afff"/>
              <w:numPr>
                <w:ilvl w:val="1"/>
                <w:numId w:val="76"/>
              </w:numPr>
              <w:ind w:right="153"/>
              <w:jc w:val="both"/>
              <w:rPr>
                <w:rFonts w:ascii="Times New Roman" w:hAnsi="Times New Roman"/>
                <w:sz w:val="24"/>
                <w:szCs w:val="24"/>
              </w:rPr>
            </w:pPr>
            <w:r w:rsidRPr="008D4B29">
              <w:rPr>
                <w:rFonts w:ascii="Times New Roman" w:hAnsi="Times New Roman"/>
                <w:sz w:val="24"/>
                <w:szCs w:val="24"/>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457BF2" w:rsidRPr="008D4B29" w:rsidRDefault="00457BF2" w:rsidP="00E53E12">
            <w:pPr>
              <w:pStyle w:val="afff"/>
              <w:numPr>
                <w:ilvl w:val="1"/>
                <w:numId w:val="76"/>
              </w:numPr>
              <w:ind w:right="153"/>
              <w:jc w:val="both"/>
            </w:pPr>
            <w:r w:rsidRPr="008D4B29">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93" w:name="_Ref317254659"/>
          </w:p>
        </w:tc>
        <w:bookmarkEnd w:id="193"/>
        <w:tc>
          <w:tcPr>
            <w:tcW w:w="2268" w:type="dxa"/>
          </w:tcPr>
          <w:p w:rsidR="00457BF2" w:rsidRPr="00FC009D" w:rsidRDefault="00457BF2" w:rsidP="00433ACD">
            <w:pPr>
              <w:ind w:right="153"/>
              <w:rPr>
                <w:spacing w:val="-6"/>
              </w:rPr>
            </w:pPr>
            <w:r>
              <w:rPr>
                <w:spacing w:val="-6"/>
              </w:rPr>
              <w:t>Порядок</w:t>
            </w:r>
            <w:r w:rsidRPr="00FC009D">
              <w:rPr>
                <w:spacing w:val="-6"/>
              </w:rPr>
              <w:t xml:space="preserve"> заключения </w:t>
            </w:r>
            <w:r w:rsidRPr="00FC009D">
              <w:rPr>
                <w:spacing w:val="-6"/>
              </w:rPr>
              <w:lastRenderedPageBreak/>
              <w:t>договора</w:t>
            </w:r>
          </w:p>
        </w:tc>
        <w:tc>
          <w:tcPr>
            <w:tcW w:w="12261" w:type="dxa"/>
          </w:tcPr>
          <w:p w:rsidR="00457BF2" w:rsidRPr="00DE0B73" w:rsidRDefault="00457BF2" w:rsidP="00E53E12">
            <w:pPr>
              <w:pStyle w:val="afff"/>
              <w:numPr>
                <w:ilvl w:val="1"/>
                <w:numId w:val="77"/>
              </w:numPr>
              <w:tabs>
                <w:tab w:val="left" w:pos="1416"/>
              </w:tabs>
              <w:spacing w:after="0" w:line="240" w:lineRule="auto"/>
              <w:jc w:val="both"/>
              <w:rPr>
                <w:rFonts w:ascii="Times New Roman" w:hAnsi="Times New Roman"/>
                <w:sz w:val="24"/>
                <w:szCs w:val="24"/>
              </w:rPr>
            </w:pPr>
            <w:r w:rsidRPr="00DE0B73">
              <w:rPr>
                <w:rFonts w:ascii="Times New Roman" w:hAnsi="Times New Roman"/>
                <w:sz w:val="24"/>
                <w:szCs w:val="24"/>
              </w:rPr>
              <w:lastRenderedPageBreak/>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w:t>
            </w:r>
            <w:r w:rsidRPr="00DE0B73">
              <w:rPr>
                <w:rFonts w:ascii="Times New Roman" w:hAnsi="Times New Roman"/>
                <w:sz w:val="24"/>
                <w:szCs w:val="24"/>
              </w:rPr>
              <w:lastRenderedPageBreak/>
              <w:t xml:space="preserve">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457BF2" w:rsidRPr="008D4B29" w:rsidRDefault="00457BF2" w:rsidP="00E53E12">
            <w:pPr>
              <w:pStyle w:val="afff"/>
              <w:numPr>
                <w:ilvl w:val="1"/>
                <w:numId w:val="77"/>
              </w:numPr>
              <w:tabs>
                <w:tab w:val="left" w:pos="1416"/>
              </w:tabs>
              <w:jc w:val="both"/>
              <w:rPr>
                <w:rFonts w:ascii="Times New Roman" w:hAnsi="Times New Roman"/>
                <w:sz w:val="24"/>
                <w:szCs w:val="24"/>
              </w:rPr>
            </w:pPr>
            <w:r w:rsidRPr="008D4B29">
              <w:rPr>
                <w:rFonts w:ascii="Times New Roman" w:hAnsi="Times New Roman"/>
                <w:sz w:val="24"/>
                <w:szCs w:val="24"/>
              </w:rPr>
              <w:t>Лицо, с которым заключается договор, обязано предоставить заказчику:</w:t>
            </w:r>
          </w:p>
          <w:p w:rsidR="00457BF2" w:rsidRDefault="00457BF2" w:rsidP="00E53E12">
            <w:pPr>
              <w:numPr>
                <w:ilvl w:val="0"/>
                <w:numId w:val="52"/>
              </w:numPr>
              <w:ind w:left="0" w:firstLine="637"/>
              <w:jc w:val="both"/>
            </w:pPr>
            <w:r>
              <w:t>подписанный и заверенный печатью со своей стороны договор в срок, указанный в извещении о проведении закупки;</w:t>
            </w:r>
          </w:p>
          <w:p w:rsidR="00457BF2" w:rsidRPr="00EF37DD" w:rsidRDefault="00457BF2" w:rsidP="00E53E12">
            <w:pPr>
              <w:numPr>
                <w:ilvl w:val="0"/>
                <w:numId w:val="52"/>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457BF2" w:rsidRPr="00FA02D7" w:rsidRDefault="00457BF2" w:rsidP="00433ACD">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57BF2" w:rsidRPr="00AE7722" w:rsidRDefault="00457BF2" w:rsidP="00433ACD">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57BF2" w:rsidRPr="00AE7722" w:rsidRDefault="00457BF2" w:rsidP="00E53E12">
            <w:pPr>
              <w:numPr>
                <w:ilvl w:val="0"/>
                <w:numId w:val="5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457BF2" w:rsidRPr="00676509" w:rsidRDefault="00457BF2" w:rsidP="00E53E12">
            <w:pPr>
              <w:pStyle w:val="afff"/>
              <w:numPr>
                <w:ilvl w:val="1"/>
                <w:numId w:val="77"/>
              </w:numPr>
              <w:tabs>
                <w:tab w:val="left" w:pos="1416"/>
              </w:tabs>
              <w:spacing w:after="0" w:line="240" w:lineRule="auto"/>
              <w:jc w:val="both"/>
              <w:rPr>
                <w:sz w:val="24"/>
                <w:szCs w:val="24"/>
              </w:rPr>
            </w:pPr>
            <w:bookmarkStart w:id="194" w:name="_Ref389730904"/>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w:t>
            </w:r>
            <w:r w:rsidRPr="00676509">
              <w:rPr>
                <w:rFonts w:ascii="Times New Roman" w:hAnsi="Times New Roman"/>
                <w:sz w:val="24"/>
                <w:szCs w:val="24"/>
              </w:rPr>
              <w:lastRenderedPageBreak/>
              <w:t xml:space="preserve">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94"/>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457BF2" w:rsidRPr="00FC009D" w:rsidRDefault="00457BF2" w:rsidP="00E53E12">
            <w:pPr>
              <w:widowControl w:val="0"/>
              <w:numPr>
                <w:ilvl w:val="0"/>
                <w:numId w:val="68"/>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DB1348">
              <w:fldChar w:fldCharType="begin"/>
            </w:r>
            <w:r>
              <w:instrText xml:space="preserve"> REF _Ref401223826 \r \h </w:instrText>
            </w:r>
            <w:r w:rsidR="00DB1348">
              <w:fldChar w:fldCharType="separate"/>
            </w:r>
            <w:r w:rsidR="001E7BA9">
              <w:t>а)</w:t>
            </w:r>
            <w:r w:rsidR="00DB1348">
              <w:fldChar w:fldCharType="end"/>
            </w:r>
            <w:r>
              <w:t>-</w:t>
            </w:r>
            <w:r w:rsidR="00DB1348">
              <w:fldChar w:fldCharType="begin"/>
            </w:r>
            <w:r>
              <w:instrText xml:space="preserve"> REF _Ref401223828 \r \h </w:instrText>
            </w:r>
            <w:r w:rsidR="00DB1348">
              <w:fldChar w:fldCharType="separate"/>
            </w:r>
            <w:r w:rsidR="001E7BA9">
              <w:t>в)</w:t>
            </w:r>
            <w:r w:rsidR="00DB1348">
              <w:fldChar w:fldCharType="end"/>
            </w:r>
            <w:r>
              <w:t xml:space="preserve"> пункта </w:t>
            </w:r>
            <w:r w:rsidR="00DB1348">
              <w:fldChar w:fldCharType="begin"/>
            </w:r>
            <w:r>
              <w:instrText xml:space="preserve"> REF _Ref352159239 \r \h </w:instrText>
            </w:r>
            <w:r w:rsidR="00DB1348">
              <w:fldChar w:fldCharType="separate"/>
            </w:r>
            <w:r w:rsidR="001E7BA9">
              <w:t>12.1</w:t>
            </w:r>
            <w:r w:rsidR="00DB1348">
              <w:fldChar w:fldCharType="end"/>
            </w:r>
            <w:r>
              <w:t>.</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95" w:name="_Ref401223818"/>
          </w:p>
        </w:tc>
        <w:tc>
          <w:tcPr>
            <w:tcW w:w="2268" w:type="dxa"/>
          </w:tcPr>
          <w:p w:rsidR="00457BF2" w:rsidRDefault="00457BF2" w:rsidP="00433ACD">
            <w:pPr>
              <w:ind w:right="153"/>
              <w:rPr>
                <w:spacing w:val="-6"/>
              </w:rPr>
            </w:pPr>
            <w:bookmarkStart w:id="196" w:name="_Toc247716281"/>
            <w:bookmarkStart w:id="197" w:name="_Ref307226092"/>
            <w:bookmarkStart w:id="198" w:name="_Ref375848735"/>
            <w:bookmarkStart w:id="199" w:name="_Toc368984333"/>
            <w:bookmarkStart w:id="200" w:name="_Toc391380982"/>
            <w:bookmarkStart w:id="201" w:name="_Toc383097271"/>
            <w:bookmarkEnd w:id="195"/>
            <w:r w:rsidRPr="00D47910">
              <w:rPr>
                <w:spacing w:val="-6"/>
              </w:rPr>
              <w:t>Отказ заказчика от заключения договора</w:t>
            </w:r>
            <w:bookmarkEnd w:id="196"/>
            <w:bookmarkEnd w:id="197"/>
            <w:bookmarkEnd w:id="198"/>
            <w:bookmarkEnd w:id="199"/>
            <w:bookmarkEnd w:id="200"/>
            <w:bookmarkEnd w:id="201"/>
          </w:p>
        </w:tc>
        <w:tc>
          <w:tcPr>
            <w:tcW w:w="12261" w:type="dxa"/>
          </w:tcPr>
          <w:p w:rsidR="00457BF2" w:rsidRPr="00676509" w:rsidRDefault="008D4B29" w:rsidP="00E53E12">
            <w:pPr>
              <w:pStyle w:val="afff"/>
              <w:numPr>
                <w:ilvl w:val="1"/>
                <w:numId w:val="78"/>
              </w:numPr>
              <w:tabs>
                <w:tab w:val="left" w:pos="1416"/>
              </w:tabs>
              <w:spacing w:after="0" w:line="240" w:lineRule="auto"/>
              <w:contextualSpacing w:val="0"/>
              <w:jc w:val="both"/>
            </w:pPr>
            <w:bookmarkStart w:id="202" w:name="_Ref352159239"/>
            <w:r>
              <w:rPr>
                <w:rFonts w:ascii="Times New Roman" w:hAnsi="Times New Roman"/>
                <w:sz w:val="24"/>
                <w:szCs w:val="24"/>
              </w:rPr>
              <w:t xml:space="preserve"> </w:t>
            </w:r>
            <w:r w:rsidR="00457BF2"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457BF2" w:rsidRPr="00676509">
              <w:rPr>
                <w:rFonts w:ascii="Times New Roman" w:hAnsi="Times New Roman"/>
                <w:sz w:val="24"/>
                <w:szCs w:val="24"/>
              </w:rPr>
              <w:t>:</w:t>
            </w:r>
            <w:bookmarkEnd w:id="202"/>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203"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3"/>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204"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4"/>
          </w:p>
          <w:p w:rsidR="00457BF2" w:rsidRPr="008D4B29" w:rsidRDefault="008D4B29" w:rsidP="00E53E12">
            <w:pPr>
              <w:pStyle w:val="afff"/>
              <w:numPr>
                <w:ilvl w:val="1"/>
                <w:numId w:val="78"/>
              </w:numPr>
              <w:tabs>
                <w:tab w:val="left" w:pos="1416"/>
              </w:tabs>
              <w:jc w:val="both"/>
            </w:pPr>
            <w:r>
              <w:rPr>
                <w:rFonts w:ascii="Times New Roman" w:hAnsi="Times New Roman"/>
                <w:sz w:val="24"/>
                <w:szCs w:val="24"/>
              </w:rPr>
              <w:t xml:space="preserve"> </w:t>
            </w:r>
            <w:r w:rsidR="00457BF2" w:rsidRPr="008D4B29">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205" w:name="_Ref397617142"/>
          </w:p>
        </w:tc>
        <w:tc>
          <w:tcPr>
            <w:tcW w:w="2268" w:type="dxa"/>
          </w:tcPr>
          <w:p w:rsidR="00457BF2" w:rsidRPr="00EC3767" w:rsidRDefault="00457BF2" w:rsidP="00433ACD">
            <w:pPr>
              <w:ind w:right="153"/>
              <w:jc w:val="both"/>
            </w:pPr>
            <w:bookmarkStart w:id="206" w:name="_Ref311059287"/>
            <w:bookmarkStart w:id="207" w:name="_Ref311060615"/>
            <w:bookmarkStart w:id="208" w:name="_Toc368984334"/>
            <w:bookmarkStart w:id="209" w:name="_Toc391380983"/>
            <w:bookmarkStart w:id="210" w:name="_Toc383097272"/>
            <w:bookmarkEnd w:id="205"/>
            <w:r w:rsidRPr="00EC3767">
              <w:t>Последствия уклонения участника от заключения договора</w:t>
            </w:r>
            <w:bookmarkEnd w:id="206"/>
            <w:bookmarkEnd w:id="207"/>
            <w:bookmarkEnd w:id="208"/>
            <w:bookmarkEnd w:id="209"/>
            <w:bookmarkEnd w:id="210"/>
            <w:r>
              <w:t>, случаи внесения сведений об участнике в реестр недобросовестных поставщиков</w:t>
            </w:r>
          </w:p>
        </w:tc>
        <w:tc>
          <w:tcPr>
            <w:tcW w:w="12261" w:type="dxa"/>
          </w:tcPr>
          <w:p w:rsidR="00457BF2" w:rsidRDefault="00457BF2" w:rsidP="00E53E12">
            <w:pPr>
              <w:pStyle w:val="af4"/>
              <w:numPr>
                <w:ilvl w:val="1"/>
                <w:numId w:val="79"/>
              </w:numPr>
              <w:tabs>
                <w:tab w:val="left" w:pos="1416"/>
              </w:tabs>
              <w:spacing w:before="0" w:beforeAutospacing="0" w:after="0" w:afterAutospacing="0"/>
              <w:ind w:right="153"/>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457BF2" w:rsidRDefault="00457BF2" w:rsidP="00E53E12">
            <w:pPr>
              <w:numPr>
                <w:ilvl w:val="0"/>
                <w:numId w:val="63"/>
              </w:numPr>
              <w:ind w:left="0" w:firstLine="637"/>
              <w:jc w:val="both"/>
            </w:pPr>
            <w:r>
              <w:t>прямой письменный отказ от подписания договора;</w:t>
            </w:r>
          </w:p>
          <w:p w:rsidR="00457BF2" w:rsidRDefault="00457BF2" w:rsidP="00E53E12">
            <w:pPr>
              <w:numPr>
                <w:ilvl w:val="0"/>
                <w:numId w:val="63"/>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457BF2" w:rsidRDefault="00457BF2" w:rsidP="00E53E12">
            <w:pPr>
              <w:numPr>
                <w:ilvl w:val="0"/>
                <w:numId w:val="63"/>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457BF2" w:rsidRDefault="00457BF2" w:rsidP="00E53E12">
            <w:pPr>
              <w:numPr>
                <w:ilvl w:val="0"/>
                <w:numId w:val="63"/>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457BF2" w:rsidRDefault="00457BF2" w:rsidP="00E53E12">
            <w:pPr>
              <w:numPr>
                <w:ilvl w:val="0"/>
                <w:numId w:val="63"/>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457BF2" w:rsidRDefault="008D4B29" w:rsidP="00E53E12">
            <w:pPr>
              <w:pStyle w:val="af4"/>
              <w:numPr>
                <w:ilvl w:val="1"/>
                <w:numId w:val="79"/>
              </w:numPr>
              <w:tabs>
                <w:tab w:val="left" w:pos="1416"/>
              </w:tabs>
              <w:spacing w:before="0" w:beforeAutospacing="0" w:after="0" w:afterAutospacing="0"/>
              <w:ind w:right="153"/>
              <w:jc w:val="both"/>
            </w:pPr>
            <w:r>
              <w:t xml:space="preserve"> </w:t>
            </w:r>
            <w:r w:rsidR="00457BF2">
              <w:t>В случае уклонения лица, с которым заключается договор, от подписания договора, заказчик:</w:t>
            </w:r>
          </w:p>
          <w:p w:rsidR="00457BF2" w:rsidRDefault="00457BF2" w:rsidP="00E53E12">
            <w:pPr>
              <w:numPr>
                <w:ilvl w:val="0"/>
                <w:numId w:val="64"/>
              </w:numPr>
              <w:ind w:left="0" w:firstLine="637"/>
              <w:jc w:val="both"/>
            </w:pPr>
            <w:r>
              <w:t>удерживает обеспечение заявки такого участника закупки;</w:t>
            </w:r>
          </w:p>
          <w:p w:rsidR="00457BF2" w:rsidRDefault="00457BF2" w:rsidP="00E53E12">
            <w:pPr>
              <w:numPr>
                <w:ilvl w:val="0"/>
                <w:numId w:val="64"/>
              </w:numPr>
              <w:ind w:left="0" w:firstLine="637"/>
              <w:jc w:val="both"/>
            </w:pPr>
            <w:r>
              <w:lastRenderedPageBreak/>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457BF2" w:rsidRDefault="00457BF2" w:rsidP="00E53E12">
            <w:pPr>
              <w:pStyle w:val="af4"/>
              <w:numPr>
                <w:ilvl w:val="0"/>
                <w:numId w:val="57"/>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457BF2" w:rsidRDefault="00457BF2" w:rsidP="00E53E12">
            <w:pPr>
              <w:pStyle w:val="af4"/>
              <w:numPr>
                <w:ilvl w:val="0"/>
                <w:numId w:val="5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457BF2" w:rsidRDefault="00457BF2" w:rsidP="00E53E12">
            <w:pPr>
              <w:pStyle w:val="af4"/>
              <w:numPr>
                <w:ilvl w:val="1"/>
                <w:numId w:val="79"/>
              </w:numPr>
              <w:tabs>
                <w:tab w:val="left" w:pos="1416"/>
              </w:tabs>
              <w:spacing w:before="0" w:beforeAutospacing="0" w:after="0" w:afterAutospacing="0"/>
              <w:ind w:right="153"/>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457BF2" w:rsidRDefault="00457BF2" w:rsidP="00E53E12">
            <w:pPr>
              <w:numPr>
                <w:ilvl w:val="0"/>
                <w:numId w:val="65"/>
              </w:numPr>
              <w:ind w:left="0" w:firstLine="637"/>
              <w:jc w:val="both"/>
            </w:pPr>
            <w:r>
              <w:t>если такой участник закупки:</w:t>
            </w:r>
          </w:p>
          <w:p w:rsidR="00457BF2" w:rsidRDefault="00457BF2" w:rsidP="00E53E12">
            <w:pPr>
              <w:pStyle w:val="af4"/>
              <w:numPr>
                <w:ilvl w:val="0"/>
                <w:numId w:val="5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57BF2" w:rsidRDefault="00457BF2" w:rsidP="00E53E12">
            <w:pPr>
              <w:numPr>
                <w:ilvl w:val="0"/>
                <w:numId w:val="6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457BF2" w:rsidRDefault="00457BF2" w:rsidP="00433ACD">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в реестр недобросовестных поставщиков Госкорпорации «Росатом» и организаций Госкорпорации «Росатом» также в следующих случаях:</w:t>
            </w:r>
          </w:p>
          <w:p w:rsidR="00457BF2" w:rsidRDefault="00457BF2" w:rsidP="00E53E12">
            <w:pPr>
              <w:pStyle w:val="af4"/>
              <w:numPr>
                <w:ilvl w:val="0"/>
                <w:numId w:val="55"/>
              </w:numPr>
              <w:spacing w:before="0" w:beforeAutospacing="0" w:after="0" w:afterAutospacing="0"/>
              <w:ind w:left="0" w:right="153" w:firstLine="601"/>
              <w:jc w:val="both"/>
            </w:pPr>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57BF2" w:rsidRDefault="00457BF2" w:rsidP="00E53E12">
            <w:pPr>
              <w:pStyle w:val="af4"/>
              <w:numPr>
                <w:ilvl w:val="0"/>
                <w:numId w:val="55"/>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57BF2" w:rsidRPr="00FC009D" w:rsidRDefault="00457BF2" w:rsidP="00E53E12">
            <w:pPr>
              <w:pStyle w:val="af4"/>
              <w:numPr>
                <w:ilvl w:val="0"/>
                <w:numId w:val="55"/>
              </w:numPr>
              <w:spacing w:before="0" w:beforeAutospacing="0" w:after="0" w:afterAutospacing="0"/>
              <w:ind w:left="0" w:right="153" w:firstLine="601"/>
              <w:jc w:val="both"/>
            </w:pPr>
            <w:r>
              <w:lastRenderedPageBreak/>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211" w:name="_Ref321836398"/>
          </w:p>
        </w:tc>
        <w:bookmarkEnd w:id="211"/>
        <w:tc>
          <w:tcPr>
            <w:tcW w:w="2268" w:type="dxa"/>
          </w:tcPr>
          <w:p w:rsidR="00457BF2" w:rsidRPr="00FC009D" w:rsidRDefault="00457BF2" w:rsidP="00433ACD">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457BF2" w:rsidRPr="00FC009D" w:rsidRDefault="00457BF2" w:rsidP="00433ACD">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457BF2" w:rsidRDefault="00457BF2" w:rsidP="00433ACD">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457BF2" w:rsidRPr="00FC009D" w:rsidRDefault="00457BF2" w:rsidP="00433ACD">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457BF2" w:rsidRPr="00FC009D" w:rsidRDefault="00457BF2" w:rsidP="00433ACD">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457BF2" w:rsidRPr="00FC009D" w:rsidRDefault="00457BF2" w:rsidP="00433ACD">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57BF2" w:rsidRPr="00FC009D" w:rsidRDefault="00457BF2" w:rsidP="00433ACD">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457BF2" w:rsidRPr="00FC009D" w:rsidRDefault="00457BF2" w:rsidP="00433ACD">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457BF2" w:rsidRPr="00FC009D" w:rsidRDefault="00457BF2" w:rsidP="00433ACD">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457BF2" w:rsidRPr="00FC009D" w:rsidRDefault="00457BF2" w:rsidP="00433ACD">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457BF2" w:rsidRDefault="00457BF2" w:rsidP="00457BF2">
      <w:pPr>
        <w:ind w:firstLine="709"/>
        <w:jc w:val="both"/>
        <w:rPr>
          <w:b/>
          <w:i/>
        </w:rPr>
      </w:pPr>
    </w:p>
    <w:p w:rsidR="00457BF2" w:rsidRDefault="00457BF2" w:rsidP="00DF507B">
      <w:pPr>
        <w:pStyle w:val="Times12"/>
        <w:overflowPunct/>
        <w:autoSpaceDE/>
        <w:autoSpaceDN/>
        <w:adjustRightInd/>
        <w:ind w:firstLine="709"/>
        <w:rPr>
          <w:sz w:val="28"/>
          <w:szCs w:val="28"/>
        </w:rPr>
      </w:pPr>
    </w:p>
    <w:p w:rsidR="00457BF2" w:rsidRDefault="00457BF2">
      <w:pPr>
        <w:rPr>
          <w:bCs/>
          <w:sz w:val="28"/>
          <w:szCs w:val="28"/>
        </w:rPr>
      </w:pPr>
      <w:r>
        <w:rPr>
          <w:sz w:val="28"/>
          <w:szCs w:val="28"/>
        </w:rPr>
        <w:br w:type="page"/>
      </w:r>
    </w:p>
    <w:p w:rsidR="00457BF2" w:rsidRDefault="00457BF2" w:rsidP="008D4B29">
      <w:pPr>
        <w:pStyle w:val="Times12"/>
        <w:overflowPunct/>
        <w:autoSpaceDE/>
        <w:autoSpaceDN/>
        <w:adjustRightInd/>
        <w:rPr>
          <w:sz w:val="28"/>
          <w:szCs w:val="28"/>
        </w:rPr>
        <w:sectPr w:rsidR="00457BF2" w:rsidSect="00457BF2">
          <w:pgSz w:w="16840" w:h="11907" w:orient="landscape" w:code="9"/>
          <w:pgMar w:top="1134" w:right="1134" w:bottom="737" w:left="1701" w:header="567" w:footer="567" w:gutter="0"/>
          <w:cols w:space="708"/>
          <w:docGrid w:linePitch="360"/>
        </w:sectPr>
      </w:pPr>
    </w:p>
    <w:p w:rsidR="00DF507B" w:rsidRPr="00FC009D" w:rsidRDefault="00DF507B" w:rsidP="008D4B29">
      <w:pPr>
        <w:pStyle w:val="10"/>
        <w:numPr>
          <w:ilvl w:val="0"/>
          <w:numId w:val="0"/>
        </w:numPr>
        <w:jc w:val="center"/>
        <w:rPr>
          <w:b/>
          <w:sz w:val="28"/>
          <w:szCs w:val="28"/>
        </w:rPr>
      </w:pPr>
      <w:bookmarkStart w:id="212" w:name="_Toc416683183"/>
      <w:r>
        <w:rPr>
          <w:b/>
          <w:sz w:val="28"/>
          <w:szCs w:val="28"/>
        </w:rPr>
        <w:lastRenderedPageBreak/>
        <w:t>ЧАСТЬ 3</w:t>
      </w:r>
      <w:bookmarkEnd w:id="212"/>
    </w:p>
    <w:p w:rsidR="008D4B29" w:rsidRPr="00DD5EEB" w:rsidRDefault="008D4B29" w:rsidP="008D4B29">
      <w:pPr>
        <w:pStyle w:val="10"/>
        <w:numPr>
          <w:ilvl w:val="0"/>
          <w:numId w:val="0"/>
        </w:numPr>
        <w:jc w:val="center"/>
        <w:rPr>
          <w:b/>
          <w:sz w:val="28"/>
          <w:szCs w:val="28"/>
        </w:rPr>
      </w:pPr>
      <w:bookmarkStart w:id="213" w:name="_Toc416183284"/>
      <w:bookmarkStart w:id="214" w:name="_Toc416446656"/>
      <w:bookmarkStart w:id="215" w:name="_Toc416683184"/>
      <w:r w:rsidRPr="00DD5EEB">
        <w:rPr>
          <w:b/>
          <w:sz w:val="28"/>
          <w:szCs w:val="28"/>
        </w:rPr>
        <w:t>«ПРОЕКТ ДОГОВОРА»</w:t>
      </w:r>
      <w:bookmarkEnd w:id="213"/>
      <w:bookmarkEnd w:id="214"/>
      <w:bookmarkEnd w:id="215"/>
    </w:p>
    <w:p w:rsidR="008D4B29" w:rsidRPr="00406CAB" w:rsidRDefault="008D4B29" w:rsidP="008D4B29">
      <w:pPr>
        <w:spacing w:before="120"/>
      </w:pPr>
      <w:bookmarkStart w:id="216"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5</w:t>
      </w:r>
      <w:r w:rsidRPr="00406CAB">
        <w:t>г.</w:t>
      </w:r>
    </w:p>
    <w:p w:rsidR="008D4B29" w:rsidRPr="00406CAB" w:rsidRDefault="008D4B29" w:rsidP="008D4B29">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8D4B29" w:rsidRPr="00E37DD2" w:rsidRDefault="008D4B29" w:rsidP="008D4B29">
      <w:pPr>
        <w:spacing w:before="120"/>
        <w:ind w:right="-5" w:firstLine="567"/>
        <w:contextualSpacing/>
        <w:jc w:val="both"/>
        <w:rPr>
          <w:sz w:val="12"/>
          <w:szCs w:val="12"/>
        </w:rPr>
      </w:pPr>
    </w:p>
    <w:p w:rsidR="008D4B29" w:rsidRPr="00406CAB" w:rsidRDefault="008D4B29" w:rsidP="008D4B29">
      <w:pPr>
        <w:spacing w:before="120"/>
        <w:ind w:left="405"/>
        <w:contextualSpacing/>
        <w:jc w:val="center"/>
        <w:rPr>
          <w:b/>
        </w:rPr>
      </w:pPr>
      <w:r>
        <w:rPr>
          <w:b/>
        </w:rPr>
        <w:t>1.</w:t>
      </w:r>
      <w:r w:rsidRPr="00406CAB">
        <w:rPr>
          <w:b/>
        </w:rPr>
        <w:t>Предмет договора</w:t>
      </w:r>
    </w:p>
    <w:p w:rsidR="008D4B29" w:rsidRPr="002750B2" w:rsidRDefault="008D4B29" w:rsidP="00E53E12">
      <w:pPr>
        <w:pStyle w:val="aa"/>
        <w:numPr>
          <w:ilvl w:val="1"/>
          <w:numId w:val="49"/>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t>р</w:t>
      </w:r>
      <w:r w:rsidRPr="005A663F">
        <w:t>емонт</w:t>
      </w:r>
      <w:r>
        <w:t xml:space="preserve">у </w:t>
      </w:r>
      <w:r w:rsidR="00B25FD3">
        <w:t>помещения №653 в корпусе 3Л</w:t>
      </w:r>
      <w:r>
        <w:t xml:space="preserve">  </w:t>
      </w:r>
      <w:r w:rsidRPr="00585921">
        <w:t>ФГУП «Уральский электромеханический завод» по адресу г. Екатеринбург, ул. Студенческая, 9</w:t>
      </w:r>
      <w:r w:rsidRPr="002750B2">
        <w:t>,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8D4B29" w:rsidRPr="00406CAB" w:rsidRDefault="008D4B29" w:rsidP="00E53E12">
      <w:pPr>
        <w:pStyle w:val="aa"/>
        <w:numPr>
          <w:ilvl w:val="1"/>
          <w:numId w:val="49"/>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8D4B29" w:rsidRPr="006F2D6B" w:rsidRDefault="008D4B29" w:rsidP="008D4B29">
      <w:pPr>
        <w:pStyle w:val="aa"/>
        <w:tabs>
          <w:tab w:val="num" w:pos="1134"/>
        </w:tabs>
        <w:spacing w:before="120"/>
        <w:ind w:left="540" w:firstLine="0"/>
        <w:contextualSpacing/>
        <w:rPr>
          <w:sz w:val="10"/>
          <w:szCs w:val="10"/>
        </w:rPr>
      </w:pPr>
    </w:p>
    <w:p w:rsidR="008D4B29" w:rsidRPr="00406CAB" w:rsidRDefault="008D4B29" w:rsidP="008D4B29">
      <w:pPr>
        <w:pStyle w:val="aa"/>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8D4B29" w:rsidRPr="00406CAB" w:rsidRDefault="008D4B29" w:rsidP="008D4B29">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8D4B29" w:rsidRPr="00406CAB" w:rsidRDefault="008D4B29" w:rsidP="008D4B29">
      <w:pPr>
        <w:pStyle w:val="aa"/>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8D4B29" w:rsidRDefault="008D4B29" w:rsidP="008D4B29">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8D4B29" w:rsidRPr="00E37DD2" w:rsidRDefault="008D4B29" w:rsidP="008D4B29">
      <w:pPr>
        <w:tabs>
          <w:tab w:val="left" w:pos="1134"/>
        </w:tabs>
        <w:spacing w:before="120"/>
        <w:ind w:firstLine="510"/>
        <w:contextualSpacing/>
        <w:jc w:val="both"/>
        <w:rPr>
          <w:sz w:val="12"/>
          <w:szCs w:val="12"/>
        </w:rPr>
      </w:pPr>
    </w:p>
    <w:p w:rsidR="008D4B29" w:rsidRPr="00406CAB" w:rsidRDefault="008D4B29" w:rsidP="008D4B29">
      <w:pPr>
        <w:pStyle w:val="aa"/>
        <w:tabs>
          <w:tab w:val="left" w:pos="1134"/>
        </w:tabs>
        <w:spacing w:before="120"/>
        <w:ind w:left="567" w:firstLine="0"/>
        <w:contextualSpacing/>
        <w:jc w:val="center"/>
        <w:rPr>
          <w:b/>
        </w:rPr>
      </w:pPr>
      <w:r>
        <w:rPr>
          <w:b/>
        </w:rPr>
        <w:t>3.</w:t>
      </w:r>
      <w:r w:rsidRPr="00406CAB">
        <w:rPr>
          <w:b/>
        </w:rPr>
        <w:t>Права и обязанности  сторон</w:t>
      </w:r>
    </w:p>
    <w:p w:rsidR="008D4B29" w:rsidRPr="00406CAB" w:rsidRDefault="008D4B29" w:rsidP="008D4B29">
      <w:pPr>
        <w:pStyle w:val="25"/>
        <w:spacing w:line="240" w:lineRule="auto"/>
        <w:ind w:firstLine="540"/>
        <w:contextualSpacing/>
        <w:jc w:val="both"/>
        <w:rPr>
          <w:b/>
        </w:rPr>
      </w:pPr>
      <w:r w:rsidRPr="00406CAB">
        <w:rPr>
          <w:b/>
        </w:rPr>
        <w:t>3.1.</w:t>
      </w:r>
      <w:r w:rsidRPr="00406CAB">
        <w:rPr>
          <w:b/>
        </w:rPr>
        <w:tab/>
        <w:t>Заказчик обязан:</w:t>
      </w:r>
    </w:p>
    <w:p w:rsidR="008D4B29" w:rsidRPr="00406CAB" w:rsidRDefault="008D4B29" w:rsidP="008D4B29">
      <w:pPr>
        <w:pStyle w:val="25"/>
        <w:spacing w:line="240" w:lineRule="auto"/>
        <w:ind w:firstLine="540"/>
        <w:contextualSpacing/>
        <w:jc w:val="both"/>
      </w:pPr>
      <w:r w:rsidRPr="00406CAB">
        <w:t>3.1.1.</w:t>
      </w:r>
      <w:r w:rsidRPr="00406CAB">
        <w:tab/>
        <w:t>Обеспечить  Подрядчику  свободный  доступ  на  объект.</w:t>
      </w:r>
    </w:p>
    <w:p w:rsidR="008D4B29" w:rsidRPr="00406CAB" w:rsidRDefault="008D4B29" w:rsidP="008D4B29">
      <w:pPr>
        <w:pStyle w:val="25"/>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8D4B29" w:rsidRPr="00E37DD2" w:rsidRDefault="008D4B29" w:rsidP="008D4B29">
      <w:pPr>
        <w:pStyle w:val="25"/>
        <w:spacing w:line="240" w:lineRule="auto"/>
        <w:ind w:firstLine="540"/>
        <w:contextualSpacing/>
        <w:jc w:val="both"/>
        <w:rPr>
          <w:sz w:val="16"/>
          <w:szCs w:val="16"/>
        </w:rPr>
      </w:pPr>
    </w:p>
    <w:p w:rsidR="008D4B29" w:rsidRPr="00406CAB" w:rsidRDefault="008D4B29" w:rsidP="008D4B29">
      <w:pPr>
        <w:pStyle w:val="25"/>
        <w:spacing w:line="240" w:lineRule="auto"/>
        <w:ind w:firstLine="540"/>
        <w:contextualSpacing/>
        <w:jc w:val="both"/>
        <w:rPr>
          <w:b/>
        </w:rPr>
      </w:pPr>
      <w:r w:rsidRPr="00406CAB">
        <w:rPr>
          <w:b/>
        </w:rPr>
        <w:t>3.2.</w:t>
      </w:r>
      <w:r w:rsidRPr="00406CAB">
        <w:rPr>
          <w:b/>
        </w:rPr>
        <w:tab/>
        <w:t>Подрядчик обязан:</w:t>
      </w:r>
    </w:p>
    <w:p w:rsidR="008D4B29" w:rsidRDefault="008D4B29" w:rsidP="008D4B29">
      <w:pPr>
        <w:pStyle w:val="25"/>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8D4B29" w:rsidRPr="00406CAB" w:rsidRDefault="008D4B29" w:rsidP="008D4B29">
      <w:pPr>
        <w:pStyle w:val="25"/>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8D4B29" w:rsidRPr="00406CAB" w:rsidRDefault="008D4B29" w:rsidP="008D4B29">
      <w:pPr>
        <w:pStyle w:val="25"/>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w:t>
      </w:r>
      <w:r>
        <w:t xml:space="preserve"> </w:t>
      </w:r>
      <w:r w:rsidRPr="00406CAB">
        <w:t>выполнение которых может привести к увеличению стоимости и (или) сроков, установленных в настоящем договоре.</w:t>
      </w:r>
    </w:p>
    <w:p w:rsidR="008D4B29" w:rsidRPr="00406CAB" w:rsidRDefault="008D4B29" w:rsidP="008D4B29">
      <w:pPr>
        <w:pStyle w:val="25"/>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8D4B29" w:rsidRDefault="008D4B29" w:rsidP="008D4B29">
      <w:pPr>
        <w:pStyle w:val="25"/>
        <w:spacing w:line="240" w:lineRule="auto"/>
        <w:ind w:firstLine="540"/>
        <w:contextualSpacing/>
        <w:jc w:val="both"/>
      </w:pPr>
      <w:r w:rsidRPr="00406CAB">
        <w:lastRenderedPageBreak/>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8D4B29" w:rsidRPr="006F2D6B" w:rsidRDefault="008D4B29" w:rsidP="008D4B29">
      <w:pPr>
        <w:pStyle w:val="25"/>
        <w:spacing w:line="240" w:lineRule="auto"/>
        <w:ind w:firstLine="540"/>
        <w:contextualSpacing/>
        <w:jc w:val="both"/>
      </w:pPr>
      <w:r w:rsidRPr="006F2D6B">
        <w:t>3.2.6.</w:t>
      </w:r>
      <w:r w:rsidRPr="006F2D6B">
        <w:tab/>
        <w:t>Предоставить документы по отсутствию задолж</w:t>
      </w:r>
      <w:r>
        <w:t>ен</w:t>
      </w:r>
      <w:r w:rsidRPr="006F2D6B">
        <w:t>ности по уплате налогов, сборов</w:t>
      </w:r>
      <w:r>
        <w:t>,</w:t>
      </w:r>
      <w:r w:rsidRPr="006F2D6B">
        <w:t xml:space="preserve"> пеней и штрафов, размер которой превышает двадцать пять процентов балансовой стоимости активов, а именно</w:t>
      </w:r>
    </w:p>
    <w:p w:rsidR="008D4B29" w:rsidRPr="006F2D6B" w:rsidRDefault="008D4B29" w:rsidP="008D4B29">
      <w:pPr>
        <w:pStyle w:val="25"/>
        <w:spacing w:line="240" w:lineRule="auto"/>
        <w:ind w:firstLine="540"/>
        <w:contextualSpacing/>
        <w:jc w:val="both"/>
      </w:pPr>
      <w:r w:rsidRPr="006F2D6B">
        <w:t>Копию справки об исполнении налогоплательщиком обязан</w:t>
      </w:r>
      <w:r>
        <w:t>ности по уплате налогов, сборов,</w:t>
      </w:r>
      <w:r w:rsidRPr="006F2D6B">
        <w:t xml:space="preserve"> п</w:t>
      </w:r>
      <w:r>
        <w:t>е</w:t>
      </w:r>
      <w:r w:rsidRPr="006F2D6B">
        <w:t xml:space="preserve">ней, штрафов, выданной налоговым органом не ранее, чем </w:t>
      </w:r>
      <w:r>
        <w:t xml:space="preserve">за </w:t>
      </w:r>
      <w:r w:rsidRPr="006F2D6B">
        <w:t xml:space="preserve">60 дней </w:t>
      </w:r>
      <w:r>
        <w:t>д</w:t>
      </w:r>
      <w:r w:rsidRPr="006F2D6B">
        <w:t>о дня заключения договора, подтверждающей отсутствие задолж</w:t>
      </w:r>
      <w:r>
        <w:t>ен</w:t>
      </w:r>
      <w:r w:rsidRPr="006F2D6B">
        <w:t>ности по уплате налогов, сборов, пеней и штрафов</w:t>
      </w:r>
      <w:r>
        <w:t xml:space="preserve">. </w:t>
      </w:r>
    </w:p>
    <w:p w:rsidR="008D4B29" w:rsidRDefault="008D4B29" w:rsidP="008D4B29">
      <w:pPr>
        <w:pStyle w:val="25"/>
        <w:spacing w:line="240" w:lineRule="auto"/>
        <w:ind w:firstLine="540"/>
        <w:contextualSpacing/>
        <w:jc w:val="both"/>
      </w:pPr>
      <w:r w:rsidRPr="006F2D6B">
        <w:t xml:space="preserve">3.2.7 При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8D4B29" w:rsidRPr="006F2D6B" w:rsidRDefault="008D4B29" w:rsidP="008D4B29">
      <w:pPr>
        <w:pStyle w:val="25"/>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8D4B29" w:rsidRDefault="008D4B29" w:rsidP="008D4B29">
      <w:pPr>
        <w:pStyle w:val="25"/>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8D4B29" w:rsidRPr="006F2D6B" w:rsidRDefault="008D4B29" w:rsidP="008D4B29">
      <w:pPr>
        <w:pStyle w:val="25"/>
        <w:spacing w:line="240" w:lineRule="auto"/>
        <w:ind w:firstLine="540"/>
        <w:contextualSpacing/>
        <w:jc w:val="both"/>
        <w:rPr>
          <w:sz w:val="16"/>
          <w:szCs w:val="16"/>
        </w:rPr>
      </w:pPr>
    </w:p>
    <w:p w:rsidR="008D4B29" w:rsidRPr="00686268" w:rsidRDefault="008D4B29" w:rsidP="008D4B29">
      <w:pPr>
        <w:pStyle w:val="25"/>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8D4B29" w:rsidRPr="00686268" w:rsidRDefault="008D4B29" w:rsidP="008D4B29">
      <w:pPr>
        <w:pStyle w:val="25"/>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8D4B29" w:rsidRPr="00686268" w:rsidRDefault="008D4B29" w:rsidP="008D4B29">
      <w:pPr>
        <w:pStyle w:val="25"/>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8D4B29" w:rsidRPr="00686268" w:rsidRDefault="008D4B29" w:rsidP="008D4B29">
      <w:pPr>
        <w:pStyle w:val="25"/>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8D4B29" w:rsidRPr="00686268" w:rsidRDefault="008D4B29" w:rsidP="008D4B29">
      <w:pPr>
        <w:pStyle w:val="25"/>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8D4B29" w:rsidRPr="00686268" w:rsidRDefault="008D4B29" w:rsidP="008D4B29">
      <w:pPr>
        <w:pStyle w:val="25"/>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8D4B29" w:rsidRPr="00686268" w:rsidRDefault="008D4B29" w:rsidP="008D4B29">
      <w:pPr>
        <w:pStyle w:val="25"/>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8D4B29" w:rsidRPr="00686268" w:rsidRDefault="008D4B29" w:rsidP="008D4B29">
      <w:pPr>
        <w:tabs>
          <w:tab w:val="left" w:pos="142"/>
        </w:tabs>
        <w:ind w:firstLine="567"/>
        <w:contextualSpacing/>
      </w:pPr>
      <w:r w:rsidRPr="00686268">
        <w:t>3.3.6. Силами своих инспекционных служб обеспечить проверку:</w:t>
      </w:r>
    </w:p>
    <w:p w:rsidR="008D4B29" w:rsidRPr="00686268" w:rsidRDefault="008D4B29" w:rsidP="008D4B29">
      <w:pPr>
        <w:tabs>
          <w:tab w:val="left" w:pos="142"/>
        </w:tabs>
        <w:ind w:firstLine="567"/>
        <w:contextualSpacing/>
      </w:pPr>
      <w:r w:rsidRPr="00686268">
        <w:t>- состояния технической, пожарной, радиационной безопасности;</w:t>
      </w:r>
    </w:p>
    <w:p w:rsidR="008D4B29" w:rsidRPr="00686268" w:rsidRDefault="008D4B29" w:rsidP="008D4B29">
      <w:pPr>
        <w:tabs>
          <w:tab w:val="left" w:pos="142"/>
        </w:tabs>
        <w:ind w:firstLine="567"/>
        <w:contextualSpacing/>
      </w:pPr>
      <w:r w:rsidRPr="00686268">
        <w:t>- выполнения требований природоохранной деятельности;</w:t>
      </w:r>
    </w:p>
    <w:p w:rsidR="008D4B29" w:rsidRPr="00686268" w:rsidRDefault="008D4B29" w:rsidP="008D4B29">
      <w:pPr>
        <w:tabs>
          <w:tab w:val="left" w:pos="142"/>
        </w:tabs>
        <w:ind w:firstLine="567"/>
        <w:contextualSpacing/>
      </w:pPr>
      <w:r w:rsidRPr="00686268">
        <w:t>- функционирования СУОТ в своих подразделениях.</w:t>
      </w:r>
    </w:p>
    <w:p w:rsidR="008D4B29" w:rsidRPr="00686268" w:rsidRDefault="008D4B29" w:rsidP="008D4B29">
      <w:pPr>
        <w:tabs>
          <w:tab w:val="left" w:pos="142"/>
        </w:tabs>
        <w:ind w:firstLine="567"/>
        <w:contextualSpacing/>
      </w:pPr>
      <w:r w:rsidRPr="00686268">
        <w:t>Срок проведения проверок – в течение 2 недель после начала работ.</w:t>
      </w:r>
    </w:p>
    <w:p w:rsidR="008D4B29" w:rsidRDefault="008D4B29" w:rsidP="008D4B29">
      <w:pPr>
        <w:tabs>
          <w:tab w:val="left" w:pos="142"/>
        </w:tabs>
        <w:ind w:firstLine="567"/>
        <w:contextualSpacing/>
      </w:pPr>
    </w:p>
    <w:p w:rsidR="008D4B29" w:rsidRPr="00686268" w:rsidRDefault="008D4B29" w:rsidP="008D4B29">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8D4B29" w:rsidRPr="00686268" w:rsidRDefault="008D4B29" w:rsidP="008D4B29">
      <w:pPr>
        <w:tabs>
          <w:tab w:val="left" w:pos="142"/>
        </w:tabs>
        <w:ind w:firstLine="567"/>
        <w:contextualSpacing/>
      </w:pPr>
      <w:r w:rsidRPr="00686268">
        <w:t xml:space="preserve">  Срок проведения проверок – в течение всего времени производства работ.</w:t>
      </w:r>
    </w:p>
    <w:p w:rsidR="008D4B29" w:rsidRPr="00686268" w:rsidRDefault="008D4B29" w:rsidP="008D4B29">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8D4B29" w:rsidRPr="00686268" w:rsidRDefault="008D4B29" w:rsidP="008D4B29">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8D4B29" w:rsidRPr="00686268" w:rsidRDefault="008D4B29" w:rsidP="008D4B29">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8D4B29" w:rsidRPr="00686268" w:rsidRDefault="008D4B29" w:rsidP="008D4B29">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8D4B29" w:rsidRPr="00DB2E22" w:rsidRDefault="008D4B29" w:rsidP="008D4B29">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8D4B29" w:rsidRPr="00DB2E22" w:rsidRDefault="008D4B29" w:rsidP="008D4B29">
      <w:pPr>
        <w:pStyle w:val="25"/>
        <w:spacing w:line="240" w:lineRule="auto"/>
        <w:ind w:firstLine="709"/>
        <w:contextualSpacing/>
        <w:jc w:val="both"/>
        <w:rPr>
          <w:b/>
        </w:rPr>
      </w:pPr>
      <w:r w:rsidRPr="00DB2E22">
        <w:rPr>
          <w:b/>
        </w:rPr>
        <w:t>3.4. Права Заказчика:</w:t>
      </w:r>
    </w:p>
    <w:p w:rsidR="008D4B29" w:rsidRDefault="008D4B29" w:rsidP="008D4B29">
      <w:pPr>
        <w:pStyle w:val="25"/>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8D4B29" w:rsidRDefault="008D4B29" w:rsidP="008D4B29">
      <w:pPr>
        <w:pStyle w:val="25"/>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8D4B29" w:rsidRDefault="008D4B29" w:rsidP="008D4B29">
      <w:pPr>
        <w:pStyle w:val="25"/>
        <w:spacing w:line="240" w:lineRule="auto"/>
        <w:ind w:firstLine="709"/>
        <w:contextualSpacing/>
        <w:jc w:val="both"/>
      </w:pPr>
    </w:p>
    <w:p w:rsidR="008D4B29" w:rsidRPr="006F2D6B" w:rsidRDefault="008D4B29" w:rsidP="008D4B29">
      <w:pPr>
        <w:pStyle w:val="25"/>
        <w:spacing w:line="240" w:lineRule="auto"/>
        <w:ind w:firstLine="709"/>
        <w:contextualSpacing/>
        <w:jc w:val="both"/>
        <w:rPr>
          <w:sz w:val="16"/>
          <w:szCs w:val="16"/>
        </w:rPr>
      </w:pPr>
    </w:p>
    <w:p w:rsidR="008D4B29" w:rsidRPr="00406CAB" w:rsidRDefault="008D4B29" w:rsidP="008D4B29">
      <w:pPr>
        <w:pStyle w:val="25"/>
        <w:spacing w:line="240" w:lineRule="auto"/>
        <w:contextualSpacing/>
        <w:jc w:val="center"/>
        <w:rPr>
          <w:b/>
        </w:rPr>
      </w:pPr>
      <w:r>
        <w:rPr>
          <w:b/>
        </w:rPr>
        <w:t>4.</w:t>
      </w:r>
      <w:r w:rsidRPr="00406CAB">
        <w:rPr>
          <w:b/>
        </w:rPr>
        <w:t>Срок выполнения работ</w:t>
      </w:r>
    </w:p>
    <w:p w:rsidR="008D4B29" w:rsidRPr="006F2D6B" w:rsidRDefault="008D4B29" w:rsidP="008D4B29">
      <w:pPr>
        <w:pStyle w:val="25"/>
        <w:spacing w:line="240" w:lineRule="auto"/>
        <w:ind w:left="4472"/>
        <w:contextualSpacing/>
        <w:rPr>
          <w:b/>
          <w:sz w:val="16"/>
          <w:szCs w:val="16"/>
        </w:rPr>
      </w:pPr>
    </w:p>
    <w:p w:rsidR="008D4B29" w:rsidRPr="00406CAB" w:rsidRDefault="008D4B29" w:rsidP="008D4B29">
      <w:pPr>
        <w:pStyle w:val="25"/>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8D4B29" w:rsidRPr="00406CAB" w:rsidRDefault="008D4B29" w:rsidP="008D4B29">
      <w:pPr>
        <w:pStyle w:val="25"/>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8D4B29" w:rsidRPr="000D0EC2" w:rsidRDefault="008D4B29" w:rsidP="008D4B29">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в </w:t>
      </w:r>
      <w:r w:rsidRPr="005D0713">
        <w:rPr>
          <w:szCs w:val="24"/>
        </w:rPr>
        <w:t xml:space="preserve">течение </w:t>
      </w:r>
      <w:r w:rsidR="00F80463">
        <w:rPr>
          <w:szCs w:val="24"/>
        </w:rPr>
        <w:t>50</w:t>
      </w:r>
      <w:r w:rsidRPr="005D0713">
        <w:rPr>
          <w:szCs w:val="24"/>
        </w:rPr>
        <w:t xml:space="preserve"> дней</w:t>
      </w:r>
      <w:r w:rsidRPr="005D0713">
        <w:rPr>
          <w:rStyle w:val="rvts30"/>
          <w:rFonts w:eastAsia="Calibri"/>
        </w:rPr>
        <w:t xml:space="preserve"> </w:t>
      </w:r>
      <w:r w:rsidRPr="000D0EC2">
        <w:rPr>
          <w:szCs w:val="24"/>
        </w:rPr>
        <w:t>с даты начала выполнения работ.</w:t>
      </w:r>
    </w:p>
    <w:p w:rsidR="008D4B29" w:rsidRPr="00406CAB" w:rsidRDefault="008D4B29" w:rsidP="008D4B29">
      <w:pPr>
        <w:pStyle w:val="25"/>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8D4B29" w:rsidRDefault="008D4B29" w:rsidP="008D4B29">
      <w:pPr>
        <w:pStyle w:val="25"/>
        <w:spacing w:line="240" w:lineRule="auto"/>
        <w:ind w:firstLine="540"/>
        <w:contextualSpacing/>
        <w:jc w:val="both"/>
      </w:pPr>
      <w:r w:rsidRPr="00406CAB">
        <w:t>4.5.</w:t>
      </w:r>
      <w:r w:rsidRPr="00406CAB">
        <w:tab/>
        <w:t>Настоящий договор действует с момента подписания</w:t>
      </w:r>
      <w:r>
        <w:t xml:space="preserve"> и согласования в Госкорпорации по атомной энергии «Росатом» </w:t>
      </w:r>
      <w:r w:rsidRPr="00406CAB">
        <w:t xml:space="preserve">  до полного выполнения Сторонами принятых на себя обязательств.</w:t>
      </w:r>
    </w:p>
    <w:p w:rsidR="008D4B29" w:rsidRDefault="008D4B29" w:rsidP="008D4B29">
      <w:pPr>
        <w:pStyle w:val="aa"/>
        <w:tabs>
          <w:tab w:val="left" w:pos="1134"/>
        </w:tabs>
        <w:spacing w:before="120"/>
        <w:ind w:firstLine="0"/>
        <w:contextualSpacing/>
        <w:jc w:val="center"/>
        <w:rPr>
          <w:b/>
        </w:rPr>
      </w:pPr>
      <w:r>
        <w:rPr>
          <w:b/>
        </w:rPr>
        <w:t>5.</w:t>
      </w:r>
      <w:r w:rsidRPr="00406CAB">
        <w:rPr>
          <w:b/>
        </w:rPr>
        <w:t>Гарантии и ответственность</w:t>
      </w:r>
    </w:p>
    <w:p w:rsidR="008D4B29" w:rsidRDefault="008D4B29" w:rsidP="008D4B29">
      <w:pPr>
        <w:pStyle w:val="aa"/>
        <w:tabs>
          <w:tab w:val="left" w:pos="1134"/>
        </w:tabs>
        <w:spacing w:before="120"/>
        <w:ind w:firstLine="0"/>
        <w:contextualSpacing/>
        <w:jc w:val="center"/>
        <w:rPr>
          <w:b/>
        </w:rPr>
      </w:pPr>
    </w:p>
    <w:p w:rsidR="008D4B29" w:rsidRPr="00406CAB" w:rsidRDefault="008D4B29" w:rsidP="008D4B29">
      <w:pPr>
        <w:pStyle w:val="afc"/>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8D4B29" w:rsidRPr="00406CAB" w:rsidRDefault="008D4B29" w:rsidP="008D4B29">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_ месяцев с даты подписания сторонами акта  сдачи-приемки выполненных работ.</w:t>
      </w:r>
    </w:p>
    <w:p w:rsidR="008D4B29" w:rsidRPr="00406CAB" w:rsidRDefault="008D4B29" w:rsidP="008D4B29">
      <w:pPr>
        <w:pStyle w:val="afc"/>
        <w:tabs>
          <w:tab w:val="left" w:pos="1134"/>
        </w:tabs>
        <w:spacing w:before="120"/>
        <w:ind w:firstLine="567"/>
      </w:pPr>
      <w:r w:rsidRPr="00406CAB">
        <w:t>5.3.</w:t>
      </w:r>
      <w:r w:rsidRPr="00406CAB">
        <w:tab/>
        <w:t xml:space="preserve">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w:t>
      </w:r>
      <w:r w:rsidRPr="00406CAB">
        <w:lastRenderedPageBreak/>
        <w:t>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8D4B29" w:rsidRPr="00406CAB" w:rsidRDefault="008D4B29" w:rsidP="008D4B29">
      <w:pPr>
        <w:pStyle w:val="afc"/>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8D4B29" w:rsidRPr="00406CAB" w:rsidRDefault="008D4B29" w:rsidP="008D4B29">
      <w:pPr>
        <w:pStyle w:val="afc"/>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8D4B29" w:rsidRPr="00406CAB" w:rsidRDefault="008D4B29" w:rsidP="008D4B29">
      <w:pPr>
        <w:pStyle w:val="afc"/>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8D4B29" w:rsidRPr="00406CAB" w:rsidRDefault="008D4B29" w:rsidP="008D4B29">
      <w:pPr>
        <w:pStyle w:val="afc"/>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8D4B29" w:rsidRPr="006F2D6B" w:rsidRDefault="008D4B29" w:rsidP="008D4B29">
      <w:pPr>
        <w:pStyle w:val="afc"/>
        <w:tabs>
          <w:tab w:val="left" w:pos="1134"/>
        </w:tabs>
        <w:spacing w:before="120"/>
        <w:ind w:firstLine="567"/>
        <w:contextualSpacing/>
        <w:rPr>
          <w:color w:val="000000"/>
          <w:sz w:val="16"/>
          <w:szCs w:val="16"/>
        </w:rPr>
      </w:pPr>
    </w:p>
    <w:p w:rsidR="008D4B29" w:rsidRDefault="008D4B29" w:rsidP="008D4B29">
      <w:pPr>
        <w:pStyle w:val="afc"/>
        <w:tabs>
          <w:tab w:val="left" w:pos="1134"/>
        </w:tabs>
        <w:spacing w:before="120"/>
        <w:contextualSpacing/>
        <w:jc w:val="center"/>
        <w:rPr>
          <w:b/>
        </w:rPr>
      </w:pPr>
      <w:r>
        <w:rPr>
          <w:b/>
        </w:rPr>
        <w:t>6.</w:t>
      </w:r>
      <w:r w:rsidRPr="00406CAB">
        <w:rPr>
          <w:b/>
        </w:rPr>
        <w:t>Расторжение договора</w:t>
      </w:r>
    </w:p>
    <w:p w:rsidR="008D4B29" w:rsidRPr="00406CAB" w:rsidRDefault="008D4B29" w:rsidP="008D4B29">
      <w:pPr>
        <w:pStyle w:val="afc"/>
        <w:tabs>
          <w:tab w:val="left" w:pos="1134"/>
        </w:tabs>
        <w:spacing w:before="120"/>
        <w:contextualSpacing/>
        <w:jc w:val="center"/>
        <w:rPr>
          <w:b/>
        </w:rPr>
      </w:pPr>
    </w:p>
    <w:p w:rsidR="008D4B29" w:rsidRPr="00406CAB" w:rsidRDefault="008D4B29" w:rsidP="008D4B29">
      <w:pPr>
        <w:pStyle w:val="afc"/>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8D4B29" w:rsidRPr="00406CAB" w:rsidRDefault="008D4B29" w:rsidP="00E53E12">
      <w:pPr>
        <w:pStyle w:val="23"/>
        <w:numPr>
          <w:ilvl w:val="0"/>
          <w:numId w:val="50"/>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8D4B29" w:rsidRPr="00406CAB" w:rsidRDefault="008D4B29" w:rsidP="00E53E12">
      <w:pPr>
        <w:pStyle w:val="23"/>
        <w:numPr>
          <w:ilvl w:val="0"/>
          <w:numId w:val="50"/>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8D4B29" w:rsidRPr="00406CAB" w:rsidRDefault="008D4B29" w:rsidP="00E53E12">
      <w:pPr>
        <w:pStyle w:val="23"/>
        <w:numPr>
          <w:ilvl w:val="0"/>
          <w:numId w:val="50"/>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8D4B29" w:rsidRPr="00406CAB" w:rsidRDefault="008D4B29" w:rsidP="00E53E12">
      <w:pPr>
        <w:pStyle w:val="23"/>
        <w:numPr>
          <w:ilvl w:val="0"/>
          <w:numId w:val="50"/>
        </w:numPr>
        <w:tabs>
          <w:tab w:val="num" w:pos="1134"/>
        </w:tabs>
        <w:spacing w:before="120"/>
        <w:ind w:left="0" w:firstLine="567"/>
        <w:contextualSpacing/>
      </w:pPr>
      <w:r w:rsidRPr="00406CAB">
        <w:t>в случае, предусмотренном п. 3.3.5. настоящего Договора.</w:t>
      </w:r>
    </w:p>
    <w:p w:rsidR="008D4B29" w:rsidRPr="00406CAB" w:rsidRDefault="008D4B29" w:rsidP="00E53E12">
      <w:pPr>
        <w:pStyle w:val="23"/>
        <w:numPr>
          <w:ilvl w:val="0"/>
          <w:numId w:val="50"/>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8D4B29" w:rsidRPr="00E37DD2" w:rsidRDefault="008D4B29" w:rsidP="008D4B29">
      <w:pPr>
        <w:pStyle w:val="23"/>
        <w:tabs>
          <w:tab w:val="num" w:pos="1134"/>
        </w:tabs>
        <w:spacing w:before="120"/>
        <w:contextualSpacing/>
        <w:rPr>
          <w:sz w:val="12"/>
          <w:szCs w:val="12"/>
        </w:rPr>
      </w:pPr>
    </w:p>
    <w:p w:rsidR="008D4B29" w:rsidRDefault="008D4B29" w:rsidP="008D4B29">
      <w:pPr>
        <w:pStyle w:val="afc"/>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8D4B29" w:rsidRDefault="008D4B29" w:rsidP="008D4B29">
      <w:pPr>
        <w:pStyle w:val="afc"/>
        <w:tabs>
          <w:tab w:val="left" w:pos="1134"/>
        </w:tabs>
        <w:spacing w:before="120"/>
        <w:ind w:left="960"/>
        <w:jc w:val="center"/>
        <w:rPr>
          <w:b/>
          <w:color w:val="000000"/>
        </w:rPr>
      </w:pPr>
    </w:p>
    <w:p w:rsidR="008D4B29" w:rsidRPr="00406CAB" w:rsidRDefault="008D4B29" w:rsidP="008D4B29">
      <w:pPr>
        <w:pStyle w:val="afc"/>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8D4B29" w:rsidRPr="00406CAB" w:rsidRDefault="008D4B29" w:rsidP="008D4B29">
      <w:pPr>
        <w:pStyle w:val="afc"/>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8D4B29" w:rsidRPr="00406CAB" w:rsidRDefault="008D4B29" w:rsidP="008D4B29">
      <w:pPr>
        <w:pStyle w:val="afc"/>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8D4B29" w:rsidRPr="00406CAB" w:rsidRDefault="008D4B29" w:rsidP="008D4B29">
      <w:pPr>
        <w:pStyle w:val="afc"/>
        <w:tabs>
          <w:tab w:val="left" w:pos="567"/>
        </w:tabs>
        <w:spacing w:before="120"/>
        <w:ind w:left="567"/>
        <w:rPr>
          <w:color w:val="000000"/>
        </w:rPr>
      </w:pPr>
      <w:r w:rsidRPr="00406CAB">
        <w:rPr>
          <w:color w:val="000000"/>
        </w:rPr>
        <w:t>- реквизиты документа об образовании;</w:t>
      </w:r>
    </w:p>
    <w:p w:rsidR="008D4B29" w:rsidRPr="00406CAB" w:rsidRDefault="008D4B29" w:rsidP="008D4B29">
      <w:pPr>
        <w:pStyle w:val="afc"/>
        <w:tabs>
          <w:tab w:val="left" w:pos="567"/>
        </w:tabs>
        <w:spacing w:before="120"/>
        <w:ind w:left="567"/>
        <w:rPr>
          <w:color w:val="000000"/>
        </w:rPr>
      </w:pPr>
      <w:r w:rsidRPr="00406CAB">
        <w:rPr>
          <w:color w:val="000000"/>
        </w:rPr>
        <w:t>- вид обучения;</w:t>
      </w:r>
    </w:p>
    <w:p w:rsidR="008D4B29" w:rsidRPr="00406CAB" w:rsidRDefault="008D4B29" w:rsidP="008D4B29">
      <w:pPr>
        <w:pStyle w:val="afc"/>
        <w:tabs>
          <w:tab w:val="left" w:pos="567"/>
        </w:tabs>
        <w:spacing w:before="120"/>
        <w:ind w:left="567"/>
        <w:rPr>
          <w:color w:val="000000"/>
        </w:rPr>
      </w:pPr>
      <w:r w:rsidRPr="00406CAB">
        <w:rPr>
          <w:color w:val="000000"/>
        </w:rPr>
        <w:t>- продолжительность обучения;</w:t>
      </w:r>
    </w:p>
    <w:p w:rsidR="008D4B29" w:rsidRPr="00406CAB" w:rsidRDefault="008D4B29" w:rsidP="008D4B29">
      <w:pPr>
        <w:pStyle w:val="afc"/>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8D4B29" w:rsidRPr="00406CAB" w:rsidRDefault="008D4B29" w:rsidP="008D4B29">
      <w:pPr>
        <w:pStyle w:val="afc"/>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8D4B29" w:rsidRPr="00406CAB" w:rsidRDefault="008D4B29" w:rsidP="008D4B29">
      <w:pPr>
        <w:pStyle w:val="afc"/>
        <w:tabs>
          <w:tab w:val="left" w:pos="567"/>
        </w:tabs>
        <w:spacing w:before="120"/>
        <w:ind w:left="567"/>
        <w:rPr>
          <w:color w:val="000000"/>
        </w:rPr>
      </w:pPr>
      <w:r w:rsidRPr="00406CAB">
        <w:rPr>
          <w:color w:val="000000"/>
        </w:rPr>
        <w:lastRenderedPageBreak/>
        <w:t>- подпись руководителя образовательного учреждения и Председателя квалификационной комиссии;</w:t>
      </w:r>
    </w:p>
    <w:p w:rsidR="008D4B29" w:rsidRPr="00406CAB" w:rsidRDefault="008D4B29" w:rsidP="008D4B29">
      <w:pPr>
        <w:pStyle w:val="afc"/>
        <w:tabs>
          <w:tab w:val="left" w:pos="567"/>
        </w:tabs>
        <w:spacing w:before="120"/>
        <w:ind w:left="567"/>
        <w:rPr>
          <w:color w:val="000000"/>
        </w:rPr>
      </w:pPr>
      <w:r w:rsidRPr="00406CAB">
        <w:rPr>
          <w:color w:val="000000"/>
        </w:rPr>
        <w:t>- печать образовательного учреждения.</w:t>
      </w:r>
    </w:p>
    <w:p w:rsidR="008D4B29" w:rsidRPr="00406CAB" w:rsidRDefault="008D4B29" w:rsidP="008D4B29">
      <w:pPr>
        <w:pStyle w:val="afc"/>
        <w:tabs>
          <w:tab w:val="left" w:pos="0"/>
        </w:tabs>
        <w:spacing w:before="120"/>
        <w:ind w:firstLine="567"/>
        <w:rPr>
          <w:color w:val="000000"/>
        </w:rPr>
      </w:pPr>
      <w:r w:rsidRPr="00406CAB">
        <w:rPr>
          <w:color w:val="000000"/>
        </w:rPr>
        <w:t>7.3. 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8D4B29" w:rsidRPr="00406CAB" w:rsidRDefault="008D4B29" w:rsidP="008D4B29">
      <w:pPr>
        <w:pStyle w:val="afc"/>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8D4B29" w:rsidRPr="00406CAB" w:rsidRDefault="008D4B29" w:rsidP="008D4B29">
      <w:pPr>
        <w:pStyle w:val="afc"/>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8D4B29" w:rsidRPr="00406CAB" w:rsidRDefault="008D4B29" w:rsidP="008D4B29">
      <w:pPr>
        <w:pStyle w:val="afc"/>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8D4B29" w:rsidRPr="00406CAB" w:rsidRDefault="008D4B29" w:rsidP="008D4B29">
      <w:pPr>
        <w:pStyle w:val="afc"/>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8D4B29" w:rsidRPr="00406CAB" w:rsidRDefault="008D4B29" w:rsidP="008D4B29">
      <w:pPr>
        <w:pStyle w:val="afc"/>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8D4B29" w:rsidRPr="00406CAB" w:rsidRDefault="008D4B29" w:rsidP="008D4B29">
      <w:pPr>
        <w:pStyle w:val="afc"/>
        <w:tabs>
          <w:tab w:val="left" w:pos="0"/>
        </w:tabs>
        <w:spacing w:before="120"/>
        <w:ind w:firstLine="567"/>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8D4B29" w:rsidRPr="00406CAB" w:rsidRDefault="008D4B29" w:rsidP="008D4B29">
      <w:pPr>
        <w:pStyle w:val="afc"/>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8D4B29" w:rsidRDefault="008D4B29" w:rsidP="008D4B29">
      <w:pPr>
        <w:pStyle w:val="aa"/>
        <w:tabs>
          <w:tab w:val="left" w:pos="1134"/>
        </w:tabs>
        <w:spacing w:before="120"/>
        <w:ind w:left="960" w:firstLine="0"/>
        <w:contextualSpacing/>
        <w:jc w:val="center"/>
        <w:rPr>
          <w:b/>
        </w:rPr>
      </w:pPr>
      <w:r>
        <w:rPr>
          <w:b/>
        </w:rPr>
        <w:t>8.</w:t>
      </w:r>
      <w:r w:rsidRPr="00406CAB">
        <w:rPr>
          <w:b/>
        </w:rPr>
        <w:t>Другие существенные условия</w:t>
      </w:r>
    </w:p>
    <w:p w:rsidR="008D4B29" w:rsidRPr="00406CAB" w:rsidRDefault="008D4B29" w:rsidP="008D4B29">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8D4B29" w:rsidRPr="00406CAB" w:rsidRDefault="008D4B29" w:rsidP="008D4B29">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8D4B29" w:rsidRPr="00406CAB" w:rsidRDefault="008D4B29" w:rsidP="008D4B29">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8D4B29" w:rsidRPr="00406CAB" w:rsidRDefault="008D4B29" w:rsidP="008D4B29">
      <w:pPr>
        <w:pStyle w:val="aa"/>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8D4B29" w:rsidRPr="00406CAB" w:rsidRDefault="008D4B29" w:rsidP="008D4B29">
      <w:pPr>
        <w:pStyle w:val="aa"/>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w:t>
      </w:r>
      <w:proofErr w:type="spellStart"/>
      <w:r w:rsidRPr="00406CAB">
        <w:lastRenderedPageBreak/>
        <w:t>Росфинмониторингу</w:t>
      </w:r>
      <w:proofErr w:type="spellEnd"/>
      <w:r w:rsidRPr="00406CAB">
        <w:t>, Правительству Российской Федерации) и в последующем обрабатываться такими органами (далее - Раскрытие).</w:t>
      </w:r>
    </w:p>
    <w:p w:rsidR="008D4B29" w:rsidRPr="00406CAB" w:rsidRDefault="008D4B29" w:rsidP="008D4B29">
      <w:pPr>
        <w:pStyle w:val="aa"/>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8D4B29" w:rsidRDefault="008D4B29" w:rsidP="008D4B29">
      <w:pPr>
        <w:pStyle w:val="aa"/>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8D4B29" w:rsidRPr="00406CAB" w:rsidRDefault="008D4B29" w:rsidP="008D4B29">
      <w:pPr>
        <w:pStyle w:val="afc"/>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8D4B29" w:rsidRPr="00406CAB" w:rsidRDefault="008D4B29" w:rsidP="008D4B29">
      <w:pPr>
        <w:pStyle w:val="afc"/>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8D4B29" w:rsidRPr="00406CAB" w:rsidRDefault="008D4B29" w:rsidP="008D4B29">
      <w:pPr>
        <w:pStyle w:val="afc"/>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8D4B29" w:rsidRPr="00406CAB" w:rsidRDefault="008D4B29" w:rsidP="008D4B29">
      <w:pPr>
        <w:pStyle w:val="afc"/>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8D4B29" w:rsidRPr="00406CAB" w:rsidTr="00433ACD">
        <w:tc>
          <w:tcPr>
            <w:tcW w:w="5070" w:type="dxa"/>
          </w:tcPr>
          <w:p w:rsidR="008D4B29" w:rsidRPr="00406CAB" w:rsidRDefault="008D4B29" w:rsidP="00433ACD">
            <w:pPr>
              <w:pStyle w:val="afc"/>
              <w:spacing w:before="48" w:line="276" w:lineRule="auto"/>
              <w:ind w:left="540" w:right="22"/>
              <w:rPr>
                <w:b/>
              </w:rPr>
            </w:pPr>
            <w:r w:rsidRPr="00406CAB">
              <w:rPr>
                <w:b/>
              </w:rPr>
              <w:t>ЗАКАЗЧИК</w:t>
            </w:r>
          </w:p>
          <w:p w:rsidR="008D4B29" w:rsidRPr="00406CAB" w:rsidRDefault="008D4B29" w:rsidP="00433ACD">
            <w:pPr>
              <w:spacing w:after="120" w:line="276" w:lineRule="auto"/>
              <w:rPr>
                <w:b/>
                <w:bCs/>
              </w:rPr>
            </w:pPr>
            <w:r w:rsidRPr="00406CAB">
              <w:rPr>
                <w:b/>
                <w:bCs/>
              </w:rPr>
              <w:t>ФГУП «Уральский электромеханический завод»</w:t>
            </w:r>
          </w:p>
          <w:p w:rsidR="008D4B29" w:rsidRPr="00406CAB" w:rsidRDefault="008D4B29" w:rsidP="00433ACD">
            <w:pPr>
              <w:spacing w:after="120"/>
            </w:pPr>
            <w:r w:rsidRPr="00406CAB">
              <w:t>Юридический адрес:</w:t>
            </w:r>
          </w:p>
          <w:p w:rsidR="008D4B29" w:rsidRPr="00406CAB" w:rsidRDefault="008D4B29" w:rsidP="00433ACD">
            <w:pPr>
              <w:spacing w:after="120"/>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8D4B29" w:rsidRPr="00406CAB" w:rsidRDefault="008D4B29" w:rsidP="00433ACD">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8D4B29" w:rsidRPr="00406CAB" w:rsidRDefault="008D4B29" w:rsidP="00433ACD">
            <w:pPr>
              <w:spacing w:after="120"/>
              <w:rPr>
                <w:bCs/>
              </w:rPr>
            </w:pPr>
            <w:r w:rsidRPr="00406CAB">
              <w:t xml:space="preserve">ИНН </w:t>
            </w:r>
            <w:r w:rsidRPr="00406CAB">
              <w:rPr>
                <w:bCs/>
              </w:rPr>
              <w:t>6608004641</w:t>
            </w:r>
          </w:p>
          <w:p w:rsidR="008D4B29" w:rsidRPr="00406CAB" w:rsidRDefault="008D4B29" w:rsidP="00433ACD">
            <w:pPr>
              <w:spacing w:after="120"/>
            </w:pPr>
            <w:r w:rsidRPr="00406CAB">
              <w:t xml:space="preserve">КПП </w:t>
            </w:r>
            <w:r w:rsidRPr="00406CAB">
              <w:rPr>
                <w:bCs/>
              </w:rPr>
              <w:t>667001001</w:t>
            </w:r>
          </w:p>
          <w:p w:rsidR="008D4B29" w:rsidRPr="00406CAB" w:rsidRDefault="008D4B29" w:rsidP="00433ACD">
            <w:pPr>
              <w:spacing w:after="120"/>
            </w:pPr>
            <w:proofErr w:type="spellStart"/>
            <w:r w:rsidRPr="00406CAB">
              <w:t>р</w:t>
            </w:r>
            <w:proofErr w:type="spellEnd"/>
            <w:r w:rsidRPr="00406CAB">
              <w:t xml:space="preserve">/с № </w:t>
            </w:r>
            <w:r w:rsidRPr="00406CAB">
              <w:rPr>
                <w:bCs/>
              </w:rPr>
              <w:t>40502810016260102227</w:t>
            </w:r>
          </w:p>
          <w:p w:rsidR="008D4B29" w:rsidRPr="00406CAB" w:rsidRDefault="008D4B29" w:rsidP="00433ACD">
            <w:pPr>
              <w:spacing w:after="120"/>
            </w:pPr>
            <w:r w:rsidRPr="00406CAB">
              <w:rPr>
                <w:bCs/>
              </w:rPr>
              <w:t>Уральский банк ОАО «Сбербанк России»  г.Екатеринбург</w:t>
            </w:r>
            <w:r w:rsidRPr="00406CAB">
              <w:t xml:space="preserve"> </w:t>
            </w:r>
          </w:p>
          <w:p w:rsidR="008D4B29" w:rsidRPr="00406CAB" w:rsidRDefault="008D4B29" w:rsidP="00433ACD">
            <w:pPr>
              <w:spacing w:after="120"/>
            </w:pPr>
            <w:r w:rsidRPr="00406CAB">
              <w:t xml:space="preserve">к/с № </w:t>
            </w:r>
            <w:r w:rsidRPr="00406CAB">
              <w:rPr>
                <w:bCs/>
              </w:rPr>
              <w:t>30101810500000000674</w:t>
            </w:r>
          </w:p>
          <w:p w:rsidR="008D4B29" w:rsidRPr="00406CAB" w:rsidRDefault="008D4B29" w:rsidP="00433ACD">
            <w:pPr>
              <w:spacing w:after="120"/>
              <w:rPr>
                <w:bCs/>
              </w:rPr>
            </w:pPr>
            <w:r w:rsidRPr="00406CAB">
              <w:t xml:space="preserve">БИК </w:t>
            </w:r>
            <w:r w:rsidRPr="00406CAB">
              <w:rPr>
                <w:bCs/>
              </w:rPr>
              <w:t>046577674</w:t>
            </w:r>
          </w:p>
          <w:p w:rsidR="008D4B29" w:rsidRPr="00406CAB" w:rsidRDefault="008D4B29" w:rsidP="00433ACD">
            <w:pPr>
              <w:spacing w:after="120" w:line="276" w:lineRule="auto"/>
              <w:rPr>
                <w:b/>
              </w:rPr>
            </w:pPr>
            <w:r w:rsidRPr="00406CAB">
              <w:rPr>
                <w:b/>
              </w:rPr>
              <w:t xml:space="preserve">Генеральный директор  </w:t>
            </w:r>
          </w:p>
          <w:p w:rsidR="008D4B29" w:rsidRPr="00406CAB" w:rsidRDefault="008D4B29" w:rsidP="00433ACD">
            <w:pPr>
              <w:pStyle w:val="afc"/>
              <w:spacing w:before="48" w:line="276" w:lineRule="auto"/>
              <w:ind w:left="540" w:right="22"/>
              <w:rPr>
                <w:b/>
              </w:rPr>
            </w:pPr>
            <w:r w:rsidRPr="00406CAB">
              <w:rPr>
                <w:b/>
              </w:rPr>
              <w:t xml:space="preserve">___________________К.А. Ковязин          </w:t>
            </w:r>
          </w:p>
          <w:p w:rsidR="008D4B29" w:rsidRPr="00406CAB" w:rsidRDefault="008D4B29" w:rsidP="00433ACD">
            <w:pPr>
              <w:pStyle w:val="afc"/>
              <w:spacing w:before="48" w:line="276" w:lineRule="auto"/>
              <w:ind w:left="540" w:right="22"/>
            </w:pPr>
            <w:r w:rsidRPr="00406CAB">
              <w:t xml:space="preserve">              М.П.</w:t>
            </w:r>
          </w:p>
        </w:tc>
        <w:tc>
          <w:tcPr>
            <w:tcW w:w="4784" w:type="dxa"/>
          </w:tcPr>
          <w:p w:rsidR="008D4B29" w:rsidRPr="00406CAB" w:rsidRDefault="008D4B29" w:rsidP="00433ACD">
            <w:pPr>
              <w:pStyle w:val="afc"/>
              <w:spacing w:before="48" w:line="276" w:lineRule="auto"/>
              <w:ind w:right="22"/>
              <w:rPr>
                <w:b/>
              </w:rPr>
            </w:pPr>
            <w:r w:rsidRPr="00406CAB">
              <w:rPr>
                <w:b/>
              </w:rPr>
              <w:t>ПОДРЯДЧИК</w:t>
            </w: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pStyle w:val="afc"/>
              <w:spacing w:before="48" w:line="276" w:lineRule="auto"/>
              <w:ind w:right="22"/>
              <w:rPr>
                <w:b/>
              </w:rPr>
            </w:pPr>
            <w:r w:rsidRPr="00406CAB">
              <w:rPr>
                <w:b/>
              </w:rPr>
              <w:t>___________________</w:t>
            </w:r>
          </w:p>
          <w:p w:rsidR="008D4B29" w:rsidRPr="00406CAB" w:rsidRDefault="008D4B29" w:rsidP="00433ACD">
            <w:pPr>
              <w:spacing w:before="48" w:after="120" w:line="276" w:lineRule="auto"/>
              <w:ind w:right="281"/>
            </w:pPr>
            <w:r w:rsidRPr="00406CAB">
              <w:t xml:space="preserve">      М.П.</w:t>
            </w:r>
          </w:p>
        </w:tc>
      </w:tr>
      <w:bookmarkEnd w:id="216"/>
    </w:tbl>
    <w:p w:rsidR="00DF507B" w:rsidRDefault="00DF507B"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tbl>
      <w:tblPr>
        <w:tblpPr w:leftFromText="180" w:rightFromText="180" w:vertAnchor="page" w:horzAnchor="margin" w:tblpXSpec="right" w:tblpY="677"/>
        <w:tblW w:w="9747" w:type="dxa"/>
        <w:tblLook w:val="0000"/>
      </w:tblPr>
      <w:tblGrid>
        <w:gridCol w:w="2943"/>
        <w:gridCol w:w="6804"/>
      </w:tblGrid>
      <w:tr w:rsidR="00433ACD" w:rsidRPr="00CA7CFF" w:rsidTr="00433ACD">
        <w:trPr>
          <w:trHeight w:val="1135"/>
        </w:trPr>
        <w:tc>
          <w:tcPr>
            <w:tcW w:w="2943" w:type="dxa"/>
          </w:tcPr>
          <w:p w:rsidR="00433ACD" w:rsidRPr="00CA7CFF" w:rsidRDefault="00433ACD" w:rsidP="00433ACD">
            <w:pPr>
              <w:rPr>
                <w:sz w:val="28"/>
                <w:szCs w:val="28"/>
              </w:rPr>
            </w:pPr>
          </w:p>
        </w:tc>
        <w:tc>
          <w:tcPr>
            <w:tcW w:w="6804" w:type="dxa"/>
          </w:tcPr>
          <w:p w:rsidR="00433ACD" w:rsidRDefault="00433ACD" w:rsidP="00433ACD">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Pr>
                <w:rFonts w:ascii="Times New Roman" w:hAnsi="Times New Roman" w:cs="Times New Roman"/>
                <w:bCs/>
                <w:sz w:val="28"/>
                <w:szCs w:val="28"/>
              </w:rPr>
              <w:t xml:space="preserve">              УТВЕРЖДАЮ</w:t>
            </w:r>
          </w:p>
          <w:p w:rsidR="00433ACD" w:rsidRDefault="00433ACD" w:rsidP="00433AC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Главный инженер ФГУП УЭМЗ</w:t>
            </w:r>
          </w:p>
          <w:p w:rsidR="00433ACD" w:rsidRDefault="00433ACD" w:rsidP="00433AC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______________А.В. Максимов</w:t>
            </w:r>
          </w:p>
          <w:p w:rsidR="00433ACD" w:rsidRDefault="00433ACD" w:rsidP="00433ACD">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433ACD" w:rsidRPr="00CA7CFF" w:rsidRDefault="00433ACD" w:rsidP="00433ACD">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«___»   марта  2015 года</w:t>
            </w:r>
          </w:p>
        </w:tc>
      </w:tr>
    </w:tbl>
    <w:p w:rsidR="00433ACD" w:rsidRPr="00CA7CFF" w:rsidRDefault="00433ACD" w:rsidP="00433ACD">
      <w:pPr>
        <w:jc w:val="center"/>
        <w:rPr>
          <w:bCs/>
          <w:sz w:val="28"/>
        </w:rPr>
      </w:pPr>
    </w:p>
    <w:p w:rsidR="00433ACD" w:rsidRPr="00CA7CFF" w:rsidRDefault="00433ACD" w:rsidP="00433ACD">
      <w:pPr>
        <w:jc w:val="center"/>
        <w:rPr>
          <w:bCs/>
          <w:sz w:val="28"/>
        </w:rPr>
      </w:pPr>
    </w:p>
    <w:p w:rsidR="00433ACD" w:rsidRDefault="00433ACD" w:rsidP="00433ACD">
      <w:pP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Pr="00CA7CFF" w:rsidRDefault="00433ACD" w:rsidP="00433ACD">
      <w:pPr>
        <w:jc w:val="center"/>
        <w:rPr>
          <w:bCs/>
          <w:sz w:val="28"/>
          <w:szCs w:val="28"/>
        </w:rPr>
      </w:pPr>
    </w:p>
    <w:p w:rsidR="00433ACD" w:rsidRPr="00353E19" w:rsidRDefault="00433ACD" w:rsidP="00433ACD">
      <w:pPr>
        <w:jc w:val="center"/>
        <w:outlineLvl w:val="0"/>
        <w:rPr>
          <w:bCs/>
          <w:sz w:val="28"/>
          <w:szCs w:val="28"/>
        </w:rPr>
      </w:pPr>
      <w:bookmarkStart w:id="217" w:name="_Toc318388606"/>
      <w:bookmarkStart w:id="218" w:name="_Toc356807606"/>
      <w:bookmarkStart w:id="219" w:name="_Toc416683185"/>
      <w:r w:rsidRPr="00353E19">
        <w:rPr>
          <w:bCs/>
          <w:sz w:val="28"/>
          <w:szCs w:val="28"/>
        </w:rPr>
        <w:t>ДОКУМЕНТАЦИЯ ПО ЗАПРОСУ ПРЕДЛОЖЕНИЙ</w:t>
      </w:r>
      <w:bookmarkEnd w:id="217"/>
      <w:bookmarkEnd w:id="218"/>
      <w:bookmarkEnd w:id="219"/>
    </w:p>
    <w:p w:rsidR="00433ACD" w:rsidRPr="00BE7968" w:rsidRDefault="00433ACD" w:rsidP="00433ACD">
      <w:pPr>
        <w:ind w:left="636"/>
        <w:jc w:val="both"/>
        <w:rPr>
          <w:sz w:val="28"/>
          <w:szCs w:val="28"/>
        </w:rPr>
      </w:pPr>
      <w:r w:rsidRPr="00353E19">
        <w:rPr>
          <w:sz w:val="28"/>
          <w:szCs w:val="28"/>
        </w:rPr>
        <w:t>открытый одноэтапный запрос предложений в электронной форме без квалификационного отбора на право заключения договора на</w:t>
      </w:r>
      <w:r>
        <w:rPr>
          <w:sz w:val="28"/>
          <w:szCs w:val="28"/>
        </w:rPr>
        <w:t xml:space="preserve"> ремонт </w:t>
      </w:r>
      <w:r w:rsidR="00B25FD3">
        <w:rPr>
          <w:sz w:val="28"/>
          <w:szCs w:val="28"/>
        </w:rPr>
        <w:t>помещения № 653 в корпусе 3Л</w:t>
      </w:r>
      <w:r w:rsidRPr="00690BFB">
        <w:rPr>
          <w:sz w:val="28"/>
          <w:szCs w:val="28"/>
        </w:rPr>
        <w:t xml:space="preserve">  </w:t>
      </w:r>
      <w:r>
        <w:rPr>
          <w:sz w:val="28"/>
          <w:szCs w:val="28"/>
        </w:rPr>
        <w:t>ФГУП «Уральский электромеханический завод» по адресу г. Екатеринбург, ул. Студенческая, 9.</w:t>
      </w:r>
    </w:p>
    <w:p w:rsidR="00433ACD" w:rsidRPr="00BE7968" w:rsidRDefault="00433ACD" w:rsidP="00433ACD">
      <w:pPr>
        <w:ind w:left="636"/>
        <w:rPr>
          <w:sz w:val="28"/>
          <w:szCs w:val="28"/>
        </w:rPr>
      </w:pPr>
    </w:p>
    <w:p w:rsidR="00433ACD" w:rsidRPr="004210F9" w:rsidRDefault="00433ACD" w:rsidP="00433ACD">
      <w:pPr>
        <w:ind w:left="34" w:firstLine="567"/>
        <w:rPr>
          <w:sz w:val="28"/>
          <w:szCs w:val="28"/>
        </w:rPr>
      </w:pPr>
    </w:p>
    <w:p w:rsidR="00433ACD" w:rsidRPr="008D4E44" w:rsidRDefault="00433ACD" w:rsidP="00433ACD">
      <w:pPr>
        <w:pStyle w:val="Times12"/>
        <w:overflowPunct/>
        <w:autoSpaceDE/>
        <w:autoSpaceDN/>
        <w:adjustRightInd/>
        <w:spacing w:before="100" w:beforeAutospacing="1" w:after="100" w:afterAutospacing="1"/>
        <w:ind w:firstLine="0"/>
        <w:jc w:val="center"/>
        <w:rPr>
          <w:sz w:val="28"/>
          <w:szCs w:val="28"/>
        </w:rPr>
      </w:pPr>
    </w:p>
    <w:p w:rsidR="00433ACD" w:rsidRPr="0078583C" w:rsidRDefault="00433ACD" w:rsidP="00433ACD">
      <w:pPr>
        <w:ind w:left="34" w:firstLine="567"/>
        <w:jc w:val="center"/>
        <w:rPr>
          <w:sz w:val="28"/>
          <w:szCs w:val="28"/>
        </w:rPr>
      </w:pPr>
    </w:p>
    <w:p w:rsidR="00433ACD" w:rsidRPr="00CA7CFF" w:rsidRDefault="00433ACD" w:rsidP="00433ACD">
      <w:pPr>
        <w:jc w:val="center"/>
        <w:rPr>
          <w:sz w:val="28"/>
          <w:szCs w:val="28"/>
        </w:rPr>
      </w:pPr>
    </w:p>
    <w:p w:rsidR="00433ACD" w:rsidRPr="00C64CE0" w:rsidRDefault="00433ACD" w:rsidP="00433ACD">
      <w:pPr>
        <w:suppressAutoHyphens/>
        <w:jc w:val="center"/>
      </w:pPr>
      <w:r>
        <w:t>Документация размещена</w:t>
      </w:r>
      <w:r w:rsidRPr="0058618F">
        <w:t xml:space="preserve"> на официальном сайте </w:t>
      </w:r>
      <w:r>
        <w:t xml:space="preserve">закупок ГК «Росатом» </w:t>
      </w:r>
      <w:hyperlink r:id="rId23" w:history="1">
        <w:r w:rsidRPr="00D6534F">
          <w:rPr>
            <w:rStyle w:val="afb"/>
            <w:lang w:val="en-US"/>
          </w:rPr>
          <w:t>www</w:t>
        </w:r>
        <w:r w:rsidRPr="00D6534F">
          <w:rPr>
            <w:rStyle w:val="afb"/>
          </w:rPr>
          <w:t>.zakupki.rosatom.ru</w:t>
        </w:r>
      </w:hyperlink>
      <w:r>
        <w:t xml:space="preserve">, на ЭТП «Аукционный Конкурсный Дом» </w:t>
      </w:r>
      <w:hyperlink r:id="rId24" w:history="1">
        <w:r w:rsidRPr="00BB414D">
          <w:rPr>
            <w:rStyle w:val="afb"/>
          </w:rPr>
          <w:t>www.a-k-d.ru</w:t>
        </w:r>
      </w:hyperlink>
      <w:r w:rsidRPr="0096786B">
        <w:t xml:space="preserve"> </w:t>
      </w:r>
    </w:p>
    <w:p w:rsidR="00433ACD" w:rsidRDefault="00433ACD" w:rsidP="00433ACD">
      <w:pPr>
        <w:suppressAutoHyphens/>
        <w:jc w:val="center"/>
        <w:rPr>
          <w:u w:val="single"/>
        </w:rPr>
      </w:pPr>
      <w:r w:rsidRPr="0096786B">
        <w:t xml:space="preserve">и на официальном сайте закупок РФ </w:t>
      </w:r>
      <w:hyperlink r:id="rId25" w:history="1">
        <w:r w:rsidRPr="00DC6A7E">
          <w:rPr>
            <w:rStyle w:val="afb"/>
            <w:lang w:val="en-US"/>
          </w:rPr>
          <w:t>www</w:t>
        </w:r>
        <w:r w:rsidRPr="00DC6A7E">
          <w:rPr>
            <w:rStyle w:val="afb"/>
          </w:rPr>
          <w:t>.</w:t>
        </w:r>
        <w:proofErr w:type="spellStart"/>
        <w:r w:rsidRPr="00DC6A7E">
          <w:rPr>
            <w:rStyle w:val="afb"/>
            <w:lang w:val="en-US"/>
          </w:rPr>
          <w:t>zakupki</w:t>
        </w:r>
        <w:proofErr w:type="spellEnd"/>
        <w:r w:rsidRPr="00DC6A7E">
          <w:rPr>
            <w:rStyle w:val="afb"/>
          </w:rPr>
          <w:t>.</w:t>
        </w:r>
        <w:proofErr w:type="spellStart"/>
        <w:r w:rsidRPr="00DC6A7E">
          <w:rPr>
            <w:rStyle w:val="afb"/>
            <w:lang w:val="en-US"/>
          </w:rPr>
          <w:t>gov</w:t>
        </w:r>
        <w:proofErr w:type="spellEnd"/>
        <w:r w:rsidRPr="00DC6A7E">
          <w:rPr>
            <w:rStyle w:val="afb"/>
          </w:rPr>
          <w:t>.</w:t>
        </w:r>
        <w:proofErr w:type="spellStart"/>
        <w:r w:rsidRPr="00DC6A7E">
          <w:rPr>
            <w:rStyle w:val="afb"/>
            <w:lang w:val="en-US"/>
          </w:rPr>
          <w:t>ru</w:t>
        </w:r>
        <w:proofErr w:type="spellEnd"/>
      </w:hyperlink>
      <w:r>
        <w:rPr>
          <w:u w:val="single"/>
        </w:rPr>
        <w:t xml:space="preserve"> </w:t>
      </w:r>
    </w:p>
    <w:p w:rsidR="00433ACD" w:rsidRPr="00CA7CFF" w:rsidRDefault="00433ACD" w:rsidP="00433ACD">
      <w:pPr>
        <w:jc w:val="center"/>
        <w:rPr>
          <w:sz w:val="28"/>
          <w:szCs w:val="28"/>
        </w:rPr>
      </w:pPr>
    </w:p>
    <w:p w:rsidR="00433ACD" w:rsidRDefault="00433ACD" w:rsidP="00433ACD">
      <w:pPr>
        <w:jc w:val="center"/>
        <w:rPr>
          <w:caps/>
          <w:sz w:val="28"/>
          <w:szCs w:val="28"/>
        </w:rPr>
      </w:pPr>
      <w:r w:rsidRPr="00CA7CFF">
        <w:rPr>
          <w:caps/>
          <w:sz w:val="28"/>
          <w:szCs w:val="28"/>
        </w:rPr>
        <w:t xml:space="preserve">том </w:t>
      </w:r>
      <w:r>
        <w:rPr>
          <w:caps/>
          <w:sz w:val="28"/>
          <w:szCs w:val="28"/>
        </w:rPr>
        <w:t>2</w:t>
      </w:r>
      <w:r w:rsidRPr="00CA7CFF">
        <w:rPr>
          <w:caps/>
          <w:sz w:val="28"/>
          <w:szCs w:val="28"/>
        </w:rPr>
        <w:t xml:space="preserve"> «</w:t>
      </w:r>
      <w:r>
        <w:rPr>
          <w:caps/>
          <w:sz w:val="28"/>
          <w:szCs w:val="28"/>
        </w:rPr>
        <w:t>ТЕХНИЧЕСКАЯ ЧАСТЬ</w:t>
      </w:r>
      <w:r w:rsidRPr="00CA7CFF">
        <w:rPr>
          <w:caps/>
          <w:sz w:val="28"/>
          <w:szCs w:val="28"/>
        </w:rPr>
        <w:t>»</w:t>
      </w:r>
    </w:p>
    <w:p w:rsidR="00433ACD" w:rsidRDefault="00433ACD" w:rsidP="00433ACD">
      <w:pPr>
        <w:jc w:val="center"/>
        <w:rPr>
          <w:caps/>
          <w:sz w:val="28"/>
          <w:szCs w:val="28"/>
        </w:rPr>
      </w:pPr>
    </w:p>
    <w:p w:rsidR="00433ACD" w:rsidRPr="00CA7CFF" w:rsidRDefault="00433ACD" w:rsidP="00433ACD">
      <w:pPr>
        <w:jc w:val="center"/>
        <w:rPr>
          <w:caps/>
          <w:sz w:val="28"/>
          <w:szCs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B25FD3" w:rsidRDefault="00B25FD3"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pStyle w:val="110"/>
        <w:keepNext w:val="0"/>
        <w:rPr>
          <w:snapToGrid/>
          <w:sz w:val="28"/>
          <w:szCs w:val="24"/>
        </w:rPr>
      </w:pPr>
      <w:r>
        <w:rPr>
          <w:snapToGrid/>
          <w:sz w:val="28"/>
          <w:szCs w:val="24"/>
        </w:rPr>
        <w:t>2015г.</w:t>
      </w:r>
    </w:p>
    <w:p w:rsidR="00433ACD" w:rsidRDefault="00433ACD" w:rsidP="00433ACD"/>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433ACD">
      <w:pPr>
        <w:pStyle w:val="Times12"/>
        <w:overflowPunct/>
        <w:autoSpaceDE/>
        <w:autoSpaceDN/>
        <w:adjustRightInd/>
        <w:spacing w:before="100" w:beforeAutospacing="1" w:after="100" w:afterAutospacing="1"/>
        <w:ind w:firstLine="0"/>
        <w:jc w:val="center"/>
        <w:rPr>
          <w:b/>
          <w:szCs w:val="24"/>
        </w:rPr>
      </w:pPr>
      <w:r w:rsidRPr="00001025">
        <w:rPr>
          <w:b/>
          <w:szCs w:val="24"/>
        </w:rPr>
        <w:lastRenderedPageBreak/>
        <w:t>ТЕХНИЧЕСКОЕ ЗАДАНИЕ.</w:t>
      </w:r>
    </w:p>
    <w:p w:rsidR="00433ACD" w:rsidRDefault="00433ACD" w:rsidP="00433ACD">
      <w:pPr>
        <w:ind w:left="636"/>
        <w:jc w:val="center"/>
        <w:rPr>
          <w:b/>
          <w:sz w:val="28"/>
          <w:szCs w:val="28"/>
          <w:u w:val="single"/>
        </w:rPr>
      </w:pPr>
      <w:r w:rsidRPr="008E3FFA">
        <w:rPr>
          <w:b/>
          <w:sz w:val="28"/>
          <w:szCs w:val="28"/>
          <w:u w:val="single"/>
        </w:rPr>
        <w:t xml:space="preserve">На </w:t>
      </w:r>
      <w:r>
        <w:rPr>
          <w:b/>
          <w:sz w:val="28"/>
          <w:szCs w:val="28"/>
          <w:u w:val="single"/>
        </w:rPr>
        <w:t xml:space="preserve">выполнение работ по </w:t>
      </w:r>
      <w:r w:rsidRPr="00690BFB">
        <w:rPr>
          <w:b/>
          <w:sz w:val="28"/>
          <w:szCs w:val="28"/>
          <w:u w:val="single"/>
        </w:rPr>
        <w:t>ремонт</w:t>
      </w:r>
      <w:r>
        <w:rPr>
          <w:b/>
          <w:sz w:val="28"/>
          <w:szCs w:val="28"/>
          <w:u w:val="single"/>
        </w:rPr>
        <w:t>у</w:t>
      </w:r>
      <w:r w:rsidRPr="00690BFB">
        <w:rPr>
          <w:b/>
          <w:sz w:val="28"/>
          <w:szCs w:val="28"/>
          <w:u w:val="single"/>
        </w:rPr>
        <w:t xml:space="preserve"> </w:t>
      </w:r>
      <w:r w:rsidR="00B25FD3">
        <w:rPr>
          <w:b/>
          <w:sz w:val="28"/>
          <w:szCs w:val="28"/>
          <w:u w:val="single"/>
        </w:rPr>
        <w:t>помещения №653 в корпусе 3Л</w:t>
      </w:r>
      <w:r>
        <w:rPr>
          <w:b/>
          <w:sz w:val="28"/>
          <w:szCs w:val="28"/>
          <w:u w:val="single"/>
        </w:rPr>
        <w:t xml:space="preserve"> </w:t>
      </w:r>
      <w:r w:rsidRPr="00751286">
        <w:rPr>
          <w:b/>
          <w:sz w:val="28"/>
          <w:szCs w:val="28"/>
          <w:u w:val="single"/>
        </w:rPr>
        <w:t>ФГУП «Уральский электромеханический завод» по адресу г. Екатеринбург, ул. Студенческая, 9.</w:t>
      </w:r>
    </w:p>
    <w:p w:rsidR="00433ACD" w:rsidRDefault="00433ACD" w:rsidP="00433ACD">
      <w:pPr>
        <w:rPr>
          <w:b/>
          <w:sz w:val="28"/>
          <w:szCs w:val="28"/>
          <w:u w:val="single"/>
        </w:rPr>
      </w:pPr>
    </w:p>
    <w:p w:rsidR="00433ACD" w:rsidRDefault="00433ACD" w:rsidP="00433ACD">
      <w:pPr>
        <w:spacing w:line="360" w:lineRule="auto"/>
        <w:jc w:val="center"/>
        <w:rPr>
          <w:u w:val="single"/>
        </w:rPr>
      </w:pPr>
      <w:r>
        <w:rPr>
          <w:u w:val="single"/>
        </w:rPr>
        <w:t>Для устранения неисправностей (дефектов) необходимо:</w:t>
      </w:r>
    </w:p>
    <w:p w:rsidR="00B25FD3" w:rsidRDefault="00B25FD3" w:rsidP="00B25FD3">
      <w:pPr>
        <w:spacing w:line="360" w:lineRule="auto"/>
        <w:ind w:left="142"/>
        <w:jc w:val="center"/>
        <w:rPr>
          <w:sz w:val="28"/>
          <w:u w:val="single"/>
        </w:rPr>
      </w:pPr>
      <w:r>
        <w:rPr>
          <w:sz w:val="28"/>
          <w:u w:val="single"/>
        </w:rPr>
        <w:t>Помещение № 653</w:t>
      </w:r>
    </w:p>
    <w:p w:rsidR="00B25FD3" w:rsidRDefault="00B25FD3" w:rsidP="00B25FD3">
      <w:pPr>
        <w:numPr>
          <w:ilvl w:val="0"/>
          <w:numId w:val="80"/>
        </w:numPr>
        <w:spacing w:line="360" w:lineRule="auto"/>
      </w:pPr>
      <w:r>
        <w:t>Покрытие поверхности ребристого потолка грунтовкой глубокого проникновения – 120,72 м2</w:t>
      </w:r>
    </w:p>
    <w:p w:rsidR="00B25FD3" w:rsidRDefault="00B25FD3" w:rsidP="00B25FD3">
      <w:pPr>
        <w:numPr>
          <w:ilvl w:val="0"/>
          <w:numId w:val="80"/>
        </w:numPr>
        <w:spacing w:line="360" w:lineRule="auto"/>
      </w:pPr>
      <w:r>
        <w:t>Ремонт штукатурки потолков сухими смесями со сбивкой отслоившихся слоев – 30,18 м2</w:t>
      </w:r>
    </w:p>
    <w:p w:rsidR="00B25FD3" w:rsidRDefault="00B25FD3" w:rsidP="00B25FD3">
      <w:pPr>
        <w:numPr>
          <w:ilvl w:val="0"/>
          <w:numId w:val="80"/>
        </w:numPr>
        <w:spacing w:line="360" w:lineRule="auto"/>
      </w:pPr>
      <w:r>
        <w:t>Подготовка под окраску потолка – 120,72 м2</w:t>
      </w:r>
    </w:p>
    <w:p w:rsidR="00B25FD3" w:rsidRDefault="00B25FD3" w:rsidP="00B25FD3">
      <w:pPr>
        <w:numPr>
          <w:ilvl w:val="0"/>
          <w:numId w:val="80"/>
        </w:numPr>
        <w:spacing w:line="360" w:lineRule="auto"/>
      </w:pPr>
      <w:r>
        <w:t>Покрытие поверхности грунтовкой – 120,72м2</w:t>
      </w:r>
    </w:p>
    <w:p w:rsidR="00B25FD3" w:rsidRDefault="00B25FD3" w:rsidP="00B25FD3">
      <w:pPr>
        <w:numPr>
          <w:ilvl w:val="0"/>
          <w:numId w:val="80"/>
        </w:numPr>
        <w:spacing w:line="360" w:lineRule="auto"/>
      </w:pPr>
      <w:r>
        <w:t xml:space="preserve">Окраска потолков водоэмульсионными составами по подготовленной поверхности –120,72м2         </w:t>
      </w:r>
    </w:p>
    <w:p w:rsidR="00B25FD3" w:rsidRDefault="00B25FD3" w:rsidP="00B25FD3">
      <w:pPr>
        <w:numPr>
          <w:ilvl w:val="0"/>
          <w:numId w:val="80"/>
        </w:numPr>
        <w:spacing w:line="360" w:lineRule="auto"/>
      </w:pPr>
      <w:r>
        <w:t xml:space="preserve">Демонтаж покрытия стен из керамической плитки – 78,86 м2 </w:t>
      </w:r>
    </w:p>
    <w:p w:rsidR="00B25FD3" w:rsidRDefault="00B25FD3" w:rsidP="00B25FD3">
      <w:pPr>
        <w:numPr>
          <w:ilvl w:val="0"/>
          <w:numId w:val="80"/>
        </w:numPr>
        <w:spacing w:line="360" w:lineRule="auto"/>
      </w:pPr>
      <w:r>
        <w:t>Покрытие поверхности стен грунтовкой глубокого проникновения – 171,8 м2</w:t>
      </w:r>
    </w:p>
    <w:p w:rsidR="00B25FD3" w:rsidRDefault="00B25FD3" w:rsidP="00B25FD3">
      <w:pPr>
        <w:numPr>
          <w:ilvl w:val="0"/>
          <w:numId w:val="80"/>
        </w:numPr>
        <w:spacing w:line="360" w:lineRule="auto"/>
      </w:pPr>
      <w:r>
        <w:t>Устройство покрытия стен из керамической плитки – 78,86 м2</w:t>
      </w:r>
    </w:p>
    <w:p w:rsidR="00B25FD3" w:rsidRPr="007B7919" w:rsidRDefault="00B25FD3" w:rsidP="00B25FD3">
      <w:pPr>
        <w:numPr>
          <w:ilvl w:val="0"/>
          <w:numId w:val="80"/>
        </w:numPr>
        <w:spacing w:line="360" w:lineRule="auto"/>
      </w:pPr>
      <w:r w:rsidRPr="007B7919">
        <w:t>Ремонт штукатурки стен сухими смесями площадью отдельных мест до 10 м2 толщиной слоя до 20 мм. – 60,13 м2</w:t>
      </w:r>
    </w:p>
    <w:p w:rsidR="00B25FD3" w:rsidRPr="007B7919" w:rsidRDefault="00B25FD3" w:rsidP="00B25FD3">
      <w:pPr>
        <w:numPr>
          <w:ilvl w:val="0"/>
          <w:numId w:val="80"/>
        </w:numPr>
        <w:spacing w:line="360" w:lineRule="auto"/>
      </w:pPr>
      <w:r w:rsidRPr="007B7919">
        <w:t>Ремонт штукатурки стен сухими смесями площадью отдельных мест до 1 м2 толщиной слоя до 20 мм. – 25,77 м2</w:t>
      </w:r>
    </w:p>
    <w:p w:rsidR="00B25FD3" w:rsidRDefault="00B25FD3" w:rsidP="00B25FD3">
      <w:pPr>
        <w:numPr>
          <w:ilvl w:val="0"/>
          <w:numId w:val="80"/>
        </w:numPr>
        <w:spacing w:line="360" w:lineRule="auto"/>
      </w:pPr>
      <w:r>
        <w:t>Подготовка поверхности стен под окраску – 92,94 м2</w:t>
      </w:r>
    </w:p>
    <w:p w:rsidR="00B25FD3" w:rsidRDefault="00B25FD3" w:rsidP="00B25FD3">
      <w:pPr>
        <w:numPr>
          <w:ilvl w:val="0"/>
          <w:numId w:val="80"/>
        </w:numPr>
        <w:spacing w:line="360" w:lineRule="auto"/>
      </w:pPr>
      <w:r>
        <w:t>Покрытие поверхности стен грунтовкой глубокого проникновения – 92,94 м2</w:t>
      </w:r>
    </w:p>
    <w:p w:rsidR="00B25FD3" w:rsidRDefault="00B25FD3" w:rsidP="00B25FD3">
      <w:pPr>
        <w:numPr>
          <w:ilvl w:val="0"/>
          <w:numId w:val="80"/>
        </w:numPr>
        <w:spacing w:line="360" w:lineRule="auto"/>
      </w:pPr>
      <w:r>
        <w:t>Окраска поверхности стен водоэмульсионной краской – 92,94 м2</w:t>
      </w:r>
    </w:p>
    <w:p w:rsidR="00B25FD3" w:rsidRDefault="00B25FD3" w:rsidP="00B25FD3">
      <w:pPr>
        <w:numPr>
          <w:ilvl w:val="0"/>
          <w:numId w:val="80"/>
        </w:numPr>
        <w:spacing w:line="360" w:lineRule="auto"/>
      </w:pPr>
      <w:r>
        <w:t>Разборка плинтусов деревянных – 31,6 м.п.</w:t>
      </w:r>
    </w:p>
    <w:p w:rsidR="00B25FD3" w:rsidRDefault="00B25FD3" w:rsidP="00B25FD3">
      <w:pPr>
        <w:numPr>
          <w:ilvl w:val="0"/>
          <w:numId w:val="80"/>
        </w:numPr>
        <w:spacing w:line="360" w:lineRule="auto"/>
      </w:pPr>
      <w:r>
        <w:t>Разборка покрытий полов из плитки ПВХ – 67,95 м2</w:t>
      </w:r>
    </w:p>
    <w:p w:rsidR="00B25FD3" w:rsidRDefault="00B25FD3" w:rsidP="00B25FD3">
      <w:pPr>
        <w:numPr>
          <w:ilvl w:val="0"/>
          <w:numId w:val="80"/>
        </w:numPr>
        <w:spacing w:line="360" w:lineRule="auto"/>
      </w:pPr>
      <w:r>
        <w:t>Засыпка канала керамзитом – 1,89 м3</w:t>
      </w:r>
    </w:p>
    <w:p w:rsidR="00B25FD3" w:rsidRDefault="00B25FD3" w:rsidP="00B25FD3">
      <w:pPr>
        <w:numPr>
          <w:ilvl w:val="0"/>
          <w:numId w:val="80"/>
        </w:numPr>
        <w:spacing w:line="360" w:lineRule="auto"/>
      </w:pPr>
      <w:r>
        <w:t>Заливка канала стяжкой 60мм – 21,01 м2</w:t>
      </w:r>
    </w:p>
    <w:p w:rsidR="00B25FD3" w:rsidRDefault="00B25FD3" w:rsidP="00B25FD3">
      <w:pPr>
        <w:numPr>
          <w:ilvl w:val="0"/>
          <w:numId w:val="80"/>
        </w:numPr>
        <w:spacing w:line="360" w:lineRule="auto"/>
      </w:pPr>
      <w:r>
        <w:t>Грунтовка поверхности пола – 67,95 м2</w:t>
      </w:r>
    </w:p>
    <w:p w:rsidR="00B25FD3" w:rsidRDefault="00B25FD3" w:rsidP="00B25FD3">
      <w:pPr>
        <w:numPr>
          <w:ilvl w:val="0"/>
          <w:numId w:val="80"/>
        </w:numPr>
        <w:spacing w:line="360" w:lineRule="auto"/>
      </w:pPr>
      <w:r>
        <w:t>Армирование поверхности пола сеткой – 67,95 м2</w:t>
      </w:r>
    </w:p>
    <w:p w:rsidR="00B25FD3" w:rsidRDefault="00B25FD3" w:rsidP="00B25FD3">
      <w:pPr>
        <w:numPr>
          <w:ilvl w:val="0"/>
          <w:numId w:val="80"/>
        </w:numPr>
        <w:spacing w:line="360" w:lineRule="auto"/>
      </w:pPr>
      <w:r>
        <w:t>Устройство выравнивающей стяжки из отделочного ровнителя 15 мм - 67,95 м2</w:t>
      </w:r>
    </w:p>
    <w:p w:rsidR="00B25FD3" w:rsidRDefault="00B25FD3" w:rsidP="00B25FD3">
      <w:pPr>
        <w:numPr>
          <w:ilvl w:val="0"/>
          <w:numId w:val="80"/>
        </w:numPr>
        <w:spacing w:line="360" w:lineRule="auto"/>
      </w:pPr>
      <w:r>
        <w:t xml:space="preserve">Устройство покрытий полов из </w:t>
      </w:r>
      <w:proofErr w:type="spellStart"/>
      <w:r>
        <w:t>керамогранитной</w:t>
      </w:r>
      <w:proofErr w:type="spellEnd"/>
      <w:r>
        <w:t xml:space="preserve"> плитки – 67,95 м2</w:t>
      </w:r>
    </w:p>
    <w:p w:rsidR="00B25FD3" w:rsidRDefault="00B25FD3" w:rsidP="00B25FD3">
      <w:pPr>
        <w:numPr>
          <w:ilvl w:val="0"/>
          <w:numId w:val="80"/>
        </w:numPr>
        <w:spacing w:line="360" w:lineRule="auto"/>
      </w:pPr>
      <w:r>
        <w:t xml:space="preserve">Устройство плинтуса из </w:t>
      </w:r>
      <w:proofErr w:type="spellStart"/>
      <w:r>
        <w:t>керамогранитной</w:t>
      </w:r>
      <w:proofErr w:type="spellEnd"/>
      <w:r>
        <w:t xml:space="preserve"> плитки высотой 100 мм – 31,6 м.п.</w:t>
      </w:r>
    </w:p>
    <w:p w:rsidR="00B25FD3" w:rsidRDefault="00B25FD3" w:rsidP="00B25FD3">
      <w:pPr>
        <w:numPr>
          <w:ilvl w:val="0"/>
          <w:numId w:val="80"/>
        </w:numPr>
        <w:spacing w:line="360" w:lineRule="auto"/>
      </w:pPr>
      <w:r>
        <w:t>Окраска масляными красками ранее окрашенных труб отопления и отопительных приборов с частичной расчисткой старой краски – 13,2 м2</w:t>
      </w:r>
    </w:p>
    <w:p w:rsidR="00B25FD3" w:rsidRDefault="00B25FD3" w:rsidP="00B25FD3">
      <w:pPr>
        <w:numPr>
          <w:ilvl w:val="0"/>
          <w:numId w:val="80"/>
        </w:numPr>
        <w:spacing w:line="360" w:lineRule="auto"/>
      </w:pPr>
      <w:r>
        <w:t xml:space="preserve">Демонтаж вентиляционных решеток 300*400 – 8 шт.  </w:t>
      </w:r>
    </w:p>
    <w:p w:rsidR="00B25FD3" w:rsidRDefault="00B25FD3" w:rsidP="00B25FD3">
      <w:pPr>
        <w:numPr>
          <w:ilvl w:val="0"/>
          <w:numId w:val="80"/>
        </w:numPr>
        <w:spacing w:line="360" w:lineRule="auto"/>
      </w:pPr>
      <w:r>
        <w:lastRenderedPageBreak/>
        <w:t>Установка вентиляционных решеток 300*400 – 8 шт.</w:t>
      </w:r>
    </w:p>
    <w:p w:rsidR="00B25FD3" w:rsidRDefault="00B25FD3" w:rsidP="00B25FD3">
      <w:pPr>
        <w:numPr>
          <w:ilvl w:val="0"/>
          <w:numId w:val="80"/>
        </w:numPr>
        <w:spacing w:line="360" w:lineRule="auto"/>
      </w:pPr>
      <w:r>
        <w:t>Окраска щитов, дверей масляной краской – 4,45 м2</w:t>
      </w:r>
    </w:p>
    <w:p w:rsidR="00B25FD3" w:rsidRDefault="00B25FD3" w:rsidP="00B25FD3">
      <w:pPr>
        <w:numPr>
          <w:ilvl w:val="0"/>
          <w:numId w:val="80"/>
        </w:numPr>
        <w:spacing w:line="360" w:lineRule="auto"/>
      </w:pPr>
      <w:r>
        <w:t>Демонтаж наличников – 46,2 м.п.</w:t>
      </w:r>
    </w:p>
    <w:p w:rsidR="00B25FD3" w:rsidRDefault="00B25FD3" w:rsidP="00B25FD3">
      <w:pPr>
        <w:numPr>
          <w:ilvl w:val="0"/>
          <w:numId w:val="80"/>
        </w:numPr>
        <w:spacing w:line="360" w:lineRule="auto"/>
      </w:pPr>
      <w:r>
        <w:t>Демонтаж дверей 2 шт. – 6,3 м2</w:t>
      </w:r>
    </w:p>
    <w:p w:rsidR="00B25FD3" w:rsidRDefault="00B25FD3" w:rsidP="00B25FD3">
      <w:pPr>
        <w:numPr>
          <w:ilvl w:val="0"/>
          <w:numId w:val="80"/>
        </w:numPr>
        <w:spacing w:line="360" w:lineRule="auto"/>
      </w:pPr>
      <w:r w:rsidRPr="00BE5B2F">
        <w:t xml:space="preserve">Демонтаж перегородок алюминиевых </w:t>
      </w:r>
      <w:r>
        <w:t>– 10,34 м2</w:t>
      </w:r>
    </w:p>
    <w:p w:rsidR="00B25FD3" w:rsidRDefault="00B25FD3" w:rsidP="00B25FD3">
      <w:pPr>
        <w:numPr>
          <w:ilvl w:val="0"/>
          <w:numId w:val="80"/>
        </w:numPr>
        <w:spacing w:line="360" w:lineRule="auto"/>
      </w:pPr>
      <w:r w:rsidRPr="00BE5B2F">
        <w:t xml:space="preserve">Монтаж </w:t>
      </w:r>
      <w:r>
        <w:t>перегородок</w:t>
      </w:r>
      <w:r w:rsidRPr="00BE5B2F">
        <w:t xml:space="preserve"> алюминиевых</w:t>
      </w:r>
      <w:r>
        <w:t xml:space="preserve"> </w:t>
      </w:r>
      <w:r w:rsidRPr="009D4D26">
        <w:t>(верх-стекло матовое, низ</w:t>
      </w:r>
      <w:r>
        <w:t xml:space="preserve"> </w:t>
      </w:r>
      <w:r w:rsidRPr="009D4D26">
        <w:t>-с</w:t>
      </w:r>
      <w:r>
        <w:t>э</w:t>
      </w:r>
      <w:r w:rsidRPr="009D4D26">
        <w:t>ндвич-панель)</w:t>
      </w:r>
      <w:r w:rsidRPr="00BE5B2F">
        <w:t xml:space="preserve"> </w:t>
      </w:r>
      <w:r>
        <w:t>– 10,34 м2</w:t>
      </w:r>
    </w:p>
    <w:p w:rsidR="00B25FD3" w:rsidRDefault="00B25FD3" w:rsidP="00B25FD3">
      <w:pPr>
        <w:numPr>
          <w:ilvl w:val="0"/>
          <w:numId w:val="80"/>
        </w:numPr>
        <w:spacing w:line="360" w:lineRule="auto"/>
      </w:pPr>
      <w:r>
        <w:t>Установка дверей алюминиевых с доводчиком и врезным замком, заполнение дверей: верх- стекло матовое, низ- сэндвич- панель – 6,3 м2</w:t>
      </w:r>
    </w:p>
    <w:p w:rsidR="00B25FD3" w:rsidRDefault="00B25FD3" w:rsidP="00B25FD3">
      <w:pPr>
        <w:numPr>
          <w:ilvl w:val="0"/>
          <w:numId w:val="80"/>
        </w:numPr>
        <w:spacing w:line="360" w:lineRule="auto"/>
      </w:pPr>
      <w:r>
        <w:t xml:space="preserve"> Монтаж наличников – 17,72 м.п.</w:t>
      </w:r>
    </w:p>
    <w:p w:rsidR="00B25FD3" w:rsidRDefault="00B25FD3" w:rsidP="00B25FD3">
      <w:pPr>
        <w:numPr>
          <w:ilvl w:val="0"/>
          <w:numId w:val="80"/>
        </w:numPr>
        <w:spacing w:line="360" w:lineRule="auto"/>
      </w:pPr>
      <w:r w:rsidRPr="00193609">
        <w:t>Установка и разборка инвентарных трубчатых лесов</w:t>
      </w:r>
      <w:r>
        <w:t xml:space="preserve"> – 67,95 м2</w:t>
      </w:r>
    </w:p>
    <w:p w:rsidR="00B25FD3" w:rsidRDefault="00B25FD3" w:rsidP="00B25FD3">
      <w:pPr>
        <w:numPr>
          <w:ilvl w:val="0"/>
          <w:numId w:val="80"/>
        </w:numPr>
        <w:spacing w:line="360" w:lineRule="auto"/>
      </w:pPr>
      <w:r>
        <w:t>Демонтаж светильников с люминесцентными лампами – 28 шт.</w:t>
      </w:r>
    </w:p>
    <w:p w:rsidR="00B25FD3" w:rsidRDefault="00B25FD3" w:rsidP="00B25FD3">
      <w:pPr>
        <w:numPr>
          <w:ilvl w:val="0"/>
          <w:numId w:val="80"/>
        </w:numPr>
        <w:spacing w:line="360" w:lineRule="auto"/>
      </w:pPr>
      <w:r>
        <w:t xml:space="preserve">Демонтаж провода и кабеля – 50 м. </w:t>
      </w:r>
    </w:p>
    <w:p w:rsidR="00B25FD3" w:rsidRDefault="00B25FD3" w:rsidP="00B25FD3">
      <w:pPr>
        <w:numPr>
          <w:ilvl w:val="0"/>
          <w:numId w:val="80"/>
        </w:numPr>
        <w:spacing w:line="360" w:lineRule="auto"/>
      </w:pPr>
      <w:r>
        <w:t>Монтаж светильников светодиодные потолочные – 24 шт.</w:t>
      </w:r>
    </w:p>
    <w:p w:rsidR="00B25FD3" w:rsidRDefault="00B25FD3" w:rsidP="00B25FD3">
      <w:pPr>
        <w:numPr>
          <w:ilvl w:val="0"/>
          <w:numId w:val="80"/>
        </w:numPr>
        <w:spacing w:line="360" w:lineRule="auto"/>
      </w:pPr>
      <w:r>
        <w:t xml:space="preserve">Монтаж коробки </w:t>
      </w:r>
      <w:proofErr w:type="spellStart"/>
      <w:r>
        <w:t>распаячной</w:t>
      </w:r>
      <w:proofErr w:type="spellEnd"/>
      <w:r>
        <w:t>, 6 вводов, 100х100х50 – 11 шт.</w:t>
      </w:r>
    </w:p>
    <w:p w:rsidR="00B25FD3" w:rsidRDefault="00B25FD3" w:rsidP="00B25FD3">
      <w:pPr>
        <w:numPr>
          <w:ilvl w:val="0"/>
          <w:numId w:val="80"/>
        </w:numPr>
        <w:spacing w:line="360" w:lineRule="auto"/>
      </w:pPr>
      <w:r>
        <w:t xml:space="preserve">Прокладка кабеля </w:t>
      </w:r>
      <w:proofErr w:type="spellStart"/>
      <w:r>
        <w:t>ВВГнг</w:t>
      </w:r>
      <w:proofErr w:type="spellEnd"/>
      <w:r>
        <w:t xml:space="preserve"> 3х1,5 мм2 в кабель канале  – 15 м.п. </w:t>
      </w:r>
    </w:p>
    <w:p w:rsidR="00B25FD3" w:rsidRPr="00F939D6" w:rsidRDefault="00B25FD3" w:rsidP="00B25FD3">
      <w:pPr>
        <w:numPr>
          <w:ilvl w:val="0"/>
          <w:numId w:val="80"/>
        </w:numPr>
        <w:spacing w:line="360" w:lineRule="auto"/>
        <w:rPr>
          <w:color w:val="FF0000"/>
        </w:rPr>
      </w:pPr>
      <w:r>
        <w:t xml:space="preserve">Прокладка кабеля силового, в гофре </w:t>
      </w:r>
      <w:r>
        <w:rPr>
          <w:lang w:val="en-US"/>
        </w:rPr>
        <w:t>d</w:t>
      </w:r>
      <w:r w:rsidRPr="00300047">
        <w:t xml:space="preserve"> – 16 </w:t>
      </w:r>
      <w:r>
        <w:t xml:space="preserve">мм, </w:t>
      </w:r>
      <w:proofErr w:type="spellStart"/>
      <w:r>
        <w:t>ВВГнг</w:t>
      </w:r>
      <w:proofErr w:type="spellEnd"/>
      <w:r>
        <w:t xml:space="preserve"> 3х1,5 мм2 – 35 м.п.</w:t>
      </w:r>
    </w:p>
    <w:p w:rsidR="00B25FD3" w:rsidRDefault="00B25FD3" w:rsidP="00B25FD3">
      <w:pPr>
        <w:numPr>
          <w:ilvl w:val="0"/>
          <w:numId w:val="80"/>
        </w:numPr>
        <w:spacing w:line="360" w:lineRule="auto"/>
      </w:pPr>
      <w:r>
        <w:t xml:space="preserve">Очистка помещения от мусора – 4,21 т. </w:t>
      </w:r>
    </w:p>
    <w:p w:rsidR="00B25FD3" w:rsidRDefault="00B25FD3" w:rsidP="00433ACD">
      <w:pPr>
        <w:spacing w:line="360" w:lineRule="auto"/>
        <w:jc w:val="center"/>
        <w:rPr>
          <w:u w:val="single"/>
        </w:rPr>
      </w:pPr>
    </w:p>
    <w:p w:rsidR="00433ACD" w:rsidRDefault="00433ACD" w:rsidP="00433ACD">
      <w:pPr>
        <w:spacing w:line="360" w:lineRule="auto"/>
      </w:pPr>
      <w:r>
        <w:t>Техническое  задание составлено на основании утвержденн</w:t>
      </w:r>
      <w:r w:rsidR="00B25FD3">
        <w:t>ой</w:t>
      </w:r>
      <w:r>
        <w:t xml:space="preserve">  главным инженером дефектн</w:t>
      </w:r>
      <w:r w:rsidR="00B25FD3">
        <w:t>ой</w:t>
      </w:r>
      <w:r w:rsidR="00A566BF">
        <w:t xml:space="preserve"> ведомост</w:t>
      </w:r>
      <w:r w:rsidR="00B25FD3">
        <w:t>и</w:t>
      </w:r>
      <w:r w:rsidRPr="000A0EE3">
        <w:t xml:space="preserve"> : -№ </w:t>
      </w:r>
      <w:r w:rsidR="00B25FD3">
        <w:t>09</w:t>
      </w:r>
      <w:r w:rsidRPr="000A0EE3">
        <w:t>/1</w:t>
      </w:r>
      <w:r>
        <w:t>5</w:t>
      </w:r>
      <w:r w:rsidR="00B25FD3">
        <w:t xml:space="preserve">  от  03.04.2015г.</w:t>
      </w:r>
    </w:p>
    <w:p w:rsidR="00433ACD" w:rsidRPr="00433ACD" w:rsidRDefault="00433ACD" w:rsidP="00433ACD">
      <w:pPr>
        <w:pStyle w:val="Times12"/>
        <w:overflowPunct/>
        <w:autoSpaceDE/>
        <w:autoSpaceDN/>
        <w:adjustRightInd/>
        <w:spacing w:before="100" w:beforeAutospacing="1" w:after="100" w:afterAutospacing="1"/>
        <w:ind w:firstLine="709"/>
        <w:jc w:val="left"/>
        <w:rPr>
          <w:b/>
        </w:rPr>
      </w:pPr>
    </w:p>
    <w:sectPr w:rsidR="00433ACD" w:rsidRPr="00433ACD" w:rsidSect="00357CC0">
      <w:pgSz w:w="11907" w:h="16840" w:code="9"/>
      <w:pgMar w:top="1134"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4DA4" w:rsidRDefault="00A94DA4">
      <w:r>
        <w:separator/>
      </w:r>
    </w:p>
  </w:endnote>
  <w:endnote w:type="continuationSeparator" w:id="0">
    <w:p w:rsidR="00A94DA4" w:rsidRDefault="00A94DA4">
      <w:r>
        <w:continuationSeparator/>
      </w:r>
    </w:p>
  </w:endnote>
  <w:endnote w:type="continuationNotice" w:id="1">
    <w:p w:rsidR="00A94DA4" w:rsidRDefault="00A94DA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930" w:rsidRDefault="00DB1348">
    <w:pPr>
      <w:pStyle w:val="a9"/>
      <w:framePr w:wrap="around" w:vAnchor="text" w:hAnchor="margin" w:xAlign="center" w:y="1"/>
      <w:rPr>
        <w:rStyle w:val="ac"/>
      </w:rPr>
    </w:pPr>
    <w:r>
      <w:rPr>
        <w:rStyle w:val="ac"/>
      </w:rPr>
      <w:fldChar w:fldCharType="begin"/>
    </w:r>
    <w:r w:rsidR="00D33930">
      <w:rPr>
        <w:rStyle w:val="ac"/>
      </w:rPr>
      <w:instrText xml:space="preserve">PAGE  </w:instrText>
    </w:r>
    <w:r>
      <w:rPr>
        <w:rStyle w:val="ac"/>
      </w:rPr>
      <w:fldChar w:fldCharType="end"/>
    </w:r>
  </w:p>
  <w:p w:rsidR="00D33930" w:rsidRDefault="00D3393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930" w:rsidRPr="00FE6219" w:rsidRDefault="00D33930"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930" w:rsidRPr="00FE6219" w:rsidRDefault="00D33930"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930" w:rsidRPr="00FE6219" w:rsidRDefault="00D3393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4DA4" w:rsidRDefault="00A94DA4">
      <w:r>
        <w:separator/>
      </w:r>
    </w:p>
  </w:footnote>
  <w:footnote w:type="continuationSeparator" w:id="0">
    <w:p w:rsidR="00A94DA4" w:rsidRDefault="00A94DA4">
      <w:r>
        <w:continuationSeparator/>
      </w:r>
    </w:p>
  </w:footnote>
  <w:footnote w:type="continuationNotice" w:id="1">
    <w:p w:rsidR="00A94DA4" w:rsidRDefault="00A94DA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930" w:rsidRPr="00F429FC" w:rsidRDefault="00DB134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393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41A85">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930" w:rsidRPr="00F429FC" w:rsidRDefault="00DB134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393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41A85">
      <w:rPr>
        <w:rFonts w:ascii="Times New Roman" w:hAnsi="Times New Roman" w:cs="Times New Roman"/>
        <w:noProof/>
        <w:sz w:val="24"/>
      </w:rPr>
      <w:t>26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930" w:rsidRPr="00F429FC" w:rsidRDefault="00DB134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393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41A85">
      <w:rPr>
        <w:rFonts w:ascii="Times New Roman" w:hAnsi="Times New Roman" w:cs="Times New Roman"/>
        <w:noProof/>
        <w:sz w:val="24"/>
      </w:rPr>
      <w:t>59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28302BC"/>
    <w:multiLevelType w:val="multilevel"/>
    <w:tmpl w:val="40E6034C"/>
    <w:lvl w:ilvl="0">
      <w:start w:val="9"/>
      <w:numFmt w:val="decimal"/>
      <w:lvlText w:val="%1."/>
      <w:lvlJc w:val="left"/>
      <w:pPr>
        <w:ind w:left="360" w:hanging="360"/>
      </w:pPr>
      <w:rPr>
        <w:rFonts w:hint="default"/>
      </w:rPr>
    </w:lvl>
    <w:lvl w:ilvl="1">
      <w:start w:val="1"/>
      <w:numFmt w:val="decimal"/>
      <w:lvlText w:val="%1.%2."/>
      <w:lvlJc w:val="left"/>
      <w:pPr>
        <w:ind w:left="1710" w:hanging="36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4770" w:hanging="72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7830" w:hanging="108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0890" w:hanging="1440"/>
      </w:pPr>
      <w:rPr>
        <w:rFonts w:hint="default"/>
      </w:rPr>
    </w:lvl>
    <w:lvl w:ilvl="8">
      <w:start w:val="1"/>
      <w:numFmt w:val="decimal"/>
      <w:lvlText w:val="%1.%2.%3.%4.%5.%6.%7.%8.%9."/>
      <w:lvlJc w:val="left"/>
      <w:pPr>
        <w:ind w:left="12600" w:hanging="1800"/>
      </w:pPr>
      <w:rPr>
        <w:rFonts w:hint="default"/>
      </w:rPr>
    </w:lvl>
  </w:abstractNum>
  <w:abstractNum w:abstractNumId="6">
    <w:nsid w:val="066217E8"/>
    <w:multiLevelType w:val="multilevel"/>
    <w:tmpl w:val="B2C60AC6"/>
    <w:lvl w:ilvl="0">
      <w:start w:val="11"/>
      <w:numFmt w:val="decimal"/>
      <w:lvlText w:val="%1."/>
      <w:lvlJc w:val="left"/>
      <w:pPr>
        <w:ind w:left="480" w:hanging="480"/>
      </w:pPr>
      <w:rPr>
        <w:rFonts w:hint="default"/>
      </w:rPr>
    </w:lvl>
    <w:lvl w:ilvl="1">
      <w:start w:val="1"/>
      <w:numFmt w:val="decimal"/>
      <w:lvlText w:val="%1.%2."/>
      <w:lvlJc w:val="left"/>
      <w:pPr>
        <w:ind w:left="1078" w:hanging="480"/>
      </w:pPr>
      <w:rPr>
        <w:rFonts w:hint="default"/>
      </w:rPr>
    </w:lvl>
    <w:lvl w:ilvl="2">
      <w:start w:val="1"/>
      <w:numFmt w:val="decimal"/>
      <w:lvlText w:val="%1.%2.%3."/>
      <w:lvlJc w:val="left"/>
      <w:pPr>
        <w:ind w:left="1916" w:hanging="720"/>
      </w:pPr>
      <w:rPr>
        <w:rFonts w:hint="default"/>
      </w:rPr>
    </w:lvl>
    <w:lvl w:ilvl="3">
      <w:start w:val="1"/>
      <w:numFmt w:val="decimal"/>
      <w:lvlText w:val="%1.%2.%3.%4."/>
      <w:lvlJc w:val="left"/>
      <w:pPr>
        <w:ind w:left="2514" w:hanging="720"/>
      </w:pPr>
      <w:rPr>
        <w:rFonts w:hint="default"/>
      </w:rPr>
    </w:lvl>
    <w:lvl w:ilvl="4">
      <w:start w:val="1"/>
      <w:numFmt w:val="decimal"/>
      <w:lvlText w:val="%1.%2.%3.%4.%5."/>
      <w:lvlJc w:val="left"/>
      <w:pPr>
        <w:ind w:left="3472" w:hanging="1080"/>
      </w:pPr>
      <w:rPr>
        <w:rFonts w:hint="default"/>
      </w:rPr>
    </w:lvl>
    <w:lvl w:ilvl="5">
      <w:start w:val="1"/>
      <w:numFmt w:val="decimal"/>
      <w:lvlText w:val="%1.%2.%3.%4.%5.%6."/>
      <w:lvlJc w:val="left"/>
      <w:pPr>
        <w:ind w:left="4070" w:hanging="1080"/>
      </w:pPr>
      <w:rPr>
        <w:rFonts w:hint="default"/>
      </w:rPr>
    </w:lvl>
    <w:lvl w:ilvl="6">
      <w:start w:val="1"/>
      <w:numFmt w:val="decimal"/>
      <w:lvlText w:val="%1.%2.%3.%4.%5.%6.%7."/>
      <w:lvlJc w:val="left"/>
      <w:pPr>
        <w:ind w:left="5028" w:hanging="1440"/>
      </w:pPr>
      <w:rPr>
        <w:rFonts w:hint="default"/>
      </w:rPr>
    </w:lvl>
    <w:lvl w:ilvl="7">
      <w:start w:val="1"/>
      <w:numFmt w:val="decimal"/>
      <w:lvlText w:val="%1.%2.%3.%4.%5.%6.%7.%8."/>
      <w:lvlJc w:val="left"/>
      <w:pPr>
        <w:ind w:left="5626" w:hanging="1440"/>
      </w:pPr>
      <w:rPr>
        <w:rFonts w:hint="default"/>
      </w:rPr>
    </w:lvl>
    <w:lvl w:ilvl="8">
      <w:start w:val="1"/>
      <w:numFmt w:val="decimal"/>
      <w:lvlText w:val="%1.%2.%3.%4.%5.%6.%7.%8.%9."/>
      <w:lvlJc w:val="left"/>
      <w:pPr>
        <w:ind w:left="6584" w:hanging="1800"/>
      </w:pPr>
      <w:rPr>
        <w:rFonts w:hint="default"/>
      </w:rPr>
    </w:lvl>
  </w:abstractNum>
  <w:abstractNum w:abstractNumId="7">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4CB37A2"/>
    <w:multiLevelType w:val="multilevel"/>
    <w:tmpl w:val="FCE46DE8"/>
    <w:lvl w:ilvl="0">
      <w:start w:val="6"/>
      <w:numFmt w:val="decimal"/>
      <w:lvlText w:val="%1"/>
      <w:lvlJc w:val="left"/>
      <w:pPr>
        <w:ind w:left="480" w:hanging="480"/>
      </w:pPr>
      <w:rPr>
        <w:rFonts w:hint="default"/>
      </w:rPr>
    </w:lvl>
    <w:lvl w:ilvl="1">
      <w:start w:val="5"/>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E032D4"/>
    <w:multiLevelType w:val="multilevel"/>
    <w:tmpl w:val="51A8FEF2"/>
    <w:lvl w:ilvl="0">
      <w:start w:val="13"/>
      <w:numFmt w:val="decimal"/>
      <w:lvlText w:val="%1."/>
      <w:lvlJc w:val="left"/>
      <w:pPr>
        <w:ind w:left="480" w:hanging="480"/>
      </w:pPr>
      <w:rPr>
        <w:rFonts w:hint="default"/>
      </w:rPr>
    </w:lvl>
    <w:lvl w:ilvl="1">
      <w:start w:val="1"/>
      <w:numFmt w:val="decimal"/>
      <w:lvlText w:val="%1.%2."/>
      <w:lvlJc w:val="left"/>
      <w:pPr>
        <w:ind w:left="1081" w:hanging="48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26">
    <w:nsid w:val="2EAB1140"/>
    <w:multiLevelType w:val="multilevel"/>
    <w:tmpl w:val="0FE88CDC"/>
    <w:lvl w:ilvl="0">
      <w:start w:val="7"/>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2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8316BF3"/>
    <w:multiLevelType w:val="multilevel"/>
    <w:tmpl w:val="2424D16E"/>
    <w:lvl w:ilvl="0">
      <w:start w:val="10"/>
      <w:numFmt w:val="decimal"/>
      <w:lvlText w:val="%1."/>
      <w:lvlJc w:val="left"/>
      <w:pPr>
        <w:ind w:left="480" w:hanging="480"/>
      </w:pPr>
      <w:rPr>
        <w:rFonts w:hint="default"/>
      </w:rPr>
    </w:lvl>
    <w:lvl w:ilvl="1">
      <w:start w:val="1"/>
      <w:numFmt w:val="decimal"/>
      <w:lvlText w:val="%1.%2."/>
      <w:lvlJc w:val="left"/>
      <w:pPr>
        <w:ind w:left="1045" w:hanging="48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3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1855974"/>
    <w:multiLevelType w:val="multilevel"/>
    <w:tmpl w:val="AC1C1E40"/>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41">
    <w:nsid w:val="428E7846"/>
    <w:multiLevelType w:val="multilevel"/>
    <w:tmpl w:val="C802A7B4"/>
    <w:lvl w:ilvl="0">
      <w:start w:val="12"/>
      <w:numFmt w:val="decimal"/>
      <w:lvlText w:val="%1."/>
      <w:lvlJc w:val="left"/>
      <w:pPr>
        <w:ind w:left="480" w:hanging="480"/>
      </w:pPr>
      <w:rPr>
        <w:rFonts w:ascii="Times New Roman" w:hAnsi="Times New Roman" w:hint="default"/>
        <w:sz w:val="24"/>
      </w:rPr>
    </w:lvl>
    <w:lvl w:ilvl="1">
      <w:start w:val="1"/>
      <w:numFmt w:val="decimal"/>
      <w:lvlText w:val="%1.%2."/>
      <w:lvlJc w:val="left"/>
      <w:pPr>
        <w:ind w:left="1081" w:hanging="480"/>
      </w:pPr>
      <w:rPr>
        <w:rFonts w:ascii="Times New Roman" w:hAnsi="Times New Roman" w:hint="default"/>
        <w:sz w:val="24"/>
      </w:rPr>
    </w:lvl>
    <w:lvl w:ilvl="2">
      <w:start w:val="1"/>
      <w:numFmt w:val="decimal"/>
      <w:lvlText w:val="%1.%2.%3."/>
      <w:lvlJc w:val="left"/>
      <w:pPr>
        <w:ind w:left="1922" w:hanging="720"/>
      </w:pPr>
      <w:rPr>
        <w:rFonts w:ascii="Times New Roman" w:hAnsi="Times New Roman" w:hint="default"/>
        <w:sz w:val="24"/>
      </w:rPr>
    </w:lvl>
    <w:lvl w:ilvl="3">
      <w:start w:val="1"/>
      <w:numFmt w:val="decimal"/>
      <w:lvlText w:val="%1.%2.%3.%4."/>
      <w:lvlJc w:val="left"/>
      <w:pPr>
        <w:ind w:left="2523" w:hanging="720"/>
      </w:pPr>
      <w:rPr>
        <w:rFonts w:ascii="Times New Roman" w:hAnsi="Times New Roman" w:hint="default"/>
        <w:sz w:val="24"/>
      </w:rPr>
    </w:lvl>
    <w:lvl w:ilvl="4">
      <w:start w:val="1"/>
      <w:numFmt w:val="decimal"/>
      <w:lvlText w:val="%1.%2.%3.%4.%5."/>
      <w:lvlJc w:val="left"/>
      <w:pPr>
        <w:ind w:left="3484" w:hanging="1080"/>
      </w:pPr>
      <w:rPr>
        <w:rFonts w:ascii="Times New Roman" w:hAnsi="Times New Roman" w:hint="default"/>
        <w:sz w:val="24"/>
      </w:rPr>
    </w:lvl>
    <w:lvl w:ilvl="5">
      <w:start w:val="1"/>
      <w:numFmt w:val="decimal"/>
      <w:lvlText w:val="%1.%2.%3.%4.%5.%6."/>
      <w:lvlJc w:val="left"/>
      <w:pPr>
        <w:ind w:left="4085" w:hanging="1080"/>
      </w:pPr>
      <w:rPr>
        <w:rFonts w:ascii="Times New Roman" w:hAnsi="Times New Roman" w:hint="default"/>
        <w:sz w:val="24"/>
      </w:rPr>
    </w:lvl>
    <w:lvl w:ilvl="6">
      <w:start w:val="1"/>
      <w:numFmt w:val="decimal"/>
      <w:lvlText w:val="%1.%2.%3.%4.%5.%6.%7."/>
      <w:lvlJc w:val="left"/>
      <w:pPr>
        <w:ind w:left="5046" w:hanging="1440"/>
      </w:pPr>
      <w:rPr>
        <w:rFonts w:ascii="Times New Roman" w:hAnsi="Times New Roman" w:hint="default"/>
        <w:sz w:val="24"/>
      </w:rPr>
    </w:lvl>
    <w:lvl w:ilvl="7">
      <w:start w:val="1"/>
      <w:numFmt w:val="decimal"/>
      <w:lvlText w:val="%1.%2.%3.%4.%5.%6.%7.%8."/>
      <w:lvlJc w:val="left"/>
      <w:pPr>
        <w:ind w:left="5647" w:hanging="1440"/>
      </w:pPr>
      <w:rPr>
        <w:rFonts w:ascii="Times New Roman" w:hAnsi="Times New Roman" w:hint="default"/>
        <w:sz w:val="24"/>
      </w:rPr>
    </w:lvl>
    <w:lvl w:ilvl="8">
      <w:start w:val="1"/>
      <w:numFmt w:val="decimal"/>
      <w:lvlText w:val="%1.%2.%3.%4.%5.%6.%7.%8.%9."/>
      <w:lvlJc w:val="left"/>
      <w:pPr>
        <w:ind w:left="6608" w:hanging="1800"/>
      </w:pPr>
      <w:rPr>
        <w:rFonts w:ascii="Times New Roman" w:hAnsi="Times New Roman" w:hint="default"/>
        <w:sz w:val="24"/>
      </w:rPr>
    </w:lvl>
  </w:abstractNum>
  <w:abstractNum w:abstractNumId="4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B8444AC"/>
    <w:multiLevelType w:val="hybridMultilevel"/>
    <w:tmpl w:val="75CA3F3E"/>
    <w:lvl w:ilvl="0" w:tplc="B3EAB1F6">
      <w:start w:val="1"/>
      <w:numFmt w:val="decimal"/>
      <w:lvlText w:val="%1."/>
      <w:lvlJc w:val="left"/>
      <w:pPr>
        <w:tabs>
          <w:tab w:val="num" w:pos="502"/>
        </w:tabs>
        <w:ind w:left="502"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4CFC262D"/>
    <w:multiLevelType w:val="hybridMultilevel"/>
    <w:tmpl w:val="8E6C5D30"/>
    <w:lvl w:ilvl="0" w:tplc="4E4064C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9">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nsid w:val="653B659D"/>
    <w:multiLevelType w:val="multilevel"/>
    <w:tmpl w:val="EA7C32E6"/>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64">
    <w:nsid w:val="666A4673"/>
    <w:multiLevelType w:val="singleLevel"/>
    <w:tmpl w:val="F628E474"/>
    <w:lvl w:ilvl="0">
      <w:start w:val="7"/>
      <w:numFmt w:val="bullet"/>
      <w:lvlText w:val="-"/>
      <w:lvlJc w:val="left"/>
      <w:pPr>
        <w:tabs>
          <w:tab w:val="num" w:pos="720"/>
        </w:tabs>
        <w:ind w:left="720" w:hanging="360"/>
      </w:pPr>
    </w:lvl>
  </w:abstractNum>
  <w:abstractNum w:abstractNumId="65">
    <w:nsid w:val="66ED535E"/>
    <w:multiLevelType w:val="multilevel"/>
    <w:tmpl w:val="861C4236"/>
    <w:lvl w:ilvl="0">
      <w:start w:val="1"/>
      <w:numFmt w:val="decimal"/>
      <w:lvlText w:val="%1."/>
      <w:lvlJc w:val="left"/>
      <w:pPr>
        <w:ind w:left="720" w:hanging="360"/>
      </w:pPr>
    </w:lvl>
    <w:lvl w:ilvl="1">
      <w:start w:val="1"/>
      <w:numFmt w:val="decimal"/>
      <w:isLgl/>
      <w:lvlText w:val="%1.%2."/>
      <w:lvlJc w:val="left"/>
      <w:pPr>
        <w:ind w:left="925" w:hanging="360"/>
      </w:pPr>
      <w:rPr>
        <w:rFonts w:ascii="Times New Roman" w:hAnsi="Times New Roman" w:cs="Times New Roman" w:hint="default"/>
        <w:b w:val="0"/>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2">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7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nsid w:val="77A66AC4"/>
    <w:multiLevelType w:val="multilevel"/>
    <w:tmpl w:val="4CEA15C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7">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0"/>
  </w:num>
  <w:num w:numId="2">
    <w:abstractNumId w:val="58"/>
  </w:num>
  <w:num w:numId="3">
    <w:abstractNumId w:val="56"/>
  </w:num>
  <w:num w:numId="4">
    <w:abstractNumId w:val="1"/>
  </w:num>
  <w:num w:numId="5">
    <w:abstractNumId w:val="0"/>
  </w:num>
  <w:num w:numId="6">
    <w:abstractNumId w:val="47"/>
  </w:num>
  <w:num w:numId="7">
    <w:abstractNumId w:val="44"/>
  </w:num>
  <w:num w:numId="8">
    <w:abstractNumId w:val="3"/>
  </w:num>
  <w:num w:numId="9">
    <w:abstractNumId w:val="31"/>
  </w:num>
  <w:num w:numId="10">
    <w:abstractNumId w:val="2"/>
  </w:num>
  <w:num w:numId="11">
    <w:abstractNumId w:val="29"/>
  </w:num>
  <w:num w:numId="12">
    <w:abstractNumId w:val="37"/>
  </w:num>
  <w:num w:numId="13">
    <w:abstractNumId w:val="68"/>
  </w:num>
  <w:num w:numId="14">
    <w:abstractNumId w:val="57"/>
  </w:num>
  <w:num w:numId="15">
    <w:abstractNumId w:val="36"/>
  </w:num>
  <w:num w:numId="16">
    <w:abstractNumId w:val="76"/>
  </w:num>
  <w:num w:numId="17">
    <w:abstractNumId w:val="50"/>
  </w:num>
  <w:num w:numId="18">
    <w:abstractNumId w:val="73"/>
  </w:num>
  <w:num w:numId="19">
    <w:abstractNumId w:val="54"/>
  </w:num>
  <w:num w:numId="20">
    <w:abstractNumId w:val="65"/>
  </w:num>
  <w:num w:numId="21">
    <w:abstractNumId w:val="32"/>
  </w:num>
  <w:num w:numId="22">
    <w:abstractNumId w:val="76"/>
  </w:num>
  <w:num w:numId="23">
    <w:abstractNumId w:val="4"/>
  </w:num>
  <w:num w:numId="24">
    <w:abstractNumId w:val="30"/>
  </w:num>
  <w:num w:numId="25">
    <w:abstractNumId w:val="72"/>
  </w:num>
  <w:num w:numId="26">
    <w:abstractNumId w:val="67"/>
  </w:num>
  <w:num w:numId="27">
    <w:abstractNumId w:val="12"/>
  </w:num>
  <w:num w:numId="28">
    <w:abstractNumId w:val="74"/>
  </w:num>
  <w:num w:numId="29">
    <w:abstractNumId w:val="45"/>
  </w:num>
  <w:num w:numId="30">
    <w:abstractNumId w:val="22"/>
  </w:num>
  <w:num w:numId="31">
    <w:abstractNumId w:val="42"/>
  </w:num>
  <w:num w:numId="32">
    <w:abstractNumId w:val="39"/>
  </w:num>
  <w:num w:numId="33">
    <w:abstractNumId w:val="16"/>
  </w:num>
  <w:num w:numId="34">
    <w:abstractNumId w:val="9"/>
  </w:num>
  <w:num w:numId="35">
    <w:abstractNumId w:val="59"/>
  </w:num>
  <w:num w:numId="36">
    <w:abstractNumId w:val="18"/>
  </w:num>
  <w:num w:numId="37">
    <w:abstractNumId w:val="78"/>
  </w:num>
  <w:num w:numId="38">
    <w:abstractNumId w:val="34"/>
  </w:num>
  <w:num w:numId="39">
    <w:abstractNumId w:val="69"/>
  </w:num>
  <w:num w:numId="40">
    <w:abstractNumId w:val="43"/>
  </w:num>
  <w:num w:numId="41">
    <w:abstractNumId w:val="10"/>
  </w:num>
  <w:num w:numId="42">
    <w:abstractNumId w:val="62"/>
  </w:num>
  <w:num w:numId="43">
    <w:abstractNumId w:val="61"/>
  </w:num>
  <w:num w:numId="44">
    <w:abstractNumId w:val="17"/>
  </w:num>
  <w:num w:numId="45">
    <w:abstractNumId w:val="66"/>
  </w:num>
  <w:num w:numId="46">
    <w:abstractNumId w:val="11"/>
  </w:num>
  <w:num w:numId="47">
    <w:abstractNumId w:val="52"/>
  </w:num>
  <w:num w:numId="48">
    <w:abstractNumId w:val="40"/>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4"/>
  </w:num>
  <w:num w:numId="51">
    <w:abstractNumId w:val="28"/>
  </w:num>
  <w:num w:numId="52">
    <w:abstractNumId w:val="23"/>
  </w:num>
  <w:num w:numId="53">
    <w:abstractNumId w:val="60"/>
  </w:num>
  <w:num w:numId="54">
    <w:abstractNumId w:val="14"/>
  </w:num>
  <w:num w:numId="55">
    <w:abstractNumId w:val="21"/>
  </w:num>
  <w:num w:numId="56">
    <w:abstractNumId w:val="51"/>
  </w:num>
  <w:num w:numId="57">
    <w:abstractNumId w:val="53"/>
  </w:num>
  <w:num w:numId="58">
    <w:abstractNumId w:val="33"/>
  </w:num>
  <w:num w:numId="59">
    <w:abstractNumId w:val="46"/>
  </w:num>
  <w:num w:numId="60">
    <w:abstractNumId w:val="15"/>
  </w:num>
  <w:num w:numId="61">
    <w:abstractNumId w:val="77"/>
  </w:num>
  <w:num w:numId="62">
    <w:abstractNumId w:val="13"/>
  </w:num>
  <w:num w:numId="63">
    <w:abstractNumId w:val="27"/>
  </w:num>
  <w:num w:numId="64">
    <w:abstractNumId w:val="48"/>
  </w:num>
  <w:num w:numId="65">
    <w:abstractNumId w:val="38"/>
  </w:num>
  <w:num w:numId="66">
    <w:abstractNumId w:val="71"/>
  </w:num>
  <w:num w:numId="67">
    <w:abstractNumId w:val="8"/>
  </w:num>
  <w:num w:numId="68">
    <w:abstractNumId w:val="24"/>
  </w:num>
  <w:num w:numId="69">
    <w:abstractNumId w:val="55"/>
  </w:num>
  <w:num w:numId="70">
    <w:abstractNumId w:val="19"/>
  </w:num>
  <w:num w:numId="71">
    <w:abstractNumId w:val="75"/>
  </w:num>
  <w:num w:numId="72">
    <w:abstractNumId w:val="20"/>
  </w:num>
  <w:num w:numId="73">
    <w:abstractNumId w:val="26"/>
  </w:num>
  <w:num w:numId="74">
    <w:abstractNumId w:val="63"/>
  </w:num>
  <w:num w:numId="75">
    <w:abstractNumId w:val="5"/>
  </w:num>
  <w:num w:numId="76">
    <w:abstractNumId w:val="35"/>
  </w:num>
  <w:num w:numId="77">
    <w:abstractNumId w:val="6"/>
  </w:num>
  <w:num w:numId="78">
    <w:abstractNumId w:val="41"/>
  </w:num>
  <w:num w:numId="79">
    <w:abstractNumId w:val="25"/>
  </w:num>
  <w:num w:numId="80">
    <w:abstractNumId w:val="49"/>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299009"/>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53E"/>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13B"/>
    <w:rsid w:val="001E123F"/>
    <w:rsid w:val="001E126B"/>
    <w:rsid w:val="001E2D6F"/>
    <w:rsid w:val="001E3209"/>
    <w:rsid w:val="001E36F8"/>
    <w:rsid w:val="001E467D"/>
    <w:rsid w:val="001E4F1E"/>
    <w:rsid w:val="001E5370"/>
    <w:rsid w:val="001E57E9"/>
    <w:rsid w:val="001E6EAB"/>
    <w:rsid w:val="001E70F7"/>
    <w:rsid w:val="001E7BA9"/>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5236"/>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48B7"/>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11E"/>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58D"/>
    <w:rsid w:val="003260B3"/>
    <w:rsid w:val="00326C48"/>
    <w:rsid w:val="00326CA1"/>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CC0"/>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C01"/>
    <w:rsid w:val="003B4DFB"/>
    <w:rsid w:val="003B51F1"/>
    <w:rsid w:val="003B5D0A"/>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0829"/>
    <w:rsid w:val="00431009"/>
    <w:rsid w:val="0043151B"/>
    <w:rsid w:val="00431E0E"/>
    <w:rsid w:val="00432AC0"/>
    <w:rsid w:val="004335F0"/>
    <w:rsid w:val="00433ACD"/>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57BF2"/>
    <w:rsid w:val="0046112E"/>
    <w:rsid w:val="00461AA2"/>
    <w:rsid w:val="0046305E"/>
    <w:rsid w:val="00464071"/>
    <w:rsid w:val="004644C8"/>
    <w:rsid w:val="00464647"/>
    <w:rsid w:val="00464C59"/>
    <w:rsid w:val="00466283"/>
    <w:rsid w:val="004666F4"/>
    <w:rsid w:val="00466FF8"/>
    <w:rsid w:val="00470E6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3EA"/>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2C45"/>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A60"/>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30E"/>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5F07"/>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B66"/>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B29"/>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0AD"/>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BF"/>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B34"/>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DA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F2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5FD3"/>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0827"/>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577"/>
    <w:rsid w:val="00C267D6"/>
    <w:rsid w:val="00C26B6B"/>
    <w:rsid w:val="00C26D79"/>
    <w:rsid w:val="00C2754B"/>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1A85"/>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2B3F"/>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1DB"/>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30"/>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348"/>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E12"/>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B30"/>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197"/>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463"/>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0BD"/>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990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rvts30">
    <w:name w:val="rvts30"/>
    <w:basedOn w:val="a4"/>
    <w:rsid w:val="00326CA1"/>
    <w:rPr>
      <w:rFonts w:ascii="Times New Roman" w:hAnsi="Times New Roman" w:cs="Times New Roman" w:hint="default"/>
      <w:sz w:val="22"/>
      <w:szCs w:val="22"/>
    </w:rPr>
  </w:style>
  <w:style w:type="paragraph" w:styleId="afffe">
    <w:name w:val="Title"/>
    <w:basedOn w:val="a3"/>
    <w:link w:val="affff"/>
    <w:qFormat/>
    <w:rsid w:val="0030511E"/>
    <w:pPr>
      <w:jc w:val="center"/>
    </w:pPr>
    <w:rPr>
      <w:b/>
      <w:bCs/>
      <w:sz w:val="28"/>
      <w:szCs w:val="28"/>
    </w:rPr>
  </w:style>
  <w:style w:type="character" w:customStyle="1" w:styleId="affff">
    <w:name w:val="Название Знак"/>
    <w:basedOn w:val="a4"/>
    <w:link w:val="afffe"/>
    <w:rsid w:val="0030511E"/>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n@uemz.ru" TargetMode="External"/><Relationship Id="rId18" Type="http://schemas.openxmlformats.org/officeDocument/2006/relationships/hyperlink" Target="mailto:arbitration@rosatom.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mailto:tn@uemz.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zakupki.rosatom.ru" TargetMode="External"/><Relationship Id="rId28"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CB16D-2C81-44EB-9659-9D13E65FCC31}">
  <ds:schemaRefs>
    <ds:schemaRef ds:uri="http://schemas.openxmlformats.org/officeDocument/2006/bibliography"/>
  </ds:schemaRefs>
</ds:datastoreItem>
</file>

<file path=customXml/itemProps2.xml><?xml version="1.0" encoding="utf-8"?>
<ds:datastoreItem xmlns:ds="http://schemas.openxmlformats.org/officeDocument/2006/customXml" ds:itemID="{52AB2175-DE1E-4871-B3BC-591C23DD1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59</Pages>
  <Words>18781</Words>
  <Characters>107057</Characters>
  <Application>Microsoft Office Word</Application>
  <DocSecurity>0</DocSecurity>
  <Lines>892</Lines>
  <Paragraphs>251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125587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Деева</cp:lastModifiedBy>
  <cp:revision>17</cp:revision>
  <cp:lastPrinted>2015-04-16T11:14:00Z</cp:lastPrinted>
  <dcterms:created xsi:type="dcterms:W3CDTF">2015-04-13T03:35:00Z</dcterms:created>
  <dcterms:modified xsi:type="dcterms:W3CDTF">2015-04-27T09:00:00Z</dcterms:modified>
</cp:coreProperties>
</file>