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AB2220">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w:t>
            </w:r>
            <w:r w:rsidR="0012421E">
              <w:rPr>
                <w:rFonts w:ascii="Times New Roman" w:hAnsi="Times New Roman" w:cs="Times New Roman"/>
                <w:sz w:val="24"/>
                <w:szCs w:val="24"/>
              </w:rPr>
              <w:t xml:space="preserve">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AB2220">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B011C7" w:rsidRDefault="000E05C4" w:rsidP="000E05C4">
      <w:pPr>
        <w:spacing w:line="240" w:lineRule="auto"/>
        <w:jc w:val="center"/>
        <w:rPr>
          <w:b/>
          <w:sz w:val="28"/>
          <w:szCs w:val="28"/>
        </w:rPr>
      </w:pPr>
      <w:proofErr w:type="gramStart"/>
      <w:r w:rsidRPr="00B011C7">
        <w:rPr>
          <w:b/>
          <w:sz w:val="28"/>
          <w:szCs w:val="28"/>
        </w:rPr>
        <w:t>Открытый</w:t>
      </w:r>
      <w:proofErr w:type="gramEnd"/>
      <w:r w:rsidRPr="00B011C7">
        <w:rPr>
          <w:b/>
          <w:sz w:val="28"/>
          <w:szCs w:val="28"/>
        </w:rPr>
        <w:t xml:space="preserve"> </w:t>
      </w:r>
      <w:proofErr w:type="spellStart"/>
      <w:r w:rsidRPr="00B011C7">
        <w:rPr>
          <w:b/>
          <w:sz w:val="28"/>
          <w:szCs w:val="28"/>
        </w:rPr>
        <w:t>редукцион</w:t>
      </w:r>
      <w:proofErr w:type="spellEnd"/>
      <w:r w:rsidRPr="00B011C7">
        <w:rPr>
          <w:b/>
          <w:sz w:val="28"/>
          <w:szCs w:val="28"/>
        </w:rPr>
        <w:t xml:space="preserve"> в электронной форме на право заключения договора </w:t>
      </w:r>
    </w:p>
    <w:p w:rsidR="000E05C4" w:rsidRPr="00B011C7" w:rsidRDefault="000E05C4" w:rsidP="000E05C4">
      <w:pPr>
        <w:spacing w:line="240" w:lineRule="auto"/>
        <w:jc w:val="center"/>
        <w:rPr>
          <w:b/>
          <w:sz w:val="28"/>
          <w:szCs w:val="28"/>
        </w:rPr>
      </w:pPr>
      <w:r w:rsidRPr="00B011C7">
        <w:rPr>
          <w:b/>
          <w:sz w:val="28"/>
          <w:szCs w:val="28"/>
        </w:rPr>
        <w:t xml:space="preserve">на </w:t>
      </w:r>
      <w:r w:rsidR="00605EC9" w:rsidRPr="00B011C7">
        <w:rPr>
          <w:rFonts w:cs="Calibri"/>
          <w:b/>
          <w:bCs/>
          <w:iCs/>
          <w:sz w:val="28"/>
          <w:szCs w:val="28"/>
        </w:rPr>
        <w:t xml:space="preserve">поставку </w:t>
      </w:r>
      <w:r w:rsidR="00B011C7" w:rsidRPr="00B011C7">
        <w:rPr>
          <w:b/>
          <w:bCs/>
          <w:color w:val="000000"/>
          <w:sz w:val="28"/>
          <w:szCs w:val="28"/>
        </w:rPr>
        <w:t>автобуса для нужд Самарского отделения филиала «Приволжский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E5042B" w:rsidRDefault="00EC0DF9">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4538165" w:history="1">
        <w:r w:rsidR="00E5042B" w:rsidRPr="006C4D64">
          <w:rPr>
            <w:rStyle w:val="a7"/>
            <w:b/>
          </w:rPr>
          <w:t>1.</w:t>
        </w:r>
        <w:r w:rsidR="00E5042B">
          <w:rPr>
            <w:rFonts w:asciiTheme="minorHAnsi" w:eastAsiaTheme="minorEastAsia" w:hAnsiTheme="minorHAnsi" w:cstheme="minorBidi"/>
            <w:sz w:val="22"/>
            <w:szCs w:val="22"/>
          </w:rPr>
          <w:tab/>
        </w:r>
        <w:r w:rsidR="00E5042B" w:rsidRPr="006C4D64">
          <w:rPr>
            <w:rStyle w:val="a7"/>
            <w:b/>
          </w:rPr>
          <w:t>Термины и определения</w:t>
        </w:r>
        <w:r w:rsidR="00E5042B">
          <w:rPr>
            <w:webHidden/>
          </w:rPr>
          <w:tab/>
        </w:r>
        <w:r>
          <w:rPr>
            <w:webHidden/>
          </w:rPr>
          <w:fldChar w:fldCharType="begin"/>
        </w:r>
        <w:r w:rsidR="00E5042B">
          <w:rPr>
            <w:webHidden/>
          </w:rPr>
          <w:instrText xml:space="preserve"> PAGEREF _Toc304538165 \h </w:instrText>
        </w:r>
        <w:r>
          <w:rPr>
            <w:webHidden/>
          </w:rPr>
        </w:r>
        <w:r>
          <w:rPr>
            <w:webHidden/>
          </w:rPr>
          <w:fldChar w:fldCharType="separate"/>
        </w:r>
        <w:r w:rsidR="005034F5">
          <w:rPr>
            <w:webHidden/>
          </w:rPr>
          <w:t>3</w:t>
        </w:r>
        <w:r>
          <w:rPr>
            <w:webHidden/>
          </w:rPr>
          <w:fldChar w:fldCharType="end"/>
        </w:r>
      </w:hyperlink>
    </w:p>
    <w:p w:rsidR="00E5042B" w:rsidRDefault="00EC0DF9">
      <w:pPr>
        <w:pStyle w:val="12"/>
        <w:rPr>
          <w:rFonts w:asciiTheme="minorHAnsi" w:eastAsiaTheme="minorEastAsia" w:hAnsiTheme="minorHAnsi" w:cstheme="minorBidi"/>
          <w:sz w:val="22"/>
          <w:szCs w:val="22"/>
        </w:rPr>
      </w:pPr>
      <w:hyperlink w:anchor="_Toc304538166" w:history="1">
        <w:r w:rsidR="00E5042B" w:rsidRPr="006C4D64">
          <w:rPr>
            <w:rStyle w:val="a7"/>
            <w:b/>
          </w:rPr>
          <w:t>2.</w:t>
        </w:r>
        <w:r w:rsidR="00E5042B">
          <w:rPr>
            <w:rFonts w:asciiTheme="minorHAnsi" w:eastAsiaTheme="minorEastAsia" w:hAnsiTheme="minorHAnsi" w:cstheme="minorBidi"/>
            <w:sz w:val="22"/>
            <w:szCs w:val="22"/>
          </w:rPr>
          <w:tab/>
        </w:r>
        <w:r w:rsidR="00E5042B" w:rsidRPr="006C4D64">
          <w:rPr>
            <w:rStyle w:val="a7"/>
            <w:b/>
          </w:rPr>
          <w:t>Общие положения</w:t>
        </w:r>
        <w:r w:rsidR="00E5042B">
          <w:rPr>
            <w:webHidden/>
          </w:rPr>
          <w:tab/>
        </w:r>
        <w:r>
          <w:rPr>
            <w:webHidden/>
          </w:rPr>
          <w:fldChar w:fldCharType="begin"/>
        </w:r>
        <w:r w:rsidR="00E5042B">
          <w:rPr>
            <w:webHidden/>
          </w:rPr>
          <w:instrText xml:space="preserve"> PAGEREF _Toc304538166 \h </w:instrText>
        </w:r>
        <w:r>
          <w:rPr>
            <w:webHidden/>
          </w:rPr>
        </w:r>
        <w:r>
          <w:rPr>
            <w:webHidden/>
          </w:rPr>
          <w:fldChar w:fldCharType="separate"/>
        </w:r>
        <w:r w:rsidR="005034F5">
          <w:rPr>
            <w:webHidden/>
          </w:rPr>
          <w:t>5</w:t>
        </w:r>
        <w:r>
          <w:rPr>
            <w:webHidden/>
          </w:rPr>
          <w:fldChar w:fldCharType="end"/>
        </w:r>
      </w:hyperlink>
    </w:p>
    <w:p w:rsidR="00E5042B" w:rsidRDefault="00EC0DF9">
      <w:pPr>
        <w:pStyle w:val="12"/>
        <w:rPr>
          <w:rFonts w:asciiTheme="minorHAnsi" w:eastAsiaTheme="minorEastAsia" w:hAnsiTheme="minorHAnsi" w:cstheme="minorBidi"/>
          <w:sz w:val="22"/>
          <w:szCs w:val="22"/>
        </w:rPr>
      </w:pPr>
      <w:hyperlink w:anchor="_Toc304538167" w:history="1">
        <w:r w:rsidR="00E5042B" w:rsidRPr="006C4D64">
          <w:rPr>
            <w:rStyle w:val="a7"/>
            <w:b/>
          </w:rPr>
          <w:t>3.</w:t>
        </w:r>
        <w:r w:rsidR="00E5042B">
          <w:rPr>
            <w:rFonts w:asciiTheme="minorHAnsi" w:eastAsiaTheme="minorEastAsia" w:hAnsiTheme="minorHAnsi" w:cstheme="minorBidi"/>
            <w:sz w:val="22"/>
            <w:szCs w:val="22"/>
          </w:rPr>
          <w:tab/>
        </w:r>
        <w:r w:rsidR="00E5042B" w:rsidRPr="006C4D64">
          <w:rPr>
            <w:rStyle w:val="a7"/>
            <w:b/>
          </w:rPr>
          <w:t>Требования к участникам процедуры закупки, документам, предоставляемым в составе заявки на участие в редукционе</w:t>
        </w:r>
        <w:r w:rsidR="00E5042B">
          <w:rPr>
            <w:webHidden/>
          </w:rPr>
          <w:tab/>
        </w:r>
        <w:r>
          <w:rPr>
            <w:webHidden/>
          </w:rPr>
          <w:fldChar w:fldCharType="begin"/>
        </w:r>
        <w:r w:rsidR="00E5042B">
          <w:rPr>
            <w:webHidden/>
          </w:rPr>
          <w:instrText xml:space="preserve"> PAGEREF _Toc304538167 \h </w:instrText>
        </w:r>
        <w:r>
          <w:rPr>
            <w:webHidden/>
          </w:rPr>
        </w:r>
        <w:r>
          <w:rPr>
            <w:webHidden/>
          </w:rPr>
          <w:fldChar w:fldCharType="separate"/>
        </w:r>
        <w:r w:rsidR="005034F5">
          <w:rPr>
            <w:webHidden/>
          </w:rPr>
          <w:t>8</w:t>
        </w:r>
        <w:r>
          <w:rPr>
            <w:webHidden/>
          </w:rPr>
          <w:fldChar w:fldCharType="end"/>
        </w:r>
      </w:hyperlink>
    </w:p>
    <w:p w:rsidR="00E5042B" w:rsidRDefault="00EC0DF9">
      <w:pPr>
        <w:pStyle w:val="12"/>
        <w:rPr>
          <w:rFonts w:asciiTheme="minorHAnsi" w:eastAsiaTheme="minorEastAsia" w:hAnsiTheme="minorHAnsi" w:cstheme="minorBidi"/>
          <w:sz w:val="22"/>
          <w:szCs w:val="22"/>
        </w:rPr>
      </w:pPr>
      <w:hyperlink w:anchor="_Toc304538168" w:history="1">
        <w:r w:rsidR="00E5042B" w:rsidRPr="006C4D64">
          <w:rPr>
            <w:rStyle w:val="a7"/>
            <w:b/>
          </w:rPr>
          <w:t>4.</w:t>
        </w:r>
        <w:r w:rsidR="00E5042B">
          <w:rPr>
            <w:rFonts w:asciiTheme="minorHAnsi" w:eastAsiaTheme="minorEastAsia" w:hAnsiTheme="minorHAnsi" w:cstheme="minorBidi"/>
            <w:sz w:val="22"/>
            <w:szCs w:val="22"/>
          </w:rPr>
          <w:tab/>
        </w:r>
        <w:r w:rsidR="00E5042B" w:rsidRPr="006C4D64">
          <w:rPr>
            <w:rStyle w:val="a7"/>
            <w:b/>
          </w:rPr>
          <w:t>Порядок проведения редукциона в электронной форме</w:t>
        </w:r>
        <w:r w:rsidR="00E5042B">
          <w:rPr>
            <w:webHidden/>
          </w:rPr>
          <w:tab/>
        </w:r>
        <w:r>
          <w:rPr>
            <w:webHidden/>
          </w:rPr>
          <w:fldChar w:fldCharType="begin"/>
        </w:r>
        <w:r w:rsidR="00E5042B">
          <w:rPr>
            <w:webHidden/>
          </w:rPr>
          <w:instrText xml:space="preserve"> PAGEREF _Toc304538168 \h </w:instrText>
        </w:r>
        <w:r>
          <w:rPr>
            <w:webHidden/>
          </w:rPr>
        </w:r>
        <w:r>
          <w:rPr>
            <w:webHidden/>
          </w:rPr>
          <w:fldChar w:fldCharType="separate"/>
        </w:r>
        <w:r w:rsidR="005034F5">
          <w:rPr>
            <w:webHidden/>
          </w:rPr>
          <w:t>11</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69" w:history="1">
        <w:r w:rsidR="00E5042B" w:rsidRPr="006C4D64">
          <w:rPr>
            <w:rStyle w:val="a7"/>
          </w:rPr>
          <w:t>4.1.</w:t>
        </w:r>
        <w:r w:rsidR="00E5042B">
          <w:rPr>
            <w:rFonts w:asciiTheme="minorHAnsi" w:eastAsiaTheme="minorEastAsia" w:hAnsiTheme="minorHAnsi" w:cstheme="minorBidi"/>
            <w:bCs w:val="0"/>
            <w:sz w:val="22"/>
            <w:szCs w:val="22"/>
          </w:rPr>
          <w:tab/>
        </w:r>
        <w:r w:rsidR="00E5042B" w:rsidRPr="006C4D64">
          <w:rPr>
            <w:rStyle w:val="a7"/>
          </w:rPr>
          <w:t>Получение редукционной документации</w:t>
        </w:r>
        <w:r w:rsidR="00E5042B">
          <w:rPr>
            <w:webHidden/>
          </w:rPr>
          <w:tab/>
        </w:r>
        <w:r>
          <w:rPr>
            <w:webHidden/>
          </w:rPr>
          <w:fldChar w:fldCharType="begin"/>
        </w:r>
        <w:r w:rsidR="00E5042B">
          <w:rPr>
            <w:webHidden/>
          </w:rPr>
          <w:instrText xml:space="preserve"> PAGEREF _Toc304538169 \h </w:instrText>
        </w:r>
        <w:r>
          <w:rPr>
            <w:webHidden/>
          </w:rPr>
        </w:r>
        <w:r>
          <w:rPr>
            <w:webHidden/>
          </w:rPr>
          <w:fldChar w:fldCharType="separate"/>
        </w:r>
        <w:r w:rsidR="005034F5">
          <w:rPr>
            <w:webHidden/>
          </w:rPr>
          <w:t>11</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0" w:history="1">
        <w:r w:rsidR="00E5042B" w:rsidRPr="006C4D64">
          <w:rPr>
            <w:rStyle w:val="a7"/>
          </w:rPr>
          <w:t>4.2.</w:t>
        </w:r>
        <w:r w:rsidR="00E5042B">
          <w:rPr>
            <w:rFonts w:asciiTheme="minorHAnsi" w:eastAsiaTheme="minorEastAsia" w:hAnsiTheme="minorHAnsi" w:cstheme="minorBidi"/>
            <w:bCs w:val="0"/>
            <w:sz w:val="22"/>
            <w:szCs w:val="22"/>
          </w:rPr>
          <w:tab/>
        </w:r>
        <w:r w:rsidR="00E5042B" w:rsidRPr="006C4D64">
          <w:rPr>
            <w:rStyle w:val="a7"/>
          </w:rPr>
          <w:t>Разъяснение положений редукционной документации</w:t>
        </w:r>
        <w:r w:rsidR="00E5042B">
          <w:rPr>
            <w:webHidden/>
          </w:rPr>
          <w:tab/>
        </w:r>
        <w:r>
          <w:rPr>
            <w:webHidden/>
          </w:rPr>
          <w:fldChar w:fldCharType="begin"/>
        </w:r>
        <w:r w:rsidR="00E5042B">
          <w:rPr>
            <w:webHidden/>
          </w:rPr>
          <w:instrText xml:space="preserve"> PAGEREF _Toc304538170 \h </w:instrText>
        </w:r>
        <w:r>
          <w:rPr>
            <w:webHidden/>
          </w:rPr>
        </w:r>
        <w:r>
          <w:rPr>
            <w:webHidden/>
          </w:rPr>
          <w:fldChar w:fldCharType="separate"/>
        </w:r>
        <w:r w:rsidR="005034F5">
          <w:rPr>
            <w:webHidden/>
          </w:rPr>
          <w:t>11</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1" w:history="1">
        <w:r w:rsidR="00E5042B" w:rsidRPr="006C4D64">
          <w:rPr>
            <w:rStyle w:val="a7"/>
          </w:rPr>
          <w:t>4.3.</w:t>
        </w:r>
        <w:r w:rsidR="00E5042B">
          <w:rPr>
            <w:rFonts w:asciiTheme="minorHAnsi" w:eastAsiaTheme="minorEastAsia" w:hAnsiTheme="minorHAnsi" w:cstheme="minorBidi"/>
            <w:bCs w:val="0"/>
            <w:sz w:val="22"/>
            <w:szCs w:val="22"/>
          </w:rPr>
          <w:tab/>
        </w:r>
        <w:r w:rsidR="00E5042B" w:rsidRPr="006C4D64">
          <w:rPr>
            <w:rStyle w:val="a7"/>
          </w:rPr>
          <w:t>Внесение изменений в редукционную документацию</w:t>
        </w:r>
        <w:r w:rsidR="00E5042B">
          <w:rPr>
            <w:webHidden/>
          </w:rPr>
          <w:tab/>
        </w:r>
        <w:r>
          <w:rPr>
            <w:webHidden/>
          </w:rPr>
          <w:fldChar w:fldCharType="begin"/>
        </w:r>
        <w:r w:rsidR="00E5042B">
          <w:rPr>
            <w:webHidden/>
          </w:rPr>
          <w:instrText xml:space="preserve"> PAGEREF _Toc304538171 \h </w:instrText>
        </w:r>
        <w:r>
          <w:rPr>
            <w:webHidden/>
          </w:rPr>
        </w:r>
        <w:r>
          <w:rPr>
            <w:webHidden/>
          </w:rPr>
          <w:fldChar w:fldCharType="separate"/>
        </w:r>
        <w:r w:rsidR="005034F5">
          <w:rPr>
            <w:webHidden/>
          </w:rPr>
          <w:t>11</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2" w:history="1">
        <w:r w:rsidR="00E5042B" w:rsidRPr="006C4D64">
          <w:rPr>
            <w:rStyle w:val="a7"/>
          </w:rPr>
          <w:t>4.4.</w:t>
        </w:r>
        <w:r w:rsidR="00E5042B">
          <w:rPr>
            <w:rFonts w:asciiTheme="minorHAnsi" w:eastAsiaTheme="minorEastAsia" w:hAnsiTheme="minorHAnsi" w:cstheme="minorBidi"/>
            <w:bCs w:val="0"/>
            <w:sz w:val="22"/>
            <w:szCs w:val="22"/>
          </w:rPr>
          <w:tab/>
        </w:r>
        <w:r w:rsidR="00E5042B" w:rsidRPr="006C4D64">
          <w:rPr>
            <w:rStyle w:val="a7"/>
          </w:rPr>
          <w:t>Общие требования к заявке на участие в редукционе</w:t>
        </w:r>
        <w:r w:rsidR="00E5042B">
          <w:rPr>
            <w:webHidden/>
          </w:rPr>
          <w:tab/>
        </w:r>
        <w:r>
          <w:rPr>
            <w:webHidden/>
          </w:rPr>
          <w:fldChar w:fldCharType="begin"/>
        </w:r>
        <w:r w:rsidR="00E5042B">
          <w:rPr>
            <w:webHidden/>
          </w:rPr>
          <w:instrText xml:space="preserve"> PAGEREF _Toc304538172 \h </w:instrText>
        </w:r>
        <w:r>
          <w:rPr>
            <w:webHidden/>
          </w:rPr>
        </w:r>
        <w:r>
          <w:rPr>
            <w:webHidden/>
          </w:rPr>
          <w:fldChar w:fldCharType="separate"/>
        </w:r>
        <w:r w:rsidR="005034F5">
          <w:rPr>
            <w:webHidden/>
          </w:rPr>
          <w:t>12</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3" w:history="1">
        <w:r w:rsidR="00E5042B" w:rsidRPr="006C4D64">
          <w:rPr>
            <w:rStyle w:val="a7"/>
          </w:rPr>
          <w:t>4.5.</w:t>
        </w:r>
        <w:r w:rsidR="00E5042B">
          <w:rPr>
            <w:rFonts w:asciiTheme="minorHAnsi" w:eastAsiaTheme="minorEastAsia" w:hAnsiTheme="minorHAnsi" w:cstheme="minorBidi"/>
            <w:bCs w:val="0"/>
            <w:sz w:val="22"/>
            <w:szCs w:val="22"/>
          </w:rPr>
          <w:tab/>
        </w:r>
        <w:r w:rsidR="00E5042B" w:rsidRPr="006C4D64">
          <w:rPr>
            <w:rStyle w:val="a7"/>
          </w:rPr>
          <w:t>Срок действия заявки на участие в редукционе</w:t>
        </w:r>
        <w:r w:rsidR="00E5042B">
          <w:rPr>
            <w:webHidden/>
          </w:rPr>
          <w:tab/>
        </w:r>
        <w:r>
          <w:rPr>
            <w:webHidden/>
          </w:rPr>
          <w:fldChar w:fldCharType="begin"/>
        </w:r>
        <w:r w:rsidR="00E5042B">
          <w:rPr>
            <w:webHidden/>
          </w:rPr>
          <w:instrText xml:space="preserve"> PAGEREF _Toc304538173 \h </w:instrText>
        </w:r>
        <w:r>
          <w:rPr>
            <w:webHidden/>
          </w:rPr>
        </w:r>
        <w:r>
          <w:rPr>
            <w:webHidden/>
          </w:rPr>
          <w:fldChar w:fldCharType="separate"/>
        </w:r>
        <w:r w:rsidR="005034F5">
          <w:rPr>
            <w:webHidden/>
          </w:rPr>
          <w:t>13</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4" w:history="1">
        <w:r w:rsidR="00E5042B" w:rsidRPr="006C4D64">
          <w:rPr>
            <w:rStyle w:val="a7"/>
          </w:rPr>
          <w:t>4.6.</w:t>
        </w:r>
        <w:r w:rsidR="00E5042B">
          <w:rPr>
            <w:rFonts w:asciiTheme="minorHAnsi" w:eastAsiaTheme="minorEastAsia" w:hAnsiTheme="minorHAnsi" w:cstheme="minorBidi"/>
            <w:bCs w:val="0"/>
            <w:sz w:val="22"/>
            <w:szCs w:val="22"/>
          </w:rPr>
          <w:tab/>
        </w:r>
        <w:r w:rsidR="00E5042B" w:rsidRPr="006C4D64">
          <w:rPr>
            <w:rStyle w:val="a7"/>
          </w:rPr>
          <w:t>Официальный язык редукциона</w:t>
        </w:r>
        <w:r w:rsidR="00E5042B">
          <w:rPr>
            <w:webHidden/>
          </w:rPr>
          <w:tab/>
        </w:r>
        <w:r>
          <w:rPr>
            <w:webHidden/>
          </w:rPr>
          <w:fldChar w:fldCharType="begin"/>
        </w:r>
        <w:r w:rsidR="00E5042B">
          <w:rPr>
            <w:webHidden/>
          </w:rPr>
          <w:instrText xml:space="preserve"> PAGEREF _Toc304538174 \h </w:instrText>
        </w:r>
        <w:r>
          <w:rPr>
            <w:webHidden/>
          </w:rPr>
        </w:r>
        <w:r>
          <w:rPr>
            <w:webHidden/>
          </w:rPr>
          <w:fldChar w:fldCharType="separate"/>
        </w:r>
        <w:r w:rsidR="005034F5">
          <w:rPr>
            <w:webHidden/>
          </w:rPr>
          <w:t>13</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5" w:history="1">
        <w:r w:rsidR="00E5042B" w:rsidRPr="006C4D64">
          <w:rPr>
            <w:rStyle w:val="a7"/>
          </w:rPr>
          <w:t>4.7.</w:t>
        </w:r>
        <w:r w:rsidR="00E5042B">
          <w:rPr>
            <w:rFonts w:asciiTheme="minorHAnsi" w:eastAsiaTheme="minorEastAsia" w:hAnsiTheme="minorHAnsi" w:cstheme="minorBidi"/>
            <w:bCs w:val="0"/>
            <w:sz w:val="22"/>
            <w:szCs w:val="22"/>
          </w:rPr>
          <w:tab/>
        </w:r>
        <w:r w:rsidR="00E5042B" w:rsidRPr="006C4D64">
          <w:rPr>
            <w:rStyle w:val="a7"/>
          </w:rPr>
          <w:t>Валюта редукциона</w:t>
        </w:r>
        <w:r w:rsidR="00E5042B">
          <w:rPr>
            <w:webHidden/>
          </w:rPr>
          <w:tab/>
        </w:r>
        <w:r>
          <w:rPr>
            <w:webHidden/>
          </w:rPr>
          <w:fldChar w:fldCharType="begin"/>
        </w:r>
        <w:r w:rsidR="00E5042B">
          <w:rPr>
            <w:webHidden/>
          </w:rPr>
          <w:instrText xml:space="preserve"> PAGEREF _Toc304538175 \h </w:instrText>
        </w:r>
        <w:r>
          <w:rPr>
            <w:webHidden/>
          </w:rPr>
        </w:r>
        <w:r>
          <w:rPr>
            <w:webHidden/>
          </w:rPr>
          <w:fldChar w:fldCharType="separate"/>
        </w:r>
        <w:r w:rsidR="005034F5">
          <w:rPr>
            <w:webHidden/>
          </w:rPr>
          <w:t>13</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6" w:history="1">
        <w:r w:rsidR="00E5042B" w:rsidRPr="006C4D64">
          <w:rPr>
            <w:rStyle w:val="a7"/>
          </w:rPr>
          <w:t>4.8.</w:t>
        </w:r>
        <w:r w:rsidR="00E5042B">
          <w:rPr>
            <w:rFonts w:asciiTheme="minorHAnsi" w:eastAsiaTheme="minorEastAsia" w:hAnsiTheme="minorHAnsi" w:cstheme="minorBidi"/>
            <w:bCs w:val="0"/>
            <w:sz w:val="22"/>
            <w:szCs w:val="22"/>
          </w:rPr>
          <w:tab/>
        </w:r>
        <w:r w:rsidR="00E5042B" w:rsidRPr="006C4D64">
          <w:rPr>
            <w:rStyle w:val="a7"/>
          </w:rPr>
          <w:t>Начальная (максимальная) цена договора</w:t>
        </w:r>
        <w:r w:rsidR="00E5042B">
          <w:rPr>
            <w:webHidden/>
          </w:rPr>
          <w:tab/>
        </w:r>
        <w:r>
          <w:rPr>
            <w:webHidden/>
          </w:rPr>
          <w:fldChar w:fldCharType="begin"/>
        </w:r>
        <w:r w:rsidR="00E5042B">
          <w:rPr>
            <w:webHidden/>
          </w:rPr>
          <w:instrText xml:space="preserve"> PAGEREF _Toc304538176 \h </w:instrText>
        </w:r>
        <w:r>
          <w:rPr>
            <w:webHidden/>
          </w:rPr>
        </w:r>
        <w:r>
          <w:rPr>
            <w:webHidden/>
          </w:rPr>
          <w:fldChar w:fldCharType="separate"/>
        </w:r>
        <w:r w:rsidR="005034F5">
          <w:rPr>
            <w:webHidden/>
          </w:rPr>
          <w:t>14</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7" w:history="1">
        <w:r w:rsidR="00E5042B" w:rsidRPr="006C4D64">
          <w:rPr>
            <w:rStyle w:val="a7"/>
          </w:rPr>
          <w:t>4.9.</w:t>
        </w:r>
        <w:r w:rsidR="00E5042B">
          <w:rPr>
            <w:rFonts w:asciiTheme="minorHAnsi" w:eastAsiaTheme="minorEastAsia" w:hAnsiTheme="minorHAnsi" w:cstheme="minorBidi"/>
            <w:bCs w:val="0"/>
            <w:sz w:val="22"/>
            <w:szCs w:val="22"/>
          </w:rPr>
          <w:tab/>
        </w:r>
        <w:r w:rsidR="00E5042B" w:rsidRPr="006C4D64">
          <w:rPr>
            <w:rStyle w:val="a7"/>
          </w:rPr>
          <w:t>Обеспечение заявки на участие в редукционе</w:t>
        </w:r>
        <w:r w:rsidR="00E5042B">
          <w:rPr>
            <w:webHidden/>
          </w:rPr>
          <w:tab/>
        </w:r>
        <w:r>
          <w:rPr>
            <w:webHidden/>
          </w:rPr>
          <w:fldChar w:fldCharType="begin"/>
        </w:r>
        <w:r w:rsidR="00E5042B">
          <w:rPr>
            <w:webHidden/>
          </w:rPr>
          <w:instrText xml:space="preserve"> PAGEREF _Toc304538177 \h </w:instrText>
        </w:r>
        <w:r>
          <w:rPr>
            <w:webHidden/>
          </w:rPr>
        </w:r>
        <w:r>
          <w:rPr>
            <w:webHidden/>
          </w:rPr>
          <w:fldChar w:fldCharType="separate"/>
        </w:r>
        <w:r w:rsidR="005034F5">
          <w:rPr>
            <w:webHidden/>
          </w:rPr>
          <w:t>14</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8" w:history="1">
        <w:r w:rsidR="00E5042B" w:rsidRPr="006C4D64">
          <w:rPr>
            <w:rStyle w:val="a7"/>
          </w:rPr>
          <w:t>4.10.</w:t>
        </w:r>
        <w:r w:rsidR="00E5042B">
          <w:rPr>
            <w:rFonts w:asciiTheme="minorHAnsi" w:eastAsiaTheme="minorEastAsia" w:hAnsiTheme="minorHAnsi" w:cstheme="minorBidi"/>
            <w:bCs w:val="0"/>
            <w:sz w:val="22"/>
            <w:szCs w:val="22"/>
          </w:rPr>
          <w:tab/>
        </w:r>
        <w:r w:rsidR="00E5042B" w:rsidRPr="006C4D64">
          <w:rPr>
            <w:rStyle w:val="a7"/>
          </w:rPr>
          <w:t>Подача и прием заявок на участие в редукционе</w:t>
        </w:r>
        <w:r w:rsidR="00E5042B">
          <w:rPr>
            <w:webHidden/>
          </w:rPr>
          <w:tab/>
        </w:r>
        <w:r>
          <w:rPr>
            <w:webHidden/>
          </w:rPr>
          <w:fldChar w:fldCharType="begin"/>
        </w:r>
        <w:r w:rsidR="00E5042B">
          <w:rPr>
            <w:webHidden/>
          </w:rPr>
          <w:instrText xml:space="preserve"> PAGEREF _Toc304538178 \h </w:instrText>
        </w:r>
        <w:r>
          <w:rPr>
            <w:webHidden/>
          </w:rPr>
        </w:r>
        <w:r>
          <w:rPr>
            <w:webHidden/>
          </w:rPr>
          <w:fldChar w:fldCharType="separate"/>
        </w:r>
        <w:r w:rsidR="005034F5">
          <w:rPr>
            <w:webHidden/>
          </w:rPr>
          <w:t>15</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79" w:history="1">
        <w:r w:rsidR="00E5042B" w:rsidRPr="006C4D64">
          <w:rPr>
            <w:rStyle w:val="a7"/>
          </w:rPr>
          <w:t>4.11.</w:t>
        </w:r>
        <w:r w:rsidR="00E5042B">
          <w:rPr>
            <w:rFonts w:asciiTheme="minorHAnsi" w:eastAsiaTheme="minorEastAsia" w:hAnsiTheme="minorHAnsi" w:cstheme="minorBidi"/>
            <w:bCs w:val="0"/>
            <w:sz w:val="22"/>
            <w:szCs w:val="22"/>
          </w:rPr>
          <w:tab/>
        </w:r>
        <w:r w:rsidR="00E5042B" w:rsidRPr="006C4D64">
          <w:rPr>
            <w:rStyle w:val="a7"/>
          </w:rPr>
          <w:t>Изменение заявок на участие в редукционе или их отзыв</w:t>
        </w:r>
        <w:r w:rsidR="00E5042B">
          <w:rPr>
            <w:webHidden/>
          </w:rPr>
          <w:tab/>
        </w:r>
        <w:r>
          <w:rPr>
            <w:webHidden/>
          </w:rPr>
          <w:fldChar w:fldCharType="begin"/>
        </w:r>
        <w:r w:rsidR="00E5042B">
          <w:rPr>
            <w:webHidden/>
          </w:rPr>
          <w:instrText xml:space="preserve"> PAGEREF _Toc304538179 \h </w:instrText>
        </w:r>
        <w:r>
          <w:rPr>
            <w:webHidden/>
          </w:rPr>
        </w:r>
        <w:r>
          <w:rPr>
            <w:webHidden/>
          </w:rPr>
          <w:fldChar w:fldCharType="separate"/>
        </w:r>
        <w:r w:rsidR="005034F5">
          <w:rPr>
            <w:webHidden/>
          </w:rPr>
          <w:t>16</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0" w:history="1">
        <w:r w:rsidR="00E5042B" w:rsidRPr="006C4D64">
          <w:rPr>
            <w:rStyle w:val="a7"/>
          </w:rPr>
          <w:t>4.12.</w:t>
        </w:r>
        <w:r w:rsidR="00E5042B">
          <w:rPr>
            <w:rFonts w:asciiTheme="minorHAnsi" w:eastAsiaTheme="minorEastAsia" w:hAnsiTheme="minorHAnsi" w:cstheme="minorBidi"/>
            <w:bCs w:val="0"/>
            <w:sz w:val="22"/>
            <w:szCs w:val="22"/>
          </w:rPr>
          <w:tab/>
        </w:r>
        <w:r w:rsidR="00E5042B" w:rsidRPr="006C4D64">
          <w:rPr>
            <w:rStyle w:val="a7"/>
          </w:rPr>
          <w:t>Рассмотрение заявок на участие в редукционе. Допуск к участию в редукционе</w:t>
        </w:r>
        <w:r w:rsidR="00E5042B">
          <w:rPr>
            <w:webHidden/>
          </w:rPr>
          <w:tab/>
        </w:r>
        <w:r>
          <w:rPr>
            <w:webHidden/>
          </w:rPr>
          <w:fldChar w:fldCharType="begin"/>
        </w:r>
        <w:r w:rsidR="00E5042B">
          <w:rPr>
            <w:webHidden/>
          </w:rPr>
          <w:instrText xml:space="preserve"> PAGEREF _Toc304538180 \h </w:instrText>
        </w:r>
        <w:r>
          <w:rPr>
            <w:webHidden/>
          </w:rPr>
        </w:r>
        <w:r>
          <w:rPr>
            <w:webHidden/>
          </w:rPr>
          <w:fldChar w:fldCharType="separate"/>
        </w:r>
        <w:r w:rsidR="005034F5">
          <w:rPr>
            <w:webHidden/>
          </w:rPr>
          <w:t>16</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1" w:history="1">
        <w:r w:rsidR="00E5042B" w:rsidRPr="006C4D64">
          <w:rPr>
            <w:rStyle w:val="a7"/>
          </w:rPr>
          <w:t>4.13.</w:t>
        </w:r>
        <w:r w:rsidR="00E5042B">
          <w:rPr>
            <w:rFonts w:asciiTheme="minorHAnsi" w:eastAsiaTheme="minorEastAsia" w:hAnsiTheme="minorHAnsi" w:cstheme="minorBidi"/>
            <w:bCs w:val="0"/>
            <w:sz w:val="22"/>
            <w:szCs w:val="22"/>
          </w:rPr>
          <w:tab/>
        </w:r>
        <w:r w:rsidR="00E5042B" w:rsidRPr="006C4D64">
          <w:rPr>
            <w:rStyle w:val="a7"/>
          </w:rPr>
          <w:t>Процедура проведения редукциона в электронной форме.</w:t>
        </w:r>
        <w:r w:rsidR="00E5042B">
          <w:rPr>
            <w:webHidden/>
          </w:rPr>
          <w:tab/>
        </w:r>
        <w:r>
          <w:rPr>
            <w:webHidden/>
          </w:rPr>
          <w:fldChar w:fldCharType="begin"/>
        </w:r>
        <w:r w:rsidR="00E5042B">
          <w:rPr>
            <w:webHidden/>
          </w:rPr>
          <w:instrText xml:space="preserve"> PAGEREF _Toc304538181 \h </w:instrText>
        </w:r>
        <w:r>
          <w:rPr>
            <w:webHidden/>
          </w:rPr>
        </w:r>
        <w:r>
          <w:rPr>
            <w:webHidden/>
          </w:rPr>
          <w:fldChar w:fldCharType="separate"/>
        </w:r>
        <w:r w:rsidR="005034F5">
          <w:rPr>
            <w:webHidden/>
          </w:rPr>
          <w:t>18</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2" w:history="1">
        <w:r w:rsidR="00E5042B" w:rsidRPr="006C4D64">
          <w:rPr>
            <w:rStyle w:val="a7"/>
          </w:rPr>
          <w:t>4.14.</w:t>
        </w:r>
        <w:r w:rsidR="00E5042B">
          <w:rPr>
            <w:rFonts w:asciiTheme="minorHAnsi" w:eastAsiaTheme="minorEastAsia" w:hAnsiTheme="minorHAnsi" w:cstheme="minorBidi"/>
            <w:bCs w:val="0"/>
            <w:sz w:val="22"/>
            <w:szCs w:val="22"/>
          </w:rPr>
          <w:tab/>
        </w:r>
        <w:r w:rsidR="00E5042B" w:rsidRPr="006C4D64">
          <w:rPr>
            <w:rStyle w:val="a7"/>
          </w:rPr>
          <w:t>Определение победителя редукциона и оформление итогов редукциона</w:t>
        </w:r>
        <w:r w:rsidR="00E5042B">
          <w:rPr>
            <w:webHidden/>
          </w:rPr>
          <w:tab/>
        </w:r>
        <w:r>
          <w:rPr>
            <w:webHidden/>
          </w:rPr>
          <w:fldChar w:fldCharType="begin"/>
        </w:r>
        <w:r w:rsidR="00E5042B">
          <w:rPr>
            <w:webHidden/>
          </w:rPr>
          <w:instrText xml:space="preserve"> PAGEREF _Toc304538182 \h </w:instrText>
        </w:r>
        <w:r>
          <w:rPr>
            <w:webHidden/>
          </w:rPr>
        </w:r>
        <w:r>
          <w:rPr>
            <w:webHidden/>
          </w:rPr>
          <w:fldChar w:fldCharType="separate"/>
        </w:r>
        <w:r w:rsidR="005034F5">
          <w:rPr>
            <w:webHidden/>
          </w:rPr>
          <w:t>19</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3" w:history="1">
        <w:r w:rsidR="00E5042B" w:rsidRPr="006C4D64">
          <w:rPr>
            <w:rStyle w:val="a7"/>
            <w:snapToGrid w:val="0"/>
          </w:rPr>
          <w:t>4.15.</w:t>
        </w:r>
        <w:r w:rsidR="00E5042B">
          <w:rPr>
            <w:rFonts w:asciiTheme="minorHAnsi" w:eastAsiaTheme="minorEastAsia" w:hAnsiTheme="minorHAnsi" w:cstheme="minorBidi"/>
            <w:bCs w:val="0"/>
            <w:sz w:val="22"/>
            <w:szCs w:val="22"/>
          </w:rPr>
          <w:tab/>
        </w:r>
        <w:r w:rsidR="00E5042B" w:rsidRPr="006C4D64">
          <w:rPr>
            <w:rStyle w:val="a7"/>
            <w:snapToGrid w:val="0"/>
          </w:rPr>
          <w:t>Заключение договора с победителем редукциона в электронной форме</w:t>
        </w:r>
        <w:r w:rsidR="00E5042B">
          <w:rPr>
            <w:webHidden/>
          </w:rPr>
          <w:tab/>
        </w:r>
        <w:r>
          <w:rPr>
            <w:webHidden/>
          </w:rPr>
          <w:fldChar w:fldCharType="begin"/>
        </w:r>
        <w:r w:rsidR="00E5042B">
          <w:rPr>
            <w:webHidden/>
          </w:rPr>
          <w:instrText xml:space="preserve"> PAGEREF _Toc304538183 \h </w:instrText>
        </w:r>
        <w:r>
          <w:rPr>
            <w:webHidden/>
          </w:rPr>
        </w:r>
        <w:r>
          <w:rPr>
            <w:webHidden/>
          </w:rPr>
          <w:fldChar w:fldCharType="separate"/>
        </w:r>
        <w:r w:rsidR="005034F5">
          <w:rPr>
            <w:webHidden/>
          </w:rPr>
          <w:t>20</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4" w:history="1">
        <w:r w:rsidR="00E5042B" w:rsidRPr="006C4D64">
          <w:rPr>
            <w:rStyle w:val="a7"/>
          </w:rPr>
          <w:t>4.16.</w:t>
        </w:r>
        <w:r w:rsidR="00E5042B">
          <w:rPr>
            <w:rFonts w:asciiTheme="minorHAnsi" w:eastAsiaTheme="minorEastAsia" w:hAnsiTheme="minorHAnsi" w:cstheme="minorBidi"/>
            <w:bCs w:val="0"/>
            <w:sz w:val="22"/>
            <w:szCs w:val="22"/>
          </w:rPr>
          <w:tab/>
        </w:r>
        <w:r w:rsidR="00E5042B" w:rsidRPr="006C4D64">
          <w:rPr>
            <w:rStyle w:val="a7"/>
          </w:rPr>
          <w:t>Обеспечение исполнения договора</w:t>
        </w:r>
        <w:r w:rsidR="00E5042B">
          <w:rPr>
            <w:webHidden/>
          </w:rPr>
          <w:tab/>
        </w:r>
        <w:r>
          <w:rPr>
            <w:webHidden/>
          </w:rPr>
          <w:fldChar w:fldCharType="begin"/>
        </w:r>
        <w:r w:rsidR="00E5042B">
          <w:rPr>
            <w:webHidden/>
          </w:rPr>
          <w:instrText xml:space="preserve"> PAGEREF _Toc304538184 \h </w:instrText>
        </w:r>
        <w:r>
          <w:rPr>
            <w:webHidden/>
          </w:rPr>
        </w:r>
        <w:r>
          <w:rPr>
            <w:webHidden/>
          </w:rPr>
          <w:fldChar w:fldCharType="separate"/>
        </w:r>
        <w:r w:rsidR="005034F5">
          <w:rPr>
            <w:webHidden/>
          </w:rPr>
          <w:t>21</w:t>
        </w:r>
        <w:r>
          <w:rPr>
            <w:webHidden/>
          </w:rPr>
          <w:fldChar w:fldCharType="end"/>
        </w:r>
      </w:hyperlink>
    </w:p>
    <w:p w:rsidR="00E5042B" w:rsidRDefault="00EC0DF9">
      <w:pPr>
        <w:pStyle w:val="12"/>
        <w:rPr>
          <w:rFonts w:asciiTheme="minorHAnsi" w:eastAsiaTheme="minorEastAsia" w:hAnsiTheme="minorHAnsi" w:cstheme="minorBidi"/>
          <w:sz w:val="22"/>
          <w:szCs w:val="22"/>
        </w:rPr>
      </w:pPr>
      <w:hyperlink w:anchor="_Toc304538185" w:history="1">
        <w:r w:rsidR="00E5042B" w:rsidRPr="006C4D64">
          <w:rPr>
            <w:rStyle w:val="a7"/>
            <w:b/>
          </w:rPr>
          <w:t>5.</w:t>
        </w:r>
        <w:r w:rsidR="00E5042B">
          <w:rPr>
            <w:rFonts w:asciiTheme="minorHAnsi" w:eastAsiaTheme="minorEastAsia" w:hAnsiTheme="minorHAnsi" w:cstheme="minorBidi"/>
            <w:sz w:val="22"/>
            <w:szCs w:val="22"/>
          </w:rPr>
          <w:tab/>
        </w:r>
        <w:r w:rsidR="00E5042B" w:rsidRPr="006C4D64">
          <w:rPr>
            <w:rStyle w:val="a7"/>
            <w:b/>
          </w:rPr>
          <w:t>Информационная карта редукциона</w:t>
        </w:r>
        <w:r w:rsidR="00E5042B">
          <w:rPr>
            <w:webHidden/>
          </w:rPr>
          <w:tab/>
        </w:r>
        <w:r>
          <w:rPr>
            <w:webHidden/>
          </w:rPr>
          <w:fldChar w:fldCharType="begin"/>
        </w:r>
        <w:r w:rsidR="00E5042B">
          <w:rPr>
            <w:webHidden/>
          </w:rPr>
          <w:instrText xml:space="preserve"> PAGEREF _Toc304538185 \h </w:instrText>
        </w:r>
        <w:r>
          <w:rPr>
            <w:webHidden/>
          </w:rPr>
        </w:r>
        <w:r>
          <w:rPr>
            <w:webHidden/>
          </w:rPr>
          <w:fldChar w:fldCharType="separate"/>
        </w:r>
        <w:r w:rsidR="005034F5">
          <w:rPr>
            <w:webHidden/>
          </w:rPr>
          <w:t>23</w:t>
        </w:r>
        <w:r>
          <w:rPr>
            <w:webHidden/>
          </w:rPr>
          <w:fldChar w:fldCharType="end"/>
        </w:r>
      </w:hyperlink>
    </w:p>
    <w:p w:rsidR="00E5042B" w:rsidRDefault="00EC0DF9">
      <w:pPr>
        <w:pStyle w:val="12"/>
        <w:rPr>
          <w:rFonts w:asciiTheme="minorHAnsi" w:eastAsiaTheme="minorEastAsia" w:hAnsiTheme="minorHAnsi" w:cstheme="minorBidi"/>
          <w:sz w:val="22"/>
          <w:szCs w:val="22"/>
        </w:rPr>
      </w:pPr>
      <w:hyperlink w:anchor="_Toc304538186" w:history="1">
        <w:r w:rsidR="00E5042B" w:rsidRPr="006C4D64">
          <w:rPr>
            <w:rStyle w:val="a7"/>
            <w:b/>
          </w:rPr>
          <w:t>6.</w:t>
        </w:r>
        <w:r w:rsidR="00E5042B">
          <w:rPr>
            <w:rFonts w:asciiTheme="minorHAnsi" w:eastAsiaTheme="minorEastAsia" w:hAnsiTheme="minorHAnsi" w:cstheme="minorBidi"/>
            <w:sz w:val="22"/>
            <w:szCs w:val="22"/>
          </w:rPr>
          <w:tab/>
        </w:r>
        <w:r w:rsidR="00E5042B" w:rsidRPr="006C4D64">
          <w:rPr>
            <w:rStyle w:val="a7"/>
            <w:b/>
          </w:rPr>
          <w:t>Образцы форм основных документов, включаемых в заявку на участие в редукционе</w:t>
        </w:r>
        <w:r w:rsidR="00E5042B">
          <w:rPr>
            <w:webHidden/>
          </w:rPr>
          <w:tab/>
        </w:r>
        <w:r>
          <w:rPr>
            <w:webHidden/>
          </w:rPr>
          <w:fldChar w:fldCharType="begin"/>
        </w:r>
        <w:r w:rsidR="00E5042B">
          <w:rPr>
            <w:webHidden/>
          </w:rPr>
          <w:instrText xml:space="preserve"> PAGEREF _Toc304538186 \h </w:instrText>
        </w:r>
        <w:r>
          <w:rPr>
            <w:webHidden/>
          </w:rPr>
        </w:r>
        <w:r>
          <w:rPr>
            <w:webHidden/>
          </w:rPr>
          <w:fldChar w:fldCharType="separate"/>
        </w:r>
        <w:r w:rsidR="005034F5">
          <w:rPr>
            <w:webHidden/>
          </w:rPr>
          <w:t>27</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7" w:history="1">
        <w:r w:rsidR="00E5042B" w:rsidRPr="006C4D64">
          <w:rPr>
            <w:rStyle w:val="a7"/>
          </w:rPr>
          <w:t>Заявка на участие в редукционе в электронной форме (Форма 1)</w:t>
        </w:r>
        <w:r w:rsidR="00E5042B">
          <w:rPr>
            <w:webHidden/>
          </w:rPr>
          <w:tab/>
        </w:r>
        <w:r>
          <w:rPr>
            <w:webHidden/>
          </w:rPr>
          <w:fldChar w:fldCharType="begin"/>
        </w:r>
        <w:r w:rsidR="00E5042B">
          <w:rPr>
            <w:webHidden/>
          </w:rPr>
          <w:instrText xml:space="preserve"> PAGEREF _Toc304538187 \h </w:instrText>
        </w:r>
        <w:r>
          <w:rPr>
            <w:webHidden/>
          </w:rPr>
        </w:r>
        <w:r>
          <w:rPr>
            <w:webHidden/>
          </w:rPr>
          <w:fldChar w:fldCharType="separate"/>
        </w:r>
        <w:r w:rsidR="005034F5">
          <w:rPr>
            <w:webHidden/>
          </w:rPr>
          <w:t>27</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8" w:history="1">
        <w:r w:rsidR="00E5042B" w:rsidRPr="006C4D64">
          <w:rPr>
            <w:rStyle w:val="a7"/>
          </w:rPr>
          <w:t>Анкета участника процедуры закупки (Форма 2)</w:t>
        </w:r>
        <w:r w:rsidR="00E5042B">
          <w:rPr>
            <w:webHidden/>
          </w:rPr>
          <w:tab/>
        </w:r>
        <w:r>
          <w:rPr>
            <w:webHidden/>
          </w:rPr>
          <w:fldChar w:fldCharType="begin"/>
        </w:r>
        <w:r w:rsidR="00E5042B">
          <w:rPr>
            <w:webHidden/>
          </w:rPr>
          <w:instrText xml:space="preserve"> PAGEREF _Toc304538188 \h </w:instrText>
        </w:r>
        <w:r>
          <w:rPr>
            <w:webHidden/>
          </w:rPr>
        </w:r>
        <w:r>
          <w:rPr>
            <w:webHidden/>
          </w:rPr>
          <w:fldChar w:fldCharType="separate"/>
        </w:r>
        <w:r w:rsidR="005034F5">
          <w:rPr>
            <w:webHidden/>
          </w:rPr>
          <w:t>30</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89" w:history="1">
        <w:r w:rsidR="00E5042B" w:rsidRPr="006C4D64">
          <w:rPr>
            <w:rStyle w:val="a7"/>
          </w:rPr>
          <w:t>Техническое предложение (Форма __)</w:t>
        </w:r>
        <w:r w:rsidR="00E5042B">
          <w:rPr>
            <w:webHidden/>
          </w:rPr>
          <w:tab/>
        </w:r>
        <w:r>
          <w:rPr>
            <w:webHidden/>
          </w:rPr>
          <w:fldChar w:fldCharType="begin"/>
        </w:r>
        <w:r w:rsidR="00E5042B">
          <w:rPr>
            <w:webHidden/>
          </w:rPr>
          <w:instrText xml:space="preserve"> PAGEREF _Toc304538189 \h </w:instrText>
        </w:r>
        <w:r>
          <w:rPr>
            <w:webHidden/>
          </w:rPr>
        </w:r>
        <w:r>
          <w:rPr>
            <w:webHidden/>
          </w:rPr>
          <w:fldChar w:fldCharType="separate"/>
        </w:r>
        <w:r w:rsidR="005034F5">
          <w:rPr>
            <w:webHidden/>
          </w:rPr>
          <w:t>32</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90" w:history="1">
        <w:r w:rsidR="00E5042B" w:rsidRPr="006C4D64">
          <w:rPr>
            <w:rStyle w:val="a7"/>
          </w:rPr>
          <w:t xml:space="preserve">График </w:t>
        </w:r>
        <w:r w:rsidR="00E5042B" w:rsidRPr="006C4D64">
          <w:rPr>
            <w:rStyle w:val="a7"/>
            <w:shd w:val="clear" w:color="auto" w:fill="FDE9D9"/>
          </w:rPr>
          <w:t>поставки товара/выполнения работ /оказания услуг</w:t>
        </w:r>
        <w:r w:rsidR="00E5042B" w:rsidRPr="006C4D64">
          <w:rPr>
            <w:rStyle w:val="a7"/>
          </w:rPr>
          <w:t xml:space="preserve"> (Форма __)</w:t>
        </w:r>
        <w:r w:rsidR="00E5042B">
          <w:rPr>
            <w:webHidden/>
          </w:rPr>
          <w:tab/>
        </w:r>
        <w:r>
          <w:rPr>
            <w:webHidden/>
          </w:rPr>
          <w:fldChar w:fldCharType="begin"/>
        </w:r>
        <w:r w:rsidR="00E5042B">
          <w:rPr>
            <w:webHidden/>
          </w:rPr>
          <w:instrText xml:space="preserve"> PAGEREF _Toc304538190 \h </w:instrText>
        </w:r>
        <w:r>
          <w:rPr>
            <w:webHidden/>
          </w:rPr>
        </w:r>
        <w:r>
          <w:rPr>
            <w:webHidden/>
          </w:rPr>
          <w:fldChar w:fldCharType="separate"/>
        </w:r>
        <w:r w:rsidR="005034F5">
          <w:rPr>
            <w:webHidden/>
          </w:rPr>
          <w:t>33</w:t>
        </w:r>
        <w:r>
          <w:rPr>
            <w:webHidden/>
          </w:rPr>
          <w:fldChar w:fldCharType="end"/>
        </w:r>
      </w:hyperlink>
    </w:p>
    <w:p w:rsidR="00E5042B" w:rsidRDefault="00EC0DF9">
      <w:pPr>
        <w:pStyle w:val="23"/>
        <w:rPr>
          <w:rFonts w:asciiTheme="minorHAnsi" w:eastAsiaTheme="minorEastAsia" w:hAnsiTheme="minorHAnsi" w:cstheme="minorBidi"/>
          <w:bCs w:val="0"/>
          <w:sz w:val="22"/>
          <w:szCs w:val="22"/>
        </w:rPr>
      </w:pPr>
      <w:hyperlink w:anchor="_Toc304538191" w:history="1">
        <w:r w:rsidR="00E5042B" w:rsidRPr="006C4D64">
          <w:rPr>
            <w:rStyle w:val="a7"/>
          </w:rPr>
          <w:t>Справка об опыте выполнения договоров (Форма __)</w:t>
        </w:r>
        <w:r w:rsidR="00E5042B">
          <w:rPr>
            <w:webHidden/>
          </w:rPr>
          <w:tab/>
        </w:r>
        <w:r>
          <w:rPr>
            <w:webHidden/>
          </w:rPr>
          <w:fldChar w:fldCharType="begin"/>
        </w:r>
        <w:r w:rsidR="00E5042B">
          <w:rPr>
            <w:webHidden/>
          </w:rPr>
          <w:instrText xml:space="preserve"> PAGEREF _Toc304538191 \h </w:instrText>
        </w:r>
        <w:r>
          <w:rPr>
            <w:webHidden/>
          </w:rPr>
        </w:r>
        <w:r>
          <w:rPr>
            <w:webHidden/>
          </w:rPr>
          <w:fldChar w:fldCharType="separate"/>
        </w:r>
        <w:r w:rsidR="005034F5">
          <w:rPr>
            <w:webHidden/>
          </w:rPr>
          <w:t>35</w:t>
        </w:r>
        <w:r>
          <w:rPr>
            <w:webHidden/>
          </w:rPr>
          <w:fldChar w:fldCharType="end"/>
        </w:r>
      </w:hyperlink>
    </w:p>
    <w:p w:rsidR="00055157" w:rsidRDefault="00EC0DF9">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4538165"/>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4538166"/>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605EC9" w:rsidRPr="00605EC9" w:rsidRDefault="0012421E" w:rsidP="00605EC9">
      <w:pPr>
        <w:spacing w:line="240" w:lineRule="auto"/>
        <w:jc w:val="center"/>
        <w:rPr>
          <w:rFonts w:cs="Calibri"/>
          <w:bCs/>
          <w:iCs/>
        </w:rPr>
      </w:pPr>
      <w:r w:rsidRPr="00605EC9">
        <w:t xml:space="preserve">Предметом настоящего </w:t>
      </w:r>
      <w:proofErr w:type="spellStart"/>
      <w:r w:rsidRPr="00605EC9">
        <w:t>редукциона</w:t>
      </w:r>
      <w:proofErr w:type="spellEnd"/>
      <w:r w:rsidRPr="00605EC9">
        <w:t xml:space="preserve"> является право </w:t>
      </w:r>
      <w:r w:rsidR="00D94503" w:rsidRPr="00605EC9">
        <w:t xml:space="preserve"> заключения договора  </w:t>
      </w:r>
      <w:proofErr w:type="gramStart"/>
      <w:r w:rsidR="004A1DDE" w:rsidRPr="00605EC9">
        <w:t>на</w:t>
      </w:r>
      <w:proofErr w:type="gramEnd"/>
      <w:r w:rsidR="004A1DDE" w:rsidRPr="00605EC9">
        <w:t xml:space="preserve"> </w:t>
      </w:r>
    </w:p>
    <w:p w:rsidR="00055157" w:rsidRPr="00D94503" w:rsidRDefault="00B011C7" w:rsidP="004A1DDE">
      <w:pPr>
        <w:spacing w:line="240" w:lineRule="auto"/>
      </w:pPr>
      <w:r>
        <w:rPr>
          <w:bCs/>
          <w:iCs/>
          <w:color w:val="000000"/>
          <w:sz w:val="22"/>
          <w:szCs w:val="22"/>
        </w:rPr>
        <w:t>поставку</w:t>
      </w:r>
      <w:r w:rsidRPr="004F7E57">
        <w:rPr>
          <w:bCs/>
          <w:color w:val="000000"/>
          <w:sz w:val="22"/>
          <w:szCs w:val="22"/>
        </w:rPr>
        <w:t xml:space="preserve"> </w:t>
      </w:r>
      <w:r>
        <w:rPr>
          <w:bCs/>
          <w:color w:val="000000"/>
          <w:sz w:val="22"/>
          <w:szCs w:val="22"/>
        </w:rPr>
        <w:t xml:space="preserve">автобуса для нужд </w:t>
      </w:r>
      <w:r w:rsidRPr="004F7E57">
        <w:rPr>
          <w:bCs/>
          <w:color w:val="000000"/>
          <w:sz w:val="22"/>
          <w:szCs w:val="22"/>
        </w:rPr>
        <w:t>Са</w:t>
      </w:r>
      <w:r>
        <w:rPr>
          <w:bCs/>
          <w:color w:val="000000"/>
          <w:sz w:val="22"/>
          <w:szCs w:val="22"/>
        </w:rPr>
        <w:t>мар</w:t>
      </w:r>
      <w:r w:rsidRPr="004F7E57">
        <w:rPr>
          <w:bCs/>
          <w:color w:val="000000"/>
          <w:sz w:val="22"/>
          <w:szCs w:val="22"/>
        </w:rPr>
        <w:t>ского отделения филиала «Приволжский территориальный округ» ФГУП «РосРАО»</w:t>
      </w:r>
      <w:r>
        <w:rPr>
          <w:bCs/>
          <w:color w:val="000000"/>
          <w:sz w:val="22"/>
          <w:szCs w:val="22"/>
        </w:rPr>
        <w:t xml:space="preserve"> </w:t>
      </w:r>
      <w:r w:rsidR="0012421E" w:rsidRPr="00D94503">
        <w:t xml:space="preserve">согласно </w:t>
      </w:r>
      <w:r w:rsidR="0012421E" w:rsidRPr="00D94503">
        <w:rPr>
          <w:u w:val="single"/>
        </w:rPr>
        <w:t xml:space="preserve">пункту 1 раздела 5 «Информационная карта </w:t>
      </w:r>
      <w:proofErr w:type="spellStart"/>
      <w:r w:rsidR="0012421E" w:rsidRPr="00D94503">
        <w:rPr>
          <w:u w:val="single"/>
        </w:rPr>
        <w:t>редукциона</w:t>
      </w:r>
      <w:proofErr w:type="spellEnd"/>
      <w:r w:rsidR="0012421E" w:rsidRPr="00D94503">
        <w:rPr>
          <w:u w:val="single"/>
        </w:rPr>
        <w:t>»</w:t>
      </w:r>
      <w:r w:rsidR="0012421E"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lastRenderedPageBreak/>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lastRenderedPageBreak/>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4538167"/>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w:t>
      </w:r>
      <w:proofErr w:type="gramStart"/>
      <w:r>
        <w:rPr>
          <w:rFonts w:ascii="Times New Roman" w:hAnsi="Times New Roman"/>
          <w:sz w:val="24"/>
          <w:szCs w:val="24"/>
        </w:rPr>
        <w:t xml:space="preserve">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4538168"/>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4538169"/>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4538170"/>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4538171"/>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4538172"/>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4538173"/>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4538174"/>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4538175"/>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4538176"/>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4538177"/>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4538178"/>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4538179"/>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4538180"/>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4538181"/>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4538182"/>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4538183"/>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proofErr w:type="gramStart"/>
      <w:r>
        <w:t xml:space="preserve">объявить о проведении повторного </w:t>
      </w:r>
      <w:proofErr w:type="spellStart"/>
      <w:r>
        <w:t>редукциона</w:t>
      </w:r>
      <w:proofErr w:type="spellEnd"/>
      <w:r>
        <w:t xml:space="preserve"> в электронной форме;</w:t>
      </w:r>
      <w:proofErr w:type="gramEnd"/>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4538184"/>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4538185"/>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4A1DDE" w:rsidRPr="000333F5"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Pr="000F4009" w:rsidRDefault="00876FA9">
            <w:pPr>
              <w:spacing w:before="60" w:after="60" w:line="240" w:lineRule="auto"/>
              <w:jc w:val="left"/>
            </w:pPr>
            <w:r>
              <w:t>Состав и объем поставки</w:t>
            </w:r>
            <w:r w:rsidR="0012421E" w:rsidRPr="001234EC">
              <w:t>:</w:t>
            </w:r>
          </w:p>
          <w:p w:rsidR="001234EC" w:rsidRPr="000F4009" w:rsidRDefault="001234EC" w:rsidP="000F4009">
            <w:pPr>
              <w:spacing w:before="60" w:after="60" w:line="240" w:lineRule="auto"/>
              <w:jc w:val="left"/>
              <w:rPr>
                <w:bCs/>
              </w:rPr>
            </w:pPr>
            <w:r>
              <w:br/>
            </w:r>
            <w:r w:rsidRPr="001234EC">
              <w:t xml:space="preserve">Срок выполнения </w:t>
            </w:r>
            <w:r w:rsidR="00876FA9">
              <w:t>поставки</w:t>
            </w:r>
            <w:r w:rsidRPr="001234EC">
              <w:t>:</w:t>
            </w:r>
          </w:p>
        </w:tc>
        <w:tc>
          <w:tcPr>
            <w:tcW w:w="6379" w:type="dxa"/>
            <w:tcBorders>
              <w:top w:val="single" w:sz="4" w:space="0" w:color="auto"/>
              <w:left w:val="single" w:sz="4" w:space="0" w:color="auto"/>
              <w:bottom w:val="single" w:sz="4" w:space="0" w:color="auto"/>
              <w:right w:val="single" w:sz="4" w:space="0" w:color="auto"/>
            </w:tcBorders>
            <w:hideMark/>
          </w:tcPr>
          <w:p w:rsidR="00605EC9" w:rsidRDefault="00605EC9" w:rsidP="000333F5">
            <w:pPr>
              <w:widowControl/>
              <w:adjustRightInd/>
              <w:spacing w:line="240" w:lineRule="auto"/>
            </w:pPr>
            <w:proofErr w:type="gramStart"/>
            <w:r w:rsidRPr="00605EC9">
              <w:t>Открытый</w:t>
            </w:r>
            <w:proofErr w:type="gramEnd"/>
            <w:r w:rsidRPr="00605EC9">
              <w:t xml:space="preserve"> </w:t>
            </w:r>
            <w:proofErr w:type="spellStart"/>
            <w:r w:rsidRPr="00605EC9">
              <w:t>редукцион</w:t>
            </w:r>
            <w:proofErr w:type="spellEnd"/>
            <w:r w:rsidRPr="00605EC9">
              <w:t xml:space="preserve"> в электронной форме на право заключения договора на </w:t>
            </w:r>
            <w:r w:rsidRPr="00605EC9">
              <w:rPr>
                <w:rFonts w:cs="Calibri"/>
                <w:bCs/>
                <w:iCs/>
              </w:rPr>
              <w:t xml:space="preserve">поставку </w:t>
            </w:r>
            <w:r w:rsidR="000333F5">
              <w:rPr>
                <w:bCs/>
                <w:color w:val="000000"/>
                <w:sz w:val="22"/>
                <w:szCs w:val="22"/>
              </w:rPr>
              <w:t xml:space="preserve">автобуса для нужд </w:t>
            </w:r>
            <w:r w:rsidR="000333F5" w:rsidRPr="004F7E57">
              <w:rPr>
                <w:bCs/>
                <w:color w:val="000000"/>
                <w:sz w:val="22"/>
                <w:szCs w:val="22"/>
              </w:rPr>
              <w:t>Са</w:t>
            </w:r>
            <w:r w:rsidR="000333F5">
              <w:rPr>
                <w:bCs/>
                <w:color w:val="000000"/>
                <w:sz w:val="22"/>
                <w:szCs w:val="22"/>
              </w:rPr>
              <w:t>мар</w:t>
            </w:r>
            <w:r w:rsidR="000333F5" w:rsidRPr="004F7E57">
              <w:rPr>
                <w:bCs/>
                <w:color w:val="000000"/>
                <w:sz w:val="22"/>
                <w:szCs w:val="22"/>
              </w:rPr>
              <w:t xml:space="preserve">ского отделения филиала «Приволжский территориальный округ» ФГУП «РосРАО». </w:t>
            </w:r>
          </w:p>
          <w:p w:rsidR="000333F5" w:rsidRDefault="000333F5" w:rsidP="000735EA">
            <w:pPr>
              <w:widowControl/>
              <w:adjustRightInd/>
              <w:spacing w:line="240" w:lineRule="auto"/>
              <w:jc w:val="left"/>
            </w:pPr>
          </w:p>
          <w:p w:rsidR="0083513D" w:rsidRPr="000F4009" w:rsidRDefault="0083513D" w:rsidP="000735EA">
            <w:pPr>
              <w:widowControl/>
              <w:adjustRightInd/>
              <w:spacing w:line="240" w:lineRule="auto"/>
              <w:jc w:val="left"/>
            </w:pPr>
            <w:r>
              <w:t>В соответ</w:t>
            </w:r>
            <w:r w:rsidR="000F4009">
              <w:t>ствии с техническим заданием.</w:t>
            </w:r>
          </w:p>
          <w:p w:rsidR="0083513D" w:rsidRDefault="0083513D" w:rsidP="000735EA">
            <w:pPr>
              <w:widowControl/>
              <w:adjustRightInd/>
              <w:spacing w:line="240" w:lineRule="auto"/>
              <w:jc w:val="left"/>
            </w:pPr>
          </w:p>
          <w:p w:rsidR="00055157" w:rsidRDefault="000333F5" w:rsidP="000735EA">
            <w:pPr>
              <w:widowControl/>
              <w:adjustRightInd/>
              <w:spacing w:line="240" w:lineRule="auto"/>
              <w:jc w:val="left"/>
              <w:rPr>
                <w:bCs/>
                <w:sz w:val="22"/>
                <w:szCs w:val="22"/>
              </w:rPr>
            </w:pPr>
            <w:r>
              <w:t>В течени</w:t>
            </w:r>
            <w:proofErr w:type="gramStart"/>
            <w:r>
              <w:t>и</w:t>
            </w:r>
            <w:proofErr w:type="gramEnd"/>
            <w:r>
              <w:t xml:space="preserve"> 60 дней с момента заключения договора, но не позднее 30 декабря 2011 года.</w:t>
            </w:r>
          </w:p>
          <w:p w:rsidR="000735EA" w:rsidRPr="00B011C7" w:rsidRDefault="000735EA" w:rsidP="000735EA">
            <w:pPr>
              <w:widowControl/>
              <w:adjustRightInd/>
              <w:spacing w:line="240" w:lineRule="auto"/>
              <w:rPr>
                <w:bCs/>
              </w:rPr>
            </w:pPr>
          </w:p>
          <w:p w:rsidR="000735EA" w:rsidRPr="000B08CB" w:rsidRDefault="000735EA" w:rsidP="000735EA">
            <w:pPr>
              <w:widowControl/>
              <w:adjustRightInd/>
              <w:spacing w:line="240" w:lineRule="auto"/>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0333F5" w:rsidP="00291813">
            <w:pPr>
              <w:spacing w:line="240" w:lineRule="auto"/>
            </w:pPr>
            <w:r>
              <w:rPr>
                <w:bCs/>
                <w:sz w:val="22"/>
                <w:szCs w:val="22"/>
              </w:rPr>
              <w:t xml:space="preserve">Самарская область, </w:t>
            </w:r>
            <w:proofErr w:type="gramStart"/>
            <w:r>
              <w:rPr>
                <w:bCs/>
                <w:sz w:val="22"/>
                <w:szCs w:val="22"/>
              </w:rPr>
              <w:t>г</w:t>
            </w:r>
            <w:proofErr w:type="gramEnd"/>
            <w:r>
              <w:rPr>
                <w:bCs/>
                <w:sz w:val="22"/>
                <w:szCs w:val="22"/>
              </w:rPr>
              <w:t>. Самара, ул. Гагарина, 87.</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w:t>
            </w:r>
            <w:r w:rsidRPr="001234EC">
              <w:rPr>
                <w:bCs/>
              </w:rPr>
              <w:lastRenderedPageBreak/>
              <w:t xml:space="preserve">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lastRenderedPageBreak/>
              <w:t>«</w:t>
            </w:r>
            <w:r w:rsidR="005034F5">
              <w:rPr>
                <w:bCs/>
                <w:lang w:eastAsia="en-US"/>
              </w:rPr>
              <w:t>2</w:t>
            </w:r>
            <w:r w:rsidR="005034F5">
              <w:rPr>
                <w:bCs/>
                <w:lang w:val="en-US" w:eastAsia="en-US"/>
              </w:rPr>
              <w:t>3</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F4009" w:rsidRPr="0062262D" w:rsidRDefault="0012421E" w:rsidP="00AD14A0">
            <w:pPr>
              <w:pStyle w:val="3a"/>
              <w:tabs>
                <w:tab w:val="left" w:pos="992"/>
              </w:tabs>
              <w:spacing w:before="60" w:after="60" w:line="240" w:lineRule="auto"/>
              <w:ind w:left="0" w:right="153"/>
              <w:jc w:val="left"/>
              <w:rPr>
                <w:szCs w:val="24"/>
              </w:rPr>
            </w:pPr>
            <w:r w:rsidRPr="0062262D">
              <w:rPr>
                <w:szCs w:val="24"/>
              </w:rPr>
              <w:t>Начальная (максимальная) цена договора</w:t>
            </w:r>
            <w:r w:rsidRPr="0062262D">
              <w:rPr>
                <w:szCs w:val="24"/>
              </w:rPr>
              <w:br/>
            </w:r>
            <w:r w:rsidR="00852712" w:rsidRPr="0062262D">
              <w:rPr>
                <w:szCs w:val="24"/>
              </w:rPr>
              <w:br/>
            </w:r>
          </w:p>
          <w:p w:rsidR="000F4009" w:rsidRPr="0062262D" w:rsidRDefault="000F4009" w:rsidP="00AD14A0">
            <w:pPr>
              <w:pStyle w:val="3a"/>
              <w:tabs>
                <w:tab w:val="left" w:pos="992"/>
              </w:tabs>
              <w:spacing w:before="60" w:after="60" w:line="240" w:lineRule="auto"/>
              <w:ind w:left="0" w:right="153"/>
              <w:jc w:val="left"/>
              <w:rPr>
                <w:szCs w:val="24"/>
              </w:rPr>
            </w:pPr>
          </w:p>
          <w:p w:rsidR="00904DAD" w:rsidRPr="0062262D" w:rsidRDefault="0012421E" w:rsidP="00AD14A0">
            <w:pPr>
              <w:pStyle w:val="3a"/>
              <w:tabs>
                <w:tab w:val="left" w:pos="992"/>
              </w:tabs>
              <w:spacing w:before="60" w:after="60" w:line="240" w:lineRule="auto"/>
              <w:ind w:left="0" w:right="153"/>
              <w:jc w:val="left"/>
              <w:rPr>
                <w:szCs w:val="24"/>
              </w:rPr>
            </w:pPr>
            <w:r w:rsidRPr="0062262D">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904DAD" w:rsidRPr="0062262D" w:rsidRDefault="000333F5" w:rsidP="00904DAD">
            <w:pPr>
              <w:pStyle w:val="3a"/>
              <w:tabs>
                <w:tab w:val="left" w:pos="992"/>
              </w:tabs>
              <w:spacing w:before="60" w:after="60" w:line="240" w:lineRule="auto"/>
              <w:ind w:left="0" w:right="153"/>
              <w:rPr>
                <w:bCs/>
                <w:color w:val="000000"/>
                <w:szCs w:val="24"/>
              </w:rPr>
            </w:pPr>
            <w:r w:rsidRPr="0062262D">
              <w:rPr>
                <w:bCs/>
                <w:iCs/>
                <w:szCs w:val="24"/>
              </w:rPr>
              <w:t xml:space="preserve">1 200 000,00 </w:t>
            </w:r>
            <w:r w:rsidRPr="0062262D">
              <w:rPr>
                <w:bCs/>
                <w:color w:val="000000"/>
                <w:szCs w:val="24"/>
              </w:rPr>
              <w:t>руб.  (Один миллион двести тысяч) российских рублей 00 копеек. В цену включены все расходы, в том числе доставка, налоги, сборы и другие обязательные платежи, включая НДС – 18%.</w:t>
            </w:r>
          </w:p>
          <w:p w:rsidR="000333F5" w:rsidRPr="0062262D" w:rsidRDefault="000333F5" w:rsidP="00904DAD">
            <w:pPr>
              <w:pStyle w:val="3a"/>
              <w:tabs>
                <w:tab w:val="left" w:pos="992"/>
              </w:tabs>
              <w:spacing w:before="60" w:after="60" w:line="240" w:lineRule="auto"/>
              <w:ind w:left="0" w:right="153"/>
              <w:rPr>
                <w:bCs/>
                <w:color w:val="000000"/>
                <w:szCs w:val="24"/>
              </w:rPr>
            </w:pPr>
          </w:p>
          <w:p w:rsidR="005034F5" w:rsidRPr="005034F5" w:rsidRDefault="000333F5" w:rsidP="005034F5">
            <w:pPr>
              <w:pStyle w:val="a0"/>
              <w:numPr>
                <w:ilvl w:val="0"/>
                <w:numId w:val="0"/>
              </w:numPr>
              <w:tabs>
                <w:tab w:val="left" w:pos="1134"/>
              </w:tabs>
              <w:spacing w:before="60" w:after="60" w:line="240" w:lineRule="auto"/>
              <w:rPr>
                <w:sz w:val="24"/>
                <w:szCs w:val="24"/>
              </w:rPr>
            </w:pPr>
            <w:r w:rsidRPr="005034F5">
              <w:rPr>
                <w:color w:val="000000"/>
                <w:sz w:val="24"/>
                <w:szCs w:val="24"/>
              </w:rPr>
              <w:t xml:space="preserve">Безналичный расчет. </w:t>
            </w:r>
            <w:r w:rsidR="005034F5" w:rsidRPr="005034F5">
              <w:rPr>
                <w:color w:val="000000"/>
                <w:sz w:val="24"/>
                <w:szCs w:val="24"/>
              </w:rPr>
              <w:t>100 %</w:t>
            </w:r>
            <w:r w:rsidR="005034F5" w:rsidRPr="005034F5">
              <w:rPr>
                <w:sz w:val="24"/>
                <w:szCs w:val="24"/>
              </w:rPr>
              <w:t xml:space="preserve"> от цены Договора оплачивается по факту поставки Товара  в течение  10  рабочих дней после предоставления Покупателю документов, предусмотренных подпунктом а), б), в), г), </w:t>
            </w:r>
            <w:proofErr w:type="spellStart"/>
            <w:r w:rsidR="005034F5" w:rsidRPr="005034F5">
              <w:rPr>
                <w:sz w:val="24"/>
                <w:szCs w:val="24"/>
              </w:rPr>
              <w:t>д</w:t>
            </w:r>
            <w:proofErr w:type="spellEnd"/>
            <w:r w:rsidR="005034F5" w:rsidRPr="005034F5">
              <w:rPr>
                <w:sz w:val="24"/>
                <w:szCs w:val="24"/>
              </w:rPr>
              <w:t xml:space="preserve">) п. </w:t>
            </w:r>
            <w:r w:rsidR="005034F5" w:rsidRPr="005034F5">
              <w:rPr>
                <w:sz w:val="24"/>
                <w:szCs w:val="24"/>
              </w:rPr>
              <w:fldChar w:fldCharType="begin"/>
            </w:r>
            <w:r w:rsidR="005034F5" w:rsidRPr="005034F5">
              <w:rPr>
                <w:sz w:val="24"/>
                <w:szCs w:val="24"/>
              </w:rPr>
              <w:instrText xml:space="preserve"> REF _Ref277588851 \r \h  \* MERGEFORMAT </w:instrText>
            </w:r>
            <w:r w:rsidR="005034F5" w:rsidRPr="005034F5">
              <w:rPr>
                <w:sz w:val="24"/>
                <w:szCs w:val="24"/>
              </w:rPr>
              <w:fldChar w:fldCharType="separate"/>
            </w:r>
            <w:r w:rsidR="005034F5">
              <w:rPr>
                <w:b/>
                <w:bCs w:val="0"/>
                <w:sz w:val="24"/>
                <w:szCs w:val="24"/>
              </w:rPr>
              <w:t>Ошибка! Источник ссылки не найден.</w:t>
            </w:r>
            <w:r w:rsidR="005034F5" w:rsidRPr="005034F5">
              <w:rPr>
                <w:sz w:val="24"/>
                <w:szCs w:val="24"/>
              </w:rPr>
              <w:fldChar w:fldCharType="end"/>
            </w:r>
            <w:r w:rsidR="005034F5" w:rsidRPr="005034F5">
              <w:rPr>
                <w:sz w:val="24"/>
                <w:szCs w:val="24"/>
              </w:rPr>
              <w:t xml:space="preserve"> Договора и подписания Акта приема-передачи Товара (форма установлена в Приложение №3 к Договору).</w:t>
            </w:r>
          </w:p>
          <w:p w:rsidR="00904DAD" w:rsidRPr="0062262D" w:rsidRDefault="00904DAD" w:rsidP="0062262D">
            <w:pPr>
              <w:pStyle w:val="3a"/>
              <w:tabs>
                <w:tab w:val="left" w:pos="992"/>
              </w:tabs>
              <w:spacing w:before="60" w:after="60" w:line="240" w:lineRule="auto"/>
              <w:ind w:left="0" w:right="153"/>
              <w:rPr>
                <w:i/>
                <w:szCs w:val="24"/>
              </w:rPr>
            </w:pP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852712" w:rsidRPr="000E05C4" w:rsidRDefault="00852712" w:rsidP="00904DAD">
            <w:pPr>
              <w:pStyle w:val="a9"/>
              <w:spacing w:before="60" w:beforeAutospacing="0" w:after="60" w:afterAutospacing="0" w:line="240" w:lineRule="auto"/>
              <w:rPr>
                <w:rStyle w:val="rvts30"/>
                <w:sz w:val="24"/>
                <w:szCs w:val="24"/>
              </w:rPr>
            </w:pP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904DAD" w:rsidRDefault="0012421E" w:rsidP="00AD14A0">
            <w:pPr>
              <w:pStyle w:val="3a"/>
              <w:tabs>
                <w:tab w:val="left" w:pos="992"/>
              </w:tabs>
              <w:spacing w:before="60" w:after="60" w:line="240" w:lineRule="auto"/>
              <w:ind w:left="45" w:right="153"/>
              <w:rPr>
                <w:szCs w:val="24"/>
              </w:rPr>
            </w:pPr>
            <w:r w:rsidRPr="00904DAD">
              <w:rPr>
                <w:szCs w:val="24"/>
              </w:rPr>
              <w:t>Требования к поставляемому товару, выполняемым работам, оказываемым услугам</w:t>
            </w:r>
          </w:p>
          <w:p w:rsidR="00904DAD" w:rsidRPr="00904DAD" w:rsidRDefault="00904DAD" w:rsidP="00AD14A0">
            <w:pPr>
              <w:pStyle w:val="3a"/>
              <w:tabs>
                <w:tab w:val="left" w:pos="992"/>
              </w:tabs>
              <w:spacing w:before="60" w:after="60" w:line="240" w:lineRule="auto"/>
              <w:ind w:left="45" w:right="153"/>
              <w:rPr>
                <w:szCs w:val="24"/>
              </w:rPr>
            </w:pPr>
          </w:p>
          <w:p w:rsidR="00904DAD" w:rsidRDefault="00904DAD"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904DAD" w:rsidRPr="00904DAD" w:rsidRDefault="00904DAD" w:rsidP="00904DAD">
            <w:pPr>
              <w:pStyle w:val="3a"/>
              <w:tabs>
                <w:tab w:val="left" w:pos="992"/>
              </w:tabs>
              <w:spacing w:before="60" w:after="60" w:line="240" w:lineRule="auto"/>
              <w:ind w:left="45" w:right="153"/>
              <w:rPr>
                <w:szCs w:val="24"/>
              </w:rPr>
            </w:pPr>
            <w:r w:rsidRPr="00904DAD">
              <w:rPr>
                <w:bCs/>
                <w:color w:val="000000"/>
                <w:szCs w:val="24"/>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p>
        </w:tc>
        <w:tc>
          <w:tcPr>
            <w:tcW w:w="6379" w:type="dxa"/>
            <w:tcBorders>
              <w:top w:val="single" w:sz="4" w:space="0" w:color="auto"/>
              <w:left w:val="single" w:sz="4" w:space="0" w:color="auto"/>
              <w:bottom w:val="single" w:sz="4" w:space="0" w:color="auto"/>
              <w:right w:val="single" w:sz="4" w:space="0" w:color="auto"/>
            </w:tcBorders>
            <w:hideMark/>
          </w:tcPr>
          <w:p w:rsidR="00AB2220" w:rsidRPr="00014F65" w:rsidRDefault="00AB2220" w:rsidP="00AB2220">
            <w:pPr>
              <w:spacing w:line="240" w:lineRule="auto"/>
              <w:rPr>
                <w:i/>
                <w:iCs/>
              </w:rPr>
            </w:pPr>
            <w:r>
              <w:lastRenderedPageBreak/>
              <w:t>Товар должен быть поставлен новым (не бывшим в употреблении), работоспособным</w:t>
            </w:r>
            <w:r w:rsidR="0062262D">
              <w:t>, год выпуска 2011г</w:t>
            </w:r>
            <w:r>
              <w:t>.</w:t>
            </w:r>
            <w:r w:rsidR="0062262D">
              <w:t xml:space="preserve"> Не допускается поставка выставочных образцов.</w:t>
            </w:r>
            <w: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товара </w:t>
            </w:r>
            <w:r>
              <w:lastRenderedPageBreak/>
              <w:t xml:space="preserve">производится силами Поставщика и за счет Поставщика. Приемка поставляемого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w:t>
            </w:r>
            <w:r w:rsidRPr="00014F65">
              <w:rPr>
                <w:bCs/>
                <w:color w:val="000000"/>
                <w:sz w:val="22"/>
                <w:szCs w:val="22"/>
              </w:rPr>
              <w:t xml:space="preserve">Гарантийный срок на предлагаемую продукцию </w:t>
            </w:r>
            <w:r>
              <w:rPr>
                <w:bCs/>
                <w:color w:val="000000"/>
                <w:sz w:val="22"/>
                <w:szCs w:val="22"/>
              </w:rPr>
              <w:t>не менее 1 года с момента поставки</w:t>
            </w:r>
            <w:r w:rsidRPr="00014F65">
              <w:rPr>
                <w:bCs/>
                <w:color w:val="000000"/>
                <w:sz w:val="22"/>
                <w:szCs w:val="22"/>
              </w:rPr>
              <w:t>.</w:t>
            </w:r>
          </w:p>
          <w:p w:rsidR="00904DAD" w:rsidRDefault="00AB2220" w:rsidP="000E05C4">
            <w:pPr>
              <w:shd w:val="clear" w:color="auto" w:fill="FFFFFF"/>
              <w:spacing w:before="60" w:after="60" w:line="240" w:lineRule="auto"/>
              <w:rPr>
                <w:bCs/>
                <w:sz w:val="22"/>
                <w:szCs w:val="22"/>
              </w:rPr>
            </w:pPr>
            <w:r w:rsidRPr="00DE08A6">
              <w:rPr>
                <w:bCs/>
                <w:color w:val="000000"/>
                <w:sz w:val="22"/>
                <w:szCs w:val="22"/>
              </w:rPr>
              <w:t xml:space="preserve">Участник процедуры закупки должен иметь сертификат соответствия </w:t>
            </w:r>
            <w:r w:rsidRPr="00DE08A6">
              <w:rPr>
                <w:bCs/>
                <w:sz w:val="22"/>
                <w:szCs w:val="22"/>
              </w:rPr>
              <w:t xml:space="preserve">ГОСТ </w:t>
            </w:r>
            <w:proofErr w:type="gramStart"/>
            <w:r w:rsidRPr="00DE08A6">
              <w:rPr>
                <w:bCs/>
                <w:sz w:val="22"/>
                <w:szCs w:val="22"/>
              </w:rPr>
              <w:t>Р</w:t>
            </w:r>
            <w:proofErr w:type="gramEnd"/>
            <w:r w:rsidRPr="00DE08A6">
              <w:rPr>
                <w:bCs/>
                <w:sz w:val="22"/>
                <w:szCs w:val="22"/>
              </w:rPr>
              <w:t xml:space="preserve"> и/или иной документацией подтверждающей качество товара.</w:t>
            </w:r>
          </w:p>
          <w:p w:rsidR="00AB2220" w:rsidRPr="00904DAD" w:rsidRDefault="00AB2220" w:rsidP="000E05C4">
            <w:pPr>
              <w:shd w:val="clear" w:color="auto" w:fill="FFFFFF"/>
              <w:spacing w:before="60" w:after="60" w:line="240" w:lineRule="auto"/>
              <w:rPr>
                <w:bCs/>
                <w:color w:val="000000"/>
              </w:rPr>
            </w:pPr>
            <w:r>
              <w:rPr>
                <w:bCs/>
                <w:color w:val="000000"/>
                <w:sz w:val="22"/>
                <w:szCs w:val="22"/>
              </w:rPr>
              <w:t>Сертификаты, гарантийные талоны должны быть представлены на русском языке.</w:t>
            </w: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rStyle w:val="rvts36"/>
                <w:bCs/>
                <w:iCs/>
                <w:sz w:val="24"/>
                <w:szCs w:val="24"/>
              </w:rPr>
            </w:pP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5034F5" w:rsidP="00AD14A0">
            <w:pPr>
              <w:widowControl/>
              <w:adjustRightInd/>
              <w:spacing w:before="60" w:after="60" w:line="240" w:lineRule="auto"/>
              <w:rPr>
                <w:rStyle w:val="rvts36"/>
                <w:sz w:val="24"/>
                <w:szCs w:val="24"/>
                <w:lang w:eastAsia="en-US"/>
              </w:rPr>
            </w:pPr>
            <w:r w:rsidRPr="005034F5">
              <w:rPr>
                <w:rStyle w:val="rvts36"/>
                <w:sz w:val="24"/>
                <w:szCs w:val="24"/>
                <w:lang w:eastAsia="en-US"/>
              </w:rPr>
              <w:t>3</w:t>
            </w:r>
            <w:r w:rsidR="0012421E" w:rsidRPr="001234EC">
              <w:rPr>
                <w:rStyle w:val="rvts36"/>
                <w:sz w:val="24"/>
                <w:szCs w:val="24"/>
                <w:lang w:eastAsia="en-US"/>
              </w:rPr>
              <w:t xml:space="preserve">. Справка об опыте выполнения договоров; </w:t>
            </w:r>
          </w:p>
          <w:p w:rsidR="00055157" w:rsidRPr="001234EC" w:rsidRDefault="005034F5" w:rsidP="00AD14A0">
            <w:pPr>
              <w:widowControl/>
              <w:adjustRightInd/>
              <w:spacing w:before="60" w:after="60" w:line="240" w:lineRule="auto"/>
              <w:rPr>
                <w:rStyle w:val="rvts36"/>
                <w:sz w:val="24"/>
                <w:szCs w:val="24"/>
                <w:lang w:eastAsia="en-US"/>
              </w:rPr>
            </w:pPr>
            <w:r w:rsidRPr="005034F5">
              <w:rPr>
                <w:rStyle w:val="rvts36"/>
                <w:sz w:val="24"/>
                <w:szCs w:val="24"/>
                <w:lang w:eastAsia="en-US"/>
              </w:rPr>
              <w:t>4</w:t>
            </w:r>
            <w:r w:rsidR="0012421E" w:rsidRPr="001234EC">
              <w:rPr>
                <w:rStyle w:val="rvts36"/>
                <w:sz w:val="24"/>
                <w:szCs w:val="24"/>
                <w:lang w:eastAsia="en-US"/>
              </w:rPr>
              <w:t xml:space="preserve">. Данные бухгалтерского учета; </w:t>
            </w:r>
          </w:p>
          <w:p w:rsidR="00055157" w:rsidRPr="001234EC" w:rsidRDefault="005034F5" w:rsidP="00AD14A0">
            <w:pPr>
              <w:widowControl/>
              <w:adjustRightInd/>
              <w:spacing w:before="60" w:after="60" w:line="240" w:lineRule="auto"/>
              <w:rPr>
                <w:rStyle w:val="rvts36"/>
                <w:sz w:val="24"/>
                <w:szCs w:val="24"/>
                <w:lang w:eastAsia="en-US"/>
              </w:rPr>
            </w:pPr>
            <w:r w:rsidRPr="005034F5">
              <w:rPr>
                <w:rStyle w:val="rvts36"/>
                <w:sz w:val="24"/>
                <w:szCs w:val="24"/>
                <w:lang w:eastAsia="en-US"/>
              </w:rPr>
              <w:t>5</w:t>
            </w:r>
            <w:r w:rsidR="0012421E" w:rsidRPr="001234EC">
              <w:rPr>
                <w:rStyle w:val="rvts36"/>
                <w:sz w:val="24"/>
                <w:szCs w:val="24"/>
                <w:lang w:eastAsia="en-US"/>
              </w:rPr>
              <w:t>. Д</w:t>
            </w:r>
            <w:r w:rsidR="0012421E" w:rsidRPr="001234EC">
              <w:rPr>
                <w:rStyle w:val="rvts36"/>
                <w:sz w:val="24"/>
                <w:szCs w:val="24"/>
              </w:rPr>
              <w:t xml:space="preserve">окументы, указанные в </w:t>
            </w:r>
            <w:r w:rsidR="0012421E" w:rsidRPr="001234EC">
              <w:rPr>
                <w:rStyle w:val="rvts36"/>
                <w:sz w:val="24"/>
                <w:szCs w:val="24"/>
                <w:u w:val="single"/>
              </w:rPr>
              <w:t xml:space="preserve">пункте 18 раздела 5 «Информационная карта </w:t>
            </w:r>
            <w:proofErr w:type="spellStart"/>
            <w:r w:rsidR="0012421E" w:rsidRPr="001234EC">
              <w:rPr>
                <w:rStyle w:val="rvts36"/>
                <w:sz w:val="24"/>
                <w:szCs w:val="24"/>
                <w:u w:val="single"/>
              </w:rPr>
              <w:t>редукциона</w:t>
            </w:r>
            <w:proofErr w:type="spellEnd"/>
            <w:r w:rsidR="0012421E" w:rsidRPr="001234EC">
              <w:rPr>
                <w:rStyle w:val="rvts36"/>
                <w:sz w:val="24"/>
                <w:szCs w:val="24"/>
                <w:u w:val="single"/>
              </w:rPr>
              <w:t>»</w:t>
            </w:r>
            <w:r w:rsidR="0012421E"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5034F5" w:rsidP="00AD14A0">
            <w:pPr>
              <w:widowControl/>
              <w:adjustRightInd/>
              <w:spacing w:before="60" w:after="60" w:line="240" w:lineRule="auto"/>
              <w:rPr>
                <w:rStyle w:val="rvts36"/>
                <w:sz w:val="24"/>
                <w:szCs w:val="24"/>
              </w:rPr>
            </w:pPr>
            <w:r w:rsidRPr="005034F5">
              <w:rPr>
                <w:rStyle w:val="rvts36"/>
                <w:sz w:val="24"/>
                <w:szCs w:val="24"/>
                <w:lang w:eastAsia="en-US"/>
              </w:rPr>
              <w:t>6</w:t>
            </w:r>
            <w:r w:rsidR="0012421E" w:rsidRPr="001234EC">
              <w:rPr>
                <w:rStyle w:val="rvts36"/>
                <w:sz w:val="24"/>
                <w:szCs w:val="24"/>
                <w:lang w:eastAsia="en-US"/>
              </w:rPr>
              <w:t xml:space="preserve">. </w:t>
            </w:r>
            <w:r w:rsidR="0012421E"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1234EC">
              <w:rPr>
                <w:rStyle w:val="rvts36"/>
                <w:sz w:val="24"/>
                <w:szCs w:val="24"/>
                <w:u w:val="single"/>
              </w:rPr>
              <w:t>раздел 6</w:t>
            </w:r>
            <w:r w:rsidR="0012421E" w:rsidRPr="001234EC">
              <w:rPr>
                <w:rStyle w:val="rvts36"/>
                <w:sz w:val="24"/>
                <w:szCs w:val="24"/>
              </w:rPr>
              <w:t xml:space="preserve">, соответствующая </w:t>
            </w:r>
            <w:hyperlink w:anchor="_Техническое_предложение_(Форма_1" w:history="1">
              <w:r w:rsidR="0012421E" w:rsidRPr="001234EC">
                <w:rPr>
                  <w:rStyle w:val="a7"/>
                </w:rPr>
                <w:t>форма</w:t>
              </w:r>
            </w:hyperlink>
            <w:r w:rsidR="0012421E"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w:t>
            </w:r>
            <w:r w:rsidRPr="001234EC">
              <w:rPr>
                <w:rStyle w:val="rvts36"/>
                <w:spacing w:val="-6"/>
                <w:sz w:val="24"/>
                <w:szCs w:val="24"/>
              </w:rPr>
              <w:lastRenderedPageBreak/>
              <w:t xml:space="preserve">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5034F5" w:rsidP="004C3BF8">
            <w:pPr>
              <w:widowControl/>
              <w:adjustRightInd/>
              <w:spacing w:before="60" w:after="60" w:line="240" w:lineRule="auto"/>
              <w:rPr>
                <w:rStyle w:val="rvts36"/>
                <w:color w:val="auto"/>
                <w:sz w:val="24"/>
                <w:szCs w:val="24"/>
                <w:lang w:eastAsia="en-US"/>
              </w:rPr>
            </w:pPr>
            <w:r w:rsidRPr="005034F5">
              <w:t xml:space="preserve">0,5-5% </w:t>
            </w:r>
            <w:r>
              <w:t>от начальной максимальной цены/ цены лота</w:t>
            </w:r>
            <w:r w:rsidR="00852712">
              <w:rPr>
                <w:rStyle w:val="rvts36"/>
                <w:color w:val="auto"/>
                <w:sz w:val="24"/>
                <w:szCs w:val="24"/>
                <w:lang w:eastAsia="en-US"/>
              </w:rPr>
              <w:t>.</w:t>
            </w:r>
          </w:p>
          <w:p w:rsidR="00852712" w:rsidRPr="001234EC" w:rsidRDefault="00852712" w:rsidP="00BC6C62">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AB2220">
              <w:rPr>
                <w:rStyle w:val="rvts30"/>
                <w:color w:val="000000"/>
                <w:sz w:val="24"/>
                <w:szCs w:val="24"/>
                <w:lang w:eastAsia="en-US"/>
              </w:rPr>
              <w:t>12:00:00 (время московское) «04» октября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AB2220">
              <w:rPr>
                <w:rStyle w:val="rvts30"/>
                <w:color w:val="000000"/>
                <w:sz w:val="24"/>
                <w:szCs w:val="24"/>
                <w:lang w:eastAsia="en-US"/>
              </w:rPr>
              <w:t>дел сопровождения торгов, «04» 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AB2220">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AB2220">
              <w:rPr>
                <w:rStyle w:val="rvts30"/>
                <w:color w:val="000000"/>
                <w:sz w:val="24"/>
                <w:szCs w:val="24"/>
                <w:lang w:eastAsia="en-US"/>
              </w:rPr>
              <w:t>овождения торгов, не позднее «06</w:t>
            </w:r>
            <w:r w:rsidR="00C112C3" w:rsidRPr="001234EC">
              <w:rPr>
                <w:rStyle w:val="rvts30"/>
                <w:color w:val="000000"/>
                <w:sz w:val="24"/>
                <w:szCs w:val="24"/>
                <w:lang w:eastAsia="en-US"/>
              </w:rPr>
              <w:t xml:space="preserve">» </w:t>
            </w:r>
            <w:r w:rsidR="00AB2220">
              <w:rPr>
                <w:rStyle w:val="rvts30"/>
                <w:color w:val="000000"/>
                <w:sz w:val="24"/>
                <w:szCs w:val="24"/>
                <w:lang w:eastAsia="en-US"/>
              </w:rPr>
              <w:t>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AB2220"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«10</w:t>
            </w:r>
            <w:r w:rsidR="00FD555F">
              <w:rPr>
                <w:rStyle w:val="rvts30"/>
                <w:color w:val="000000"/>
                <w:sz w:val="24"/>
                <w:szCs w:val="24"/>
                <w:lang w:eastAsia="en-US"/>
              </w:rPr>
              <w:t>» октября</w:t>
            </w:r>
            <w:r w:rsidR="000B53EC">
              <w:rPr>
                <w:rStyle w:val="rvts30"/>
                <w:color w:val="000000"/>
                <w:sz w:val="24"/>
                <w:szCs w:val="24"/>
                <w:lang w:eastAsia="en-US"/>
              </w:rPr>
              <w:t xml:space="preserve">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4538186"/>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4538187"/>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4538188"/>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4538189"/>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2836" w:firstLine="709"/>
        <w:jc w:val="right"/>
        <w:rPr>
          <w:b/>
          <w:i/>
        </w:rPr>
      </w:pPr>
      <w:bookmarkStart w:id="111" w:name="_Техническое_предложение_(Форма"/>
      <w:bookmarkStart w:id="112" w:name="_Сводная_таблица_стоимости"/>
      <w:bookmarkStart w:id="113" w:name="_График_выполнения_поставок,"/>
      <w:bookmarkEnd w:id="111"/>
      <w:bookmarkEnd w:id="112"/>
      <w:bookmarkEnd w:id="113"/>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4" w:name="_Toc284891290"/>
      <w:bookmarkStart w:id="115" w:name="_Toc304538191"/>
      <w:r>
        <w:rPr>
          <w:rFonts w:ascii="Times New Roman" w:eastAsia="Times New Roman" w:hAnsi="Times New Roman" w:cs="Times New Roman"/>
          <w:i w:val="0"/>
          <w:sz w:val="22"/>
          <w:szCs w:val="22"/>
        </w:rPr>
        <w:t>Справка об опыте выполнения договоров (Форма __)</w:t>
      </w:r>
      <w:bookmarkEnd w:id="114"/>
      <w:bookmarkEnd w:id="115"/>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16" w:name="_Справка_о_перечне"/>
      <w:bookmarkStart w:id="117" w:name="_Справка_по_системе_управления_охран"/>
      <w:bookmarkStart w:id="118" w:name="_Справка_по_системе"/>
      <w:bookmarkEnd w:id="116"/>
      <w:bookmarkEnd w:id="117"/>
      <w:bookmarkEnd w:id="118"/>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3F5" w:rsidRDefault="000333F5">
      <w:r>
        <w:separator/>
      </w:r>
    </w:p>
  </w:endnote>
  <w:endnote w:type="continuationSeparator" w:id="0">
    <w:p w:rsidR="000333F5" w:rsidRDefault="000333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F5" w:rsidRDefault="00EC0DF9">
    <w:pPr>
      <w:pStyle w:val="af0"/>
      <w:framePr w:wrap="around" w:vAnchor="text" w:hAnchor="margin" w:xAlign="center" w:y="1"/>
      <w:ind w:left="3692" w:right="3744"/>
      <w:rPr>
        <w:rStyle w:val="afff8"/>
      </w:rPr>
    </w:pPr>
    <w:r>
      <w:rPr>
        <w:rStyle w:val="afff8"/>
      </w:rPr>
      <w:fldChar w:fldCharType="begin"/>
    </w:r>
    <w:r w:rsidR="000333F5">
      <w:rPr>
        <w:rStyle w:val="afff8"/>
      </w:rPr>
      <w:instrText xml:space="preserve">PAGE  </w:instrText>
    </w:r>
    <w:r>
      <w:rPr>
        <w:rStyle w:val="afff8"/>
      </w:rPr>
      <w:fldChar w:fldCharType="end"/>
    </w:r>
  </w:p>
  <w:p w:rsidR="000333F5" w:rsidRDefault="000333F5">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F5" w:rsidRDefault="00EC0DF9">
    <w:pPr>
      <w:pStyle w:val="af0"/>
      <w:pBdr>
        <w:bottom w:val="single" w:sz="12" w:space="1" w:color="auto"/>
      </w:pBdr>
      <w:ind w:right="112"/>
      <w:jc w:val="center"/>
      <w:rPr>
        <w:rFonts w:ascii="Times New Roman" w:hAnsi="Times New Roman" w:cs="Times New Roman"/>
        <w:szCs w:val="27"/>
      </w:rPr>
    </w:pPr>
    <w:r>
      <w:rPr>
        <w:rStyle w:val="afff8"/>
      </w:rPr>
      <w:fldChar w:fldCharType="begin"/>
    </w:r>
    <w:r w:rsidR="000333F5">
      <w:rPr>
        <w:rStyle w:val="afff8"/>
      </w:rPr>
      <w:instrText xml:space="preserve"> PAGE </w:instrText>
    </w:r>
    <w:r>
      <w:rPr>
        <w:rStyle w:val="afff8"/>
      </w:rPr>
      <w:fldChar w:fldCharType="separate"/>
    </w:r>
    <w:r w:rsidR="005034F5">
      <w:rPr>
        <w:rStyle w:val="afff8"/>
        <w:noProof/>
      </w:rPr>
      <w:t>33</w:t>
    </w:r>
    <w:r>
      <w:rPr>
        <w:rStyle w:val="afff8"/>
      </w:rPr>
      <w:fldChar w:fldCharType="end"/>
    </w:r>
  </w:p>
  <w:p w:rsidR="000333F5" w:rsidRPr="00D819DF" w:rsidRDefault="000333F5"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0333F5" w:rsidRPr="00B011C7" w:rsidRDefault="000333F5" w:rsidP="00B011C7">
    <w:pPr>
      <w:spacing w:line="240" w:lineRule="auto"/>
      <w:jc w:val="left"/>
      <w:rPr>
        <w:sz w:val="16"/>
        <w:szCs w:val="16"/>
      </w:rPr>
    </w:pPr>
    <w:proofErr w:type="gramStart"/>
    <w:r w:rsidRPr="00B011C7">
      <w:rPr>
        <w:sz w:val="16"/>
        <w:szCs w:val="16"/>
      </w:rPr>
      <w:t>Открытый</w:t>
    </w:r>
    <w:proofErr w:type="gramEnd"/>
    <w:r w:rsidRPr="00B011C7">
      <w:rPr>
        <w:sz w:val="16"/>
        <w:szCs w:val="16"/>
      </w:rPr>
      <w:t xml:space="preserve"> </w:t>
    </w:r>
    <w:proofErr w:type="spellStart"/>
    <w:r w:rsidRPr="00B011C7">
      <w:rPr>
        <w:sz w:val="16"/>
        <w:szCs w:val="16"/>
      </w:rPr>
      <w:t>редукцион</w:t>
    </w:r>
    <w:proofErr w:type="spellEnd"/>
    <w:r w:rsidRPr="00B011C7">
      <w:rPr>
        <w:sz w:val="16"/>
        <w:szCs w:val="16"/>
      </w:rPr>
      <w:t xml:space="preserve"> в электронной форме на право заключения договора на </w:t>
    </w:r>
    <w:r w:rsidRPr="00B011C7">
      <w:rPr>
        <w:rFonts w:cs="Calibri"/>
        <w:bCs/>
        <w:iCs/>
        <w:sz w:val="16"/>
        <w:szCs w:val="16"/>
      </w:rPr>
      <w:t xml:space="preserve">поставку </w:t>
    </w:r>
    <w:r w:rsidRPr="00B011C7">
      <w:rPr>
        <w:bCs/>
        <w:color w:val="000000"/>
        <w:sz w:val="16"/>
        <w:szCs w:val="16"/>
      </w:rPr>
      <w:t>автобуса для нужд Самарского отделения филиала «Приволжский территориальный округ» ФГУП «РосРАО».</w:t>
    </w:r>
  </w:p>
  <w:p w:rsidR="000333F5" w:rsidRPr="00605EC9" w:rsidRDefault="000333F5" w:rsidP="00B011C7">
    <w:pPr>
      <w:spacing w:line="240" w:lineRule="auto"/>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3F5" w:rsidRDefault="000333F5">
      <w:r>
        <w:separator/>
      </w:r>
    </w:p>
  </w:footnote>
  <w:footnote w:type="continuationSeparator" w:id="0">
    <w:p w:rsidR="000333F5" w:rsidRDefault="00033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F5" w:rsidRDefault="000333F5">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0333F5" w:rsidRDefault="000333F5">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F5" w:rsidRDefault="000333F5">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D8969612">
      <w:start w:val="1"/>
      <w:numFmt w:val="russianLower"/>
      <w:lvlText w:val="%1)"/>
      <w:lvlJc w:val="left"/>
      <w:pPr>
        <w:tabs>
          <w:tab w:val="num" w:pos="2140"/>
        </w:tabs>
        <w:ind w:left="2140" w:hanging="360"/>
      </w:pPr>
    </w:lvl>
    <w:lvl w:ilvl="1" w:tplc="04190019">
      <w:start w:val="9"/>
      <w:numFmt w:val="decimal"/>
      <w:lvlText w:val="%2."/>
      <w:lvlJc w:val="left"/>
      <w:pPr>
        <w:tabs>
          <w:tab w:val="num" w:pos="2140"/>
        </w:tabs>
        <w:ind w:left="2140" w:hanging="360"/>
      </w:pPr>
      <w:rPr>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start w:val="1"/>
      <w:numFmt w:val="russianLower"/>
      <w:lvlText w:val="%1)"/>
      <w:lvlJc w:val="left"/>
      <w:pPr>
        <w:tabs>
          <w:tab w:val="num" w:pos="6456"/>
        </w:tabs>
        <w:ind w:left="645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20B66B5"/>
    <w:multiLevelType w:val="hybridMultilevel"/>
    <w:tmpl w:val="458A0AF0"/>
    <w:lvl w:ilvl="0" w:tplc="99FABA56">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start w:val="1"/>
      <w:numFmt w:val="bullet"/>
      <w:lvlText w:val="­"/>
      <w:lvlJc w:val="left"/>
      <w:pPr>
        <w:ind w:left="1287" w:hanging="360"/>
      </w:pPr>
      <w:rPr>
        <w:rFonts w:ascii="Courier New" w:hAnsi="Courier New" w:cs="Times New Roman" w:hint="default"/>
      </w:rPr>
    </w:lvl>
    <w:lvl w:ilvl="1">
      <w:start w:val="1"/>
      <w:numFmt w:val="decimal"/>
      <w:lvlText w:val="18.2.%2."/>
      <w:lvlJc w:val="left"/>
      <w:pPr>
        <w:tabs>
          <w:tab w:val="num" w:pos="785"/>
        </w:tabs>
        <w:ind w:left="785"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E4C7109"/>
    <w:multiLevelType w:val="hybridMultilevel"/>
    <w:tmpl w:val="52FAD514"/>
    <w:lvl w:ilvl="0" w:tplc="FFFFFFFF">
      <w:start w:val="1"/>
      <w:numFmt w:val="bullet"/>
      <w:lvlText w:val=""/>
      <w:lvlJc w:val="left"/>
      <w:pPr>
        <w:ind w:left="720" w:hanging="360"/>
      </w:pPr>
      <w:rPr>
        <w:rFonts w:ascii="Symbol" w:hAnsi="Symbol" w:hint="default"/>
      </w:rPr>
    </w:lvl>
    <w:lvl w:ilvl="1" w:tplc="2F34555C">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9FB69602">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7CD2EAB"/>
    <w:multiLevelType w:val="hybridMultilevel"/>
    <w:tmpl w:val="86785344"/>
    <w:lvl w:ilvl="0" w:tplc="E96EC0DC">
      <w:start w:val="1"/>
      <w:numFmt w:val="decimal"/>
      <w:lvlText w:val="%1."/>
      <w:lvlJc w:val="left"/>
      <w:pPr>
        <w:tabs>
          <w:tab w:val="num" w:pos="720"/>
        </w:tabs>
        <w:ind w:left="720" w:hanging="360"/>
      </w:pPr>
      <w:rPr>
        <w:b/>
        <w:i w:val="0"/>
        <w:sz w:val="24"/>
        <w:szCs w:val="24"/>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F09EA2AA">
      <w:start w:val="1"/>
      <w:numFmt w:val="decimal"/>
      <w:lvlText w:val="%1."/>
      <w:lvlJc w:val="left"/>
      <w:pPr>
        <w:tabs>
          <w:tab w:val="num" w:pos="360"/>
        </w:tabs>
        <w:ind w:left="360" w:hanging="360"/>
      </w:pPr>
    </w:lvl>
    <w:lvl w:ilvl="1" w:tplc="2BCEC61C">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start w:val="1"/>
      <w:numFmt w:val="decimal"/>
      <w:lvlText w:val="%1)"/>
      <w:lvlJc w:val="left"/>
      <w:pPr>
        <w:ind w:left="540" w:hanging="360"/>
      </w:pPr>
    </w:lvl>
    <w:lvl w:ilvl="1">
      <w:start w:val="1"/>
      <w:numFmt w:val="bullet"/>
      <w:lvlText w:val="­"/>
      <w:lvlJc w:val="left"/>
      <w:pPr>
        <w:tabs>
          <w:tab w:val="num" w:pos="1457"/>
        </w:tabs>
        <w:ind w:left="1440" w:hanging="360"/>
      </w:pPr>
      <w:rPr>
        <w:rFonts w:ascii="Arial (WT)" w:hAnsi="Arial (WT)"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start w:val="1"/>
      <w:numFmt w:val="decimal"/>
      <w:lvlText w:val="%1."/>
      <w:lvlJc w:val="left"/>
      <w:pPr>
        <w:tabs>
          <w:tab w:val="num" w:pos="786"/>
        </w:tabs>
        <w:ind w:left="786" w:hanging="360"/>
      </w:pPr>
    </w:lvl>
    <w:lvl w:ilvl="1">
      <w:numFmt w:val="none"/>
      <w:lvlText w:val=""/>
      <w:lvlJc w:val="left"/>
      <w:pPr>
        <w:tabs>
          <w:tab w:val="num" w:pos="360"/>
        </w:tabs>
        <w:ind w:left="0" w:firstLine="0"/>
      </w:pPr>
    </w:lvl>
    <w:lvl w:ilvl="2">
      <w:numFmt w:val="none"/>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start w:val="1"/>
      <w:numFmt w:val="decimal"/>
      <w:lvlText w:val="%1."/>
      <w:lvlJc w:val="left"/>
      <w:pPr>
        <w:tabs>
          <w:tab w:val="num" w:pos="2007"/>
        </w:tabs>
        <w:ind w:left="200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AA40784"/>
    <w:multiLevelType w:val="hybridMultilevel"/>
    <w:tmpl w:val="161A5E68"/>
    <w:lvl w:ilvl="0" w:tplc="A9FE1DEE">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6407D8F"/>
    <w:multiLevelType w:val="hybridMultilevel"/>
    <w:tmpl w:val="4290EEC2"/>
    <w:lvl w:ilvl="0" w:tplc="04190001">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start w:val="1"/>
      <w:numFmt w:val="bullet"/>
      <w:lvlText w:val=""/>
      <w:lvlJc w:val="left"/>
      <w:pPr>
        <w:ind w:left="862" w:hanging="360"/>
      </w:pPr>
      <w:rPr>
        <w:rFonts w:ascii="Symbol" w:hAnsi="Symbol" w:hint="default"/>
      </w:rPr>
    </w:lvl>
    <w:lvl w:ilvl="1">
      <w:start w:val="1"/>
      <w:numFmt w:val="decimal"/>
      <w:lvlText w:val="%2."/>
      <w:lvlJc w:val="left"/>
      <w:pPr>
        <w:tabs>
          <w:tab w:val="num" w:pos="1440"/>
        </w:tabs>
        <w:ind w:left="1440" w:hanging="360"/>
      </w:pPr>
    </w:lvl>
    <w:lvl w:ilvl="2">
      <w:start w:val="1"/>
      <w:numFmt w:val="decimal"/>
      <w:pStyle w:val="32"/>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start w:val="1"/>
      <w:numFmt w:val="bullet"/>
      <w:lvlText w:val=""/>
      <w:lvlJc w:val="left"/>
      <w:pPr>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start w:val="1"/>
      <w:numFmt w:val="decimal"/>
      <w:lvlText w:val="%1."/>
      <w:lvlJc w:val="left"/>
      <w:pPr>
        <w:tabs>
          <w:tab w:val="num" w:pos="960"/>
        </w:tabs>
        <w:ind w:left="960" w:hanging="360"/>
      </w:pPr>
      <w:rPr>
        <w:b w:val="0"/>
        <w:i w:val="0"/>
        <w:sz w:val="20"/>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92721C9"/>
    <w:multiLevelType w:val="hybridMultilevel"/>
    <w:tmpl w:val="83B8CA2A"/>
    <w:lvl w:ilvl="0" w:tplc="C8A29A7A">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rsids>
    <w:rsidRoot w:val="00ED24EC"/>
    <w:rsid w:val="00001191"/>
    <w:rsid w:val="00026780"/>
    <w:rsid w:val="000333F5"/>
    <w:rsid w:val="00040BD1"/>
    <w:rsid w:val="00055157"/>
    <w:rsid w:val="00061EA3"/>
    <w:rsid w:val="000735EA"/>
    <w:rsid w:val="000B08CB"/>
    <w:rsid w:val="000B53EC"/>
    <w:rsid w:val="000E05C4"/>
    <w:rsid w:val="000F4009"/>
    <w:rsid w:val="00112966"/>
    <w:rsid w:val="001234EC"/>
    <w:rsid w:val="0012421E"/>
    <w:rsid w:val="001902B6"/>
    <w:rsid w:val="001F5FAE"/>
    <w:rsid w:val="00211EB4"/>
    <w:rsid w:val="0023659D"/>
    <w:rsid w:val="00260C89"/>
    <w:rsid w:val="0027758B"/>
    <w:rsid w:val="00291813"/>
    <w:rsid w:val="002C779D"/>
    <w:rsid w:val="00312A58"/>
    <w:rsid w:val="003E2676"/>
    <w:rsid w:val="004A0B76"/>
    <w:rsid w:val="004A1DDE"/>
    <w:rsid w:val="004C3BF8"/>
    <w:rsid w:val="005034F5"/>
    <w:rsid w:val="00553306"/>
    <w:rsid w:val="005F1F3D"/>
    <w:rsid w:val="00605EC9"/>
    <w:rsid w:val="0062262D"/>
    <w:rsid w:val="00652640"/>
    <w:rsid w:val="007231BC"/>
    <w:rsid w:val="0073282D"/>
    <w:rsid w:val="00823FFB"/>
    <w:rsid w:val="0083513D"/>
    <w:rsid w:val="00852712"/>
    <w:rsid w:val="00876FA9"/>
    <w:rsid w:val="00904DAD"/>
    <w:rsid w:val="009338DC"/>
    <w:rsid w:val="0094187A"/>
    <w:rsid w:val="009668D2"/>
    <w:rsid w:val="0096773A"/>
    <w:rsid w:val="0098151E"/>
    <w:rsid w:val="00A504A3"/>
    <w:rsid w:val="00A81134"/>
    <w:rsid w:val="00AB2220"/>
    <w:rsid w:val="00AD14A0"/>
    <w:rsid w:val="00AE3114"/>
    <w:rsid w:val="00B011C7"/>
    <w:rsid w:val="00B902F6"/>
    <w:rsid w:val="00BA07EA"/>
    <w:rsid w:val="00BC6C62"/>
    <w:rsid w:val="00BD454A"/>
    <w:rsid w:val="00C004B9"/>
    <w:rsid w:val="00C112C3"/>
    <w:rsid w:val="00C81D08"/>
    <w:rsid w:val="00D01CE2"/>
    <w:rsid w:val="00D808E0"/>
    <w:rsid w:val="00D819DF"/>
    <w:rsid w:val="00D94503"/>
    <w:rsid w:val="00DD43BE"/>
    <w:rsid w:val="00E1282D"/>
    <w:rsid w:val="00E5042B"/>
    <w:rsid w:val="00EC0DF9"/>
    <w:rsid w:val="00ED24EC"/>
    <w:rsid w:val="00ED3530"/>
    <w:rsid w:val="00F211CE"/>
    <w:rsid w:val="00F577B7"/>
    <w:rsid w:val="00F64966"/>
    <w:rsid w:val="00F67DD8"/>
    <w:rsid w:val="00FB5D9B"/>
    <w:rsid w:val="00FD555F"/>
    <w:rsid w:val="00FD7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styleId="afff9">
    <w:name w:val="Emphasis"/>
    <w:basedOn w:val="a4"/>
    <w:uiPriority w:val="20"/>
    <w:qFormat/>
    <w:rsid w:val="00904DAD"/>
    <w:rPr>
      <w:i/>
      <w:iC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43274-6943-4BD5-A906-CFB4C1ACA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34</Pages>
  <Words>10619</Words>
  <Characters>76189</Characters>
  <Application>Microsoft Office Word</Application>
  <DocSecurity>0</DocSecurity>
  <Lines>634</Lines>
  <Paragraphs>173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29</cp:revision>
  <cp:lastPrinted>2011-09-23T07:42:00Z</cp:lastPrinted>
  <dcterms:created xsi:type="dcterms:W3CDTF">2011-07-29T07:14:00Z</dcterms:created>
  <dcterms:modified xsi:type="dcterms:W3CDTF">2011-09-23T07:44:00Z</dcterms:modified>
</cp:coreProperties>
</file>