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92A" w:rsidRPr="008A3A2D" w:rsidRDefault="0069092A" w:rsidP="0069092A">
      <w:r>
        <w:t xml:space="preserve">                                                                                        Приложение №</w:t>
      </w:r>
      <w:r w:rsidR="00093178">
        <w:t xml:space="preserve"> 3</w:t>
      </w:r>
      <w:r>
        <w:t xml:space="preserve"> </w:t>
      </w:r>
    </w:p>
    <w:p w:rsidR="0069092A" w:rsidRPr="008A3A2D" w:rsidRDefault="0069092A" w:rsidP="0069092A">
      <w:pPr>
        <w:jc w:val="right"/>
      </w:pPr>
      <w:r>
        <w:t>к</w:t>
      </w:r>
      <w:r w:rsidRPr="008A3A2D">
        <w:t xml:space="preserve"> договору №___________</w:t>
      </w:r>
    </w:p>
    <w:p w:rsidR="0069092A" w:rsidRPr="008A3A2D" w:rsidRDefault="0069092A" w:rsidP="0069092A">
      <w:pPr>
        <w:jc w:val="right"/>
      </w:pPr>
      <w:r>
        <w:t>от</w:t>
      </w:r>
      <w:r w:rsidRPr="008A3A2D">
        <w:t xml:space="preserve"> «__»__________201_г.</w:t>
      </w:r>
    </w:p>
    <w:p w:rsidR="00732F82" w:rsidRPr="00732F82" w:rsidRDefault="00732F82" w:rsidP="00732F82">
      <w:pPr>
        <w:ind w:left="5812"/>
        <w:jc w:val="right"/>
        <w:rPr>
          <w:bCs/>
          <w:sz w:val="22"/>
          <w:szCs w:val="22"/>
        </w:rPr>
      </w:pPr>
      <w:r>
        <w:rPr>
          <w:bCs/>
          <w:sz w:val="22"/>
          <w:szCs w:val="22"/>
        </w:rPr>
        <w:t xml:space="preserve">    </w:t>
      </w:r>
    </w:p>
    <w:p w:rsidR="001F024E" w:rsidRDefault="001F024E"/>
    <w:p w:rsidR="001F024E" w:rsidRPr="001F6931" w:rsidRDefault="001F024E" w:rsidP="001F024E">
      <w:pPr>
        <w:jc w:val="center"/>
        <w:rPr>
          <w:color w:val="000000"/>
        </w:rPr>
      </w:pPr>
    </w:p>
    <w:p w:rsidR="001F024E" w:rsidRPr="001F6931" w:rsidRDefault="001F024E" w:rsidP="001F024E">
      <w:pPr>
        <w:jc w:val="center"/>
        <w:rPr>
          <w:color w:val="000000"/>
        </w:rPr>
      </w:pPr>
    </w:p>
    <w:p w:rsidR="001F024E" w:rsidRPr="001F6931" w:rsidRDefault="001F024E" w:rsidP="001F024E">
      <w:pPr>
        <w:jc w:val="center"/>
        <w:rPr>
          <w:color w:val="000000"/>
        </w:rPr>
      </w:pPr>
    </w:p>
    <w:p w:rsidR="001F024E" w:rsidRPr="001F6931" w:rsidRDefault="001F024E" w:rsidP="001F024E">
      <w:pPr>
        <w:jc w:val="center"/>
        <w:rPr>
          <w:color w:val="000000"/>
        </w:rPr>
      </w:pPr>
    </w:p>
    <w:p w:rsidR="001F024E" w:rsidRPr="001F6931" w:rsidRDefault="001F024E" w:rsidP="001F024E">
      <w:pPr>
        <w:jc w:val="center"/>
        <w:rPr>
          <w:color w:val="000000"/>
        </w:rPr>
      </w:pPr>
    </w:p>
    <w:p w:rsidR="001F024E" w:rsidRPr="001F6931" w:rsidRDefault="001F024E" w:rsidP="001F024E">
      <w:pPr>
        <w:jc w:val="center"/>
        <w:rPr>
          <w:color w:val="000000"/>
        </w:rPr>
      </w:pPr>
    </w:p>
    <w:p w:rsidR="001F024E" w:rsidRPr="001F6931" w:rsidRDefault="001F024E" w:rsidP="001F024E">
      <w:pPr>
        <w:jc w:val="center"/>
        <w:rPr>
          <w:color w:val="000000"/>
        </w:rPr>
      </w:pPr>
    </w:p>
    <w:p w:rsidR="001F024E" w:rsidRPr="001F6931" w:rsidRDefault="001F024E" w:rsidP="001F024E">
      <w:pPr>
        <w:jc w:val="center"/>
        <w:rPr>
          <w:color w:val="000000"/>
        </w:rPr>
      </w:pPr>
    </w:p>
    <w:p w:rsidR="001F024E" w:rsidRPr="001F6931" w:rsidRDefault="001F024E" w:rsidP="001F024E">
      <w:pPr>
        <w:jc w:val="center"/>
        <w:rPr>
          <w:color w:val="000000"/>
        </w:rPr>
      </w:pPr>
      <w:r w:rsidRPr="001F6931">
        <w:rPr>
          <w:color w:val="000000"/>
        </w:rPr>
        <w:t>Техническо</w:t>
      </w:r>
      <w:r w:rsidR="004335BD">
        <w:rPr>
          <w:color w:val="000000"/>
        </w:rPr>
        <w:t>е</w:t>
      </w:r>
      <w:r w:rsidRPr="001F6931">
        <w:rPr>
          <w:color w:val="000000"/>
        </w:rPr>
        <w:t xml:space="preserve"> задани</w:t>
      </w:r>
      <w:r w:rsidR="004335BD">
        <w:rPr>
          <w:color w:val="000000"/>
        </w:rPr>
        <w:t>е</w:t>
      </w:r>
      <w:r w:rsidRPr="001F6931">
        <w:rPr>
          <w:color w:val="000000"/>
        </w:rPr>
        <w:t xml:space="preserve"> </w:t>
      </w:r>
    </w:p>
    <w:p w:rsidR="001F024E" w:rsidRPr="001F6931" w:rsidRDefault="001F024E" w:rsidP="001F024E">
      <w:pPr>
        <w:jc w:val="center"/>
        <w:rPr>
          <w:color w:val="000000"/>
        </w:rPr>
      </w:pPr>
      <w:r w:rsidRPr="001F6931">
        <w:rPr>
          <w:color w:val="000000"/>
        </w:rPr>
        <w:t>на поставку стандартного промышленного оборудования</w:t>
      </w:r>
    </w:p>
    <w:p w:rsidR="001F024E" w:rsidRPr="001F6931" w:rsidRDefault="001F024E" w:rsidP="001F024E">
      <w:pPr>
        <w:jc w:val="center"/>
        <w:rPr>
          <w:color w:val="000000"/>
        </w:rPr>
      </w:pPr>
    </w:p>
    <w:p w:rsidR="001F024E" w:rsidRPr="001F6931" w:rsidRDefault="001F024E" w:rsidP="001F024E">
      <w:pPr>
        <w:jc w:val="center"/>
        <w:rPr>
          <w:color w:val="000000"/>
        </w:rPr>
      </w:pPr>
    </w:p>
    <w:p w:rsidR="001F024E" w:rsidRPr="001F6931" w:rsidRDefault="001F024E" w:rsidP="001F024E">
      <w:pPr>
        <w:jc w:val="center"/>
        <w:rPr>
          <w:color w:val="000000"/>
        </w:rPr>
      </w:pPr>
    </w:p>
    <w:p w:rsidR="001F024E" w:rsidRPr="001F6931" w:rsidRDefault="001F024E" w:rsidP="001F024E">
      <w:pPr>
        <w:jc w:val="center"/>
        <w:rPr>
          <w:color w:val="000000"/>
        </w:rPr>
      </w:pPr>
    </w:p>
    <w:p w:rsidR="001F024E" w:rsidRPr="001F6931" w:rsidRDefault="001F024E" w:rsidP="001F024E">
      <w:pPr>
        <w:jc w:val="center"/>
        <w:rPr>
          <w:color w:val="000000"/>
        </w:rPr>
      </w:pPr>
    </w:p>
    <w:p w:rsidR="001F024E" w:rsidRPr="001F6931" w:rsidRDefault="001F024E" w:rsidP="001F024E">
      <w:pPr>
        <w:jc w:val="center"/>
        <w:rPr>
          <w:color w:val="000000"/>
        </w:rPr>
      </w:pPr>
    </w:p>
    <w:p w:rsidR="001F024E" w:rsidRPr="001F6931" w:rsidRDefault="001F024E" w:rsidP="001F024E">
      <w:pPr>
        <w:jc w:val="center"/>
        <w:rPr>
          <w:color w:val="000000"/>
        </w:rPr>
      </w:pPr>
    </w:p>
    <w:p w:rsidR="001F024E" w:rsidRPr="001F6931" w:rsidRDefault="001F024E" w:rsidP="001F024E">
      <w:pPr>
        <w:jc w:val="center"/>
        <w:rPr>
          <w:color w:val="000000"/>
        </w:rPr>
      </w:pPr>
    </w:p>
    <w:p w:rsidR="001F024E" w:rsidRPr="001F6931" w:rsidRDefault="001F024E" w:rsidP="001F024E">
      <w:pPr>
        <w:jc w:val="center"/>
        <w:rPr>
          <w:color w:val="000000"/>
        </w:rPr>
      </w:pPr>
      <w:r>
        <w:rPr>
          <w:color w:val="000000"/>
        </w:rPr>
        <w:t>Предмет</w:t>
      </w:r>
      <w:r w:rsidRPr="001F6931">
        <w:rPr>
          <w:color w:val="000000"/>
        </w:rPr>
        <w:t xml:space="preserve"> закупки</w:t>
      </w:r>
      <w:r w:rsidR="00DA532B">
        <w:rPr>
          <w:color w:val="000000"/>
        </w:rPr>
        <w:t>:</w:t>
      </w:r>
      <w:r w:rsidRPr="001F6931">
        <w:rPr>
          <w:color w:val="000000"/>
        </w:rPr>
        <w:t xml:space="preserve"> </w:t>
      </w:r>
      <w:r w:rsidR="00F83CF6">
        <w:rPr>
          <w:color w:val="000000"/>
        </w:rPr>
        <w:t xml:space="preserve"> </w:t>
      </w:r>
      <w:r w:rsidR="00DA532B">
        <w:rPr>
          <w:iCs/>
        </w:rPr>
        <w:t>Самосвал</w:t>
      </w:r>
      <w:r w:rsidR="00D43CE1" w:rsidRPr="00D43CE1">
        <w:rPr>
          <w:iCs/>
        </w:rPr>
        <w:t xml:space="preserve"> на полноприводном шасси ГАЗ</w:t>
      </w:r>
    </w:p>
    <w:p w:rsidR="001F024E" w:rsidRPr="001F6931" w:rsidRDefault="001F024E" w:rsidP="001F024E">
      <w:pPr>
        <w:jc w:val="center"/>
        <w:rPr>
          <w:color w:val="000000"/>
        </w:rPr>
      </w:pPr>
    </w:p>
    <w:p w:rsidR="001F024E" w:rsidRPr="001F6931" w:rsidRDefault="001F024E" w:rsidP="001F024E">
      <w:pPr>
        <w:jc w:val="center"/>
        <w:rPr>
          <w:color w:val="000000"/>
        </w:rPr>
      </w:pPr>
    </w:p>
    <w:p w:rsidR="001F024E" w:rsidRPr="001F6931" w:rsidRDefault="001F024E" w:rsidP="001F024E">
      <w:pPr>
        <w:rPr>
          <w:color w:val="000000"/>
          <w:sz w:val="20"/>
          <w:szCs w:val="20"/>
        </w:rPr>
      </w:pPr>
    </w:p>
    <w:p w:rsidR="001F024E" w:rsidRPr="001F6931" w:rsidRDefault="001F024E" w:rsidP="001F024E">
      <w:pPr>
        <w:rPr>
          <w:color w:val="000000"/>
          <w:sz w:val="20"/>
          <w:szCs w:val="20"/>
        </w:rPr>
      </w:pPr>
    </w:p>
    <w:p w:rsidR="001F024E" w:rsidRPr="001F6931" w:rsidRDefault="001F024E" w:rsidP="001F024E">
      <w:pPr>
        <w:rPr>
          <w:color w:val="000000"/>
          <w:sz w:val="20"/>
          <w:szCs w:val="20"/>
        </w:rPr>
      </w:pPr>
    </w:p>
    <w:p w:rsidR="001F024E" w:rsidRPr="001F6931" w:rsidRDefault="001F024E" w:rsidP="001F024E">
      <w:pPr>
        <w:rPr>
          <w:color w:val="000000"/>
        </w:rPr>
      </w:pPr>
    </w:p>
    <w:p w:rsidR="001F024E" w:rsidRPr="001F6931" w:rsidRDefault="001F024E" w:rsidP="001F024E">
      <w:pPr>
        <w:rPr>
          <w:color w:val="000000"/>
        </w:rPr>
      </w:pPr>
    </w:p>
    <w:p w:rsidR="001F024E" w:rsidRPr="001F6931" w:rsidRDefault="001F024E" w:rsidP="001F024E">
      <w:pPr>
        <w:rPr>
          <w:color w:val="000000"/>
        </w:rPr>
      </w:pPr>
    </w:p>
    <w:p w:rsidR="001F024E" w:rsidRPr="001F6931" w:rsidRDefault="001F024E" w:rsidP="001F024E">
      <w:pPr>
        <w:rPr>
          <w:color w:val="000000"/>
        </w:rPr>
      </w:pPr>
    </w:p>
    <w:p w:rsidR="001F024E" w:rsidRPr="001F6931" w:rsidRDefault="001F024E" w:rsidP="001F024E">
      <w:pPr>
        <w:rPr>
          <w:color w:val="000000"/>
        </w:rPr>
      </w:pPr>
    </w:p>
    <w:p w:rsidR="001F024E" w:rsidRPr="001F6931" w:rsidRDefault="001F024E" w:rsidP="001F024E">
      <w:pPr>
        <w:rPr>
          <w:color w:val="000000"/>
        </w:rPr>
      </w:pPr>
    </w:p>
    <w:p w:rsidR="001F024E" w:rsidRPr="001F6931" w:rsidRDefault="001F024E" w:rsidP="001F024E">
      <w:pPr>
        <w:rPr>
          <w:color w:val="000000"/>
        </w:rPr>
      </w:pPr>
    </w:p>
    <w:p w:rsidR="001F024E" w:rsidRPr="001F6931" w:rsidRDefault="001F024E" w:rsidP="001F024E">
      <w:pPr>
        <w:rPr>
          <w:color w:val="000000"/>
        </w:rPr>
      </w:pPr>
    </w:p>
    <w:p w:rsidR="001F024E" w:rsidRPr="001F6931" w:rsidRDefault="001F024E" w:rsidP="001F024E">
      <w:pPr>
        <w:rPr>
          <w:color w:val="000000"/>
        </w:rPr>
      </w:pPr>
    </w:p>
    <w:p w:rsidR="001F024E" w:rsidRPr="001F6931" w:rsidRDefault="001F024E" w:rsidP="001F024E">
      <w:pPr>
        <w:rPr>
          <w:color w:val="000000"/>
        </w:rPr>
      </w:pPr>
    </w:p>
    <w:p w:rsidR="001F024E" w:rsidRDefault="001F024E" w:rsidP="001F024E">
      <w:pPr>
        <w:rPr>
          <w:color w:val="000000"/>
        </w:rPr>
      </w:pPr>
    </w:p>
    <w:p w:rsidR="00675123" w:rsidRDefault="00675123" w:rsidP="001F024E">
      <w:pPr>
        <w:rPr>
          <w:color w:val="000000"/>
        </w:rPr>
      </w:pPr>
    </w:p>
    <w:p w:rsidR="00675123" w:rsidRDefault="00675123" w:rsidP="001F024E">
      <w:pPr>
        <w:rPr>
          <w:color w:val="000000"/>
        </w:rPr>
      </w:pPr>
    </w:p>
    <w:p w:rsidR="00675123" w:rsidRPr="001F6931" w:rsidRDefault="00675123" w:rsidP="001F024E">
      <w:pPr>
        <w:rPr>
          <w:color w:val="000000"/>
        </w:rPr>
      </w:pPr>
    </w:p>
    <w:p w:rsidR="001F024E" w:rsidRPr="001F6931" w:rsidRDefault="001F024E" w:rsidP="001F024E">
      <w:pPr>
        <w:rPr>
          <w:color w:val="000000"/>
        </w:rPr>
      </w:pPr>
    </w:p>
    <w:p w:rsidR="001F024E" w:rsidRDefault="00DA532B" w:rsidP="00DA532B">
      <w:pPr>
        <w:rPr>
          <w:color w:val="000000"/>
        </w:rPr>
      </w:pPr>
      <w:r>
        <w:rPr>
          <w:color w:val="000000"/>
        </w:rPr>
        <w:t xml:space="preserve">                                                  </w:t>
      </w:r>
      <w:proofErr w:type="spellStart"/>
      <w:r w:rsidR="001F024E">
        <w:rPr>
          <w:color w:val="000000"/>
        </w:rPr>
        <w:t>г.Краснокаменск</w:t>
      </w:r>
      <w:proofErr w:type="spellEnd"/>
      <w:r w:rsidR="001F024E">
        <w:rPr>
          <w:color w:val="000000"/>
        </w:rPr>
        <w:t xml:space="preserve"> </w:t>
      </w:r>
    </w:p>
    <w:p w:rsidR="001F024E" w:rsidRPr="00F47416" w:rsidRDefault="00A845B3" w:rsidP="001F024E">
      <w:pPr>
        <w:jc w:val="center"/>
        <w:rPr>
          <w:color w:val="000000"/>
        </w:rPr>
      </w:pPr>
      <w:r>
        <w:rPr>
          <w:color w:val="000000"/>
        </w:rPr>
        <w:t>2014</w:t>
      </w:r>
      <w:r w:rsidR="001F024E">
        <w:rPr>
          <w:color w:val="000000"/>
        </w:rPr>
        <w:t xml:space="preserve">  год</w:t>
      </w:r>
      <w:r w:rsidR="001F024E" w:rsidRPr="004A6EA3">
        <w:rPr>
          <w:color w:val="000000"/>
        </w:rPr>
        <w:t xml:space="preserve"> </w:t>
      </w:r>
      <w:r w:rsidR="001F024E" w:rsidRPr="001F6931">
        <w:rPr>
          <w:color w:val="000000"/>
        </w:rPr>
        <w:br w:type="page"/>
      </w:r>
      <w:r w:rsidR="001F024E" w:rsidRPr="00F47416">
        <w:rPr>
          <w:color w:val="000000"/>
        </w:rPr>
        <w:lastRenderedPageBreak/>
        <w:t>Техническо</w:t>
      </w:r>
      <w:r w:rsidR="00F83CF6">
        <w:rPr>
          <w:color w:val="000000"/>
        </w:rPr>
        <w:t>е</w:t>
      </w:r>
      <w:r w:rsidR="001F024E" w:rsidRPr="00F47416">
        <w:rPr>
          <w:color w:val="000000"/>
        </w:rPr>
        <w:t xml:space="preserve"> задани</w:t>
      </w:r>
      <w:r w:rsidR="00F83CF6">
        <w:rPr>
          <w:color w:val="000000"/>
        </w:rPr>
        <w:t>е</w:t>
      </w:r>
      <w:r w:rsidR="001F024E" w:rsidRPr="00F47416">
        <w:rPr>
          <w:color w:val="000000"/>
        </w:rPr>
        <w:t xml:space="preserve"> </w:t>
      </w:r>
    </w:p>
    <w:p w:rsidR="001F024E" w:rsidRPr="00F47416" w:rsidRDefault="001F024E" w:rsidP="001F024E">
      <w:pPr>
        <w:jc w:val="center"/>
        <w:rPr>
          <w:i/>
          <w:color w:val="000000"/>
        </w:rPr>
      </w:pPr>
      <w:r w:rsidRPr="00F47416">
        <w:rPr>
          <w:color w:val="000000"/>
        </w:rPr>
        <w:t xml:space="preserve">на поставку </w:t>
      </w:r>
      <w:r w:rsidR="00D43CE1" w:rsidRPr="00D43CE1">
        <w:rPr>
          <w:iCs/>
        </w:rPr>
        <w:t>самосвала на полноприводном шасси ГАЗ</w:t>
      </w:r>
    </w:p>
    <w:p w:rsidR="001F024E" w:rsidRDefault="007E28D5" w:rsidP="001F024E">
      <w:pPr>
        <w:jc w:val="center"/>
        <w:rPr>
          <w:color w:val="000000"/>
        </w:rPr>
      </w:pPr>
      <w:r w:rsidRPr="00F47416">
        <w:rPr>
          <w:color w:val="000000"/>
        </w:rPr>
        <w:t xml:space="preserve">для объекта </w:t>
      </w:r>
      <w:r w:rsidRPr="009508A7">
        <w:rPr>
          <w:color w:val="000000"/>
        </w:rPr>
        <w:t>ОАО «ППГХО» ОВГСО АСФ</w:t>
      </w:r>
    </w:p>
    <w:p w:rsidR="007E28D5" w:rsidRPr="00F47416" w:rsidRDefault="007E28D5" w:rsidP="001F024E">
      <w:pPr>
        <w:jc w:val="center"/>
        <w:rPr>
          <w:color w:val="000000"/>
        </w:rPr>
      </w:pPr>
    </w:p>
    <w:p w:rsidR="001F024E" w:rsidRPr="00F47416" w:rsidRDefault="001F024E" w:rsidP="001F024E">
      <w:pPr>
        <w:jc w:val="center"/>
        <w:rPr>
          <w:color w:val="000000"/>
        </w:rPr>
      </w:pPr>
      <w:r w:rsidRPr="00F47416">
        <w:rPr>
          <w:color w:val="000000"/>
        </w:rPr>
        <w:t>СОДЕРЖАНИЕ</w:t>
      </w:r>
    </w:p>
    <w:p w:rsidR="001F024E" w:rsidRPr="001F6931" w:rsidRDefault="001F024E" w:rsidP="001F024E">
      <w:pPr>
        <w:jc w:val="center"/>
        <w:rPr>
          <w:color w:val="000000"/>
          <w:sz w:val="26"/>
          <w:szCs w:val="26"/>
        </w:rPr>
      </w:pPr>
    </w:p>
    <w:p w:rsidR="001F024E" w:rsidRPr="001F6931" w:rsidRDefault="001F024E" w:rsidP="001F024E">
      <w:pPr>
        <w:rPr>
          <w:color w:val="000000"/>
          <w:sz w:val="26"/>
          <w:szCs w:val="26"/>
        </w:rPr>
      </w:pPr>
      <w:r w:rsidRPr="001F6931">
        <w:rPr>
          <w:color w:val="000000"/>
          <w:sz w:val="26"/>
          <w:szCs w:val="26"/>
        </w:rPr>
        <w:t>РАЗДЕЛ 1. ОБЩИЕ СВЕДЕНИЯ</w:t>
      </w:r>
    </w:p>
    <w:p w:rsidR="001F024E" w:rsidRPr="001F6931" w:rsidRDefault="001F024E" w:rsidP="001F024E">
      <w:pPr>
        <w:ind w:left="851"/>
        <w:rPr>
          <w:color w:val="000000"/>
          <w:sz w:val="24"/>
          <w:szCs w:val="24"/>
        </w:rPr>
      </w:pPr>
      <w:r w:rsidRPr="001F6931">
        <w:rPr>
          <w:color w:val="000000"/>
          <w:sz w:val="24"/>
          <w:szCs w:val="24"/>
        </w:rPr>
        <w:t>Подраздел 1.1 Наименование</w:t>
      </w:r>
    </w:p>
    <w:p w:rsidR="001F024E" w:rsidRPr="001F6931" w:rsidRDefault="001F024E" w:rsidP="001F024E">
      <w:pPr>
        <w:ind w:left="851"/>
        <w:rPr>
          <w:color w:val="000000"/>
          <w:sz w:val="24"/>
          <w:szCs w:val="24"/>
        </w:rPr>
      </w:pPr>
      <w:r w:rsidRPr="001F6931">
        <w:rPr>
          <w:color w:val="000000"/>
          <w:sz w:val="24"/>
          <w:szCs w:val="24"/>
        </w:rPr>
        <w:t>Подраздел 1.2 Сведения о новизне</w:t>
      </w:r>
    </w:p>
    <w:p w:rsidR="001F024E" w:rsidRPr="001F6931" w:rsidRDefault="001F024E" w:rsidP="001F024E">
      <w:pPr>
        <w:rPr>
          <w:color w:val="000000"/>
          <w:sz w:val="26"/>
          <w:szCs w:val="26"/>
        </w:rPr>
      </w:pPr>
      <w:r w:rsidRPr="001F6931">
        <w:rPr>
          <w:color w:val="000000"/>
          <w:sz w:val="26"/>
          <w:szCs w:val="26"/>
        </w:rPr>
        <w:t>РАЗДЕЛ 2. ОБЛАСТЬ ПРИМЕНЕНИЯ</w:t>
      </w:r>
    </w:p>
    <w:p w:rsidR="001F024E" w:rsidRPr="001F6931" w:rsidRDefault="001F024E" w:rsidP="001F024E">
      <w:pPr>
        <w:rPr>
          <w:color w:val="000000"/>
          <w:sz w:val="26"/>
          <w:szCs w:val="26"/>
        </w:rPr>
      </w:pPr>
      <w:r w:rsidRPr="001F6931">
        <w:rPr>
          <w:color w:val="000000"/>
          <w:sz w:val="26"/>
          <w:szCs w:val="26"/>
        </w:rPr>
        <w:t>РАЗДЕЛ 3. УСЛОВИЯ ЭКСПЛУАТАЦИИ</w:t>
      </w:r>
    </w:p>
    <w:p w:rsidR="001F024E" w:rsidRPr="001F6931" w:rsidRDefault="001F024E" w:rsidP="001F024E">
      <w:pPr>
        <w:rPr>
          <w:color w:val="000000"/>
          <w:sz w:val="26"/>
          <w:szCs w:val="26"/>
        </w:rPr>
      </w:pPr>
      <w:r w:rsidRPr="001F6931">
        <w:rPr>
          <w:color w:val="000000"/>
          <w:sz w:val="26"/>
          <w:szCs w:val="26"/>
        </w:rPr>
        <w:t>РАЗДЕЛ 4. ТЕХНИЧЕСКИЕ ТРЕБОВАНИЯ</w:t>
      </w:r>
    </w:p>
    <w:p w:rsidR="001F024E" w:rsidRDefault="001F024E" w:rsidP="001F024E">
      <w:pPr>
        <w:ind w:left="851"/>
        <w:rPr>
          <w:color w:val="000000"/>
          <w:sz w:val="24"/>
          <w:szCs w:val="24"/>
        </w:rPr>
      </w:pPr>
      <w:r w:rsidRPr="001F6931">
        <w:rPr>
          <w:color w:val="000000"/>
          <w:sz w:val="24"/>
          <w:szCs w:val="24"/>
        </w:rPr>
        <w:t>Подраздел 4.1. Основные параметры и размеры.</w:t>
      </w:r>
    </w:p>
    <w:p w:rsidR="00C373ED" w:rsidRPr="001F6931" w:rsidRDefault="00C373ED" w:rsidP="001F024E">
      <w:pPr>
        <w:ind w:left="851"/>
        <w:rPr>
          <w:color w:val="000000"/>
          <w:sz w:val="24"/>
          <w:szCs w:val="24"/>
        </w:rPr>
      </w:pPr>
      <w:r w:rsidRPr="001F6931">
        <w:rPr>
          <w:color w:val="000000"/>
          <w:sz w:val="24"/>
          <w:szCs w:val="24"/>
        </w:rPr>
        <w:t xml:space="preserve">Подраздел </w:t>
      </w:r>
      <w:r>
        <w:rPr>
          <w:rStyle w:val="6125pt0pt"/>
        </w:rPr>
        <w:t>4.1</w:t>
      </w:r>
      <w:r w:rsidRPr="00EC6CC9">
        <w:rPr>
          <w:rStyle w:val="6125pt0pt"/>
        </w:rPr>
        <w:t xml:space="preserve">.2 </w:t>
      </w:r>
      <w:r>
        <w:rPr>
          <w:rStyle w:val="6125pt0pt"/>
        </w:rPr>
        <w:t xml:space="preserve"> Х</w:t>
      </w:r>
      <w:r w:rsidRPr="00EC6CC9">
        <w:rPr>
          <w:rStyle w:val="6125pt0pt"/>
        </w:rPr>
        <w:t>арактеристики дополнительного оборудования.</w:t>
      </w:r>
    </w:p>
    <w:p w:rsidR="00EC5980" w:rsidRDefault="001F024E" w:rsidP="001F024E">
      <w:pPr>
        <w:ind w:left="851"/>
        <w:rPr>
          <w:color w:val="000000"/>
          <w:sz w:val="24"/>
          <w:szCs w:val="24"/>
        </w:rPr>
      </w:pPr>
      <w:r w:rsidRPr="001F6931">
        <w:rPr>
          <w:color w:val="000000"/>
          <w:sz w:val="24"/>
          <w:szCs w:val="24"/>
        </w:rPr>
        <w:t xml:space="preserve">Подраздел 4.2. </w:t>
      </w:r>
      <w:r w:rsidR="00EC5980" w:rsidRPr="001F6931">
        <w:rPr>
          <w:color w:val="000000"/>
          <w:sz w:val="24"/>
          <w:szCs w:val="24"/>
        </w:rPr>
        <w:t>Требования к комплектности</w:t>
      </w:r>
    </w:p>
    <w:p w:rsidR="001F024E" w:rsidRPr="001F6931" w:rsidRDefault="001F024E" w:rsidP="001F024E">
      <w:pPr>
        <w:ind w:left="851"/>
        <w:rPr>
          <w:color w:val="000000"/>
          <w:sz w:val="24"/>
          <w:szCs w:val="24"/>
        </w:rPr>
      </w:pPr>
      <w:r w:rsidRPr="001F6931">
        <w:rPr>
          <w:color w:val="000000"/>
          <w:sz w:val="24"/>
          <w:szCs w:val="24"/>
        </w:rPr>
        <w:t xml:space="preserve">Подраздел 4.3. </w:t>
      </w:r>
      <w:r w:rsidR="00EC5980" w:rsidRPr="001F6931">
        <w:rPr>
          <w:color w:val="000000"/>
          <w:sz w:val="24"/>
          <w:szCs w:val="24"/>
        </w:rPr>
        <w:t>Требования к маркировке</w:t>
      </w:r>
    </w:p>
    <w:p w:rsidR="001F024E" w:rsidRPr="001F6931" w:rsidRDefault="001F024E" w:rsidP="001F024E">
      <w:pPr>
        <w:ind w:left="851"/>
        <w:rPr>
          <w:color w:val="000000"/>
          <w:sz w:val="24"/>
          <w:szCs w:val="24"/>
        </w:rPr>
      </w:pPr>
      <w:r w:rsidRPr="001F6931">
        <w:rPr>
          <w:color w:val="000000"/>
          <w:sz w:val="24"/>
          <w:szCs w:val="24"/>
        </w:rPr>
        <w:t xml:space="preserve">Подраздел 4.4. </w:t>
      </w:r>
      <w:r w:rsidR="00EC5980" w:rsidRPr="001F6931">
        <w:rPr>
          <w:color w:val="000000"/>
          <w:sz w:val="24"/>
          <w:szCs w:val="24"/>
        </w:rPr>
        <w:t>Требования к упаковке</w:t>
      </w:r>
    </w:p>
    <w:p w:rsidR="001F024E" w:rsidRPr="001F6931" w:rsidRDefault="001F024E" w:rsidP="001F024E">
      <w:pPr>
        <w:rPr>
          <w:color w:val="000000"/>
          <w:sz w:val="26"/>
          <w:szCs w:val="26"/>
        </w:rPr>
      </w:pPr>
      <w:r w:rsidRPr="001F6931">
        <w:rPr>
          <w:color w:val="000000"/>
          <w:sz w:val="26"/>
          <w:szCs w:val="26"/>
        </w:rPr>
        <w:t>РАЗДЕЛ 5. ТРЕБОВАНИЯ ПО ПРАВИЛАМ СДАЧИ И ПРИЕМКИ</w:t>
      </w:r>
    </w:p>
    <w:p w:rsidR="001F024E" w:rsidRPr="001F6931" w:rsidRDefault="001F024E" w:rsidP="001F024E">
      <w:pPr>
        <w:tabs>
          <w:tab w:val="left" w:pos="851"/>
        </w:tabs>
        <w:ind w:left="1276" w:hanging="425"/>
        <w:rPr>
          <w:color w:val="000000"/>
          <w:sz w:val="24"/>
          <w:szCs w:val="24"/>
        </w:rPr>
      </w:pPr>
      <w:r w:rsidRPr="001F6931">
        <w:rPr>
          <w:color w:val="000000"/>
          <w:sz w:val="24"/>
          <w:szCs w:val="24"/>
        </w:rPr>
        <w:t>Подраздел 5.1 Порядок сдачи и приемки</w:t>
      </w:r>
    </w:p>
    <w:p w:rsidR="001F024E" w:rsidRPr="001F6931" w:rsidRDefault="001F024E" w:rsidP="001F024E">
      <w:pPr>
        <w:ind w:left="2410" w:hanging="1559"/>
        <w:rPr>
          <w:color w:val="000000"/>
          <w:sz w:val="24"/>
          <w:szCs w:val="24"/>
        </w:rPr>
      </w:pPr>
      <w:r w:rsidRPr="001F6931">
        <w:rPr>
          <w:color w:val="000000"/>
          <w:sz w:val="24"/>
          <w:szCs w:val="24"/>
        </w:rPr>
        <w:t>Подраздел 5.2 Требования по передаче заказчику технических и иных документов при поставке стандартного промышленного оборудования</w:t>
      </w:r>
    </w:p>
    <w:p w:rsidR="001F024E" w:rsidRPr="001F6931" w:rsidRDefault="001F024E" w:rsidP="001F024E">
      <w:pPr>
        <w:rPr>
          <w:color w:val="000000"/>
          <w:sz w:val="26"/>
          <w:szCs w:val="26"/>
        </w:rPr>
      </w:pPr>
      <w:r w:rsidRPr="001F6931">
        <w:rPr>
          <w:color w:val="000000"/>
          <w:sz w:val="26"/>
          <w:szCs w:val="26"/>
        </w:rPr>
        <w:t>РАЗДЕЛ 6. ТРЕБОВАНИЯ К ТРАНСПОРТИРОВАНИЮ</w:t>
      </w:r>
    </w:p>
    <w:p w:rsidR="001F024E" w:rsidRPr="001F6931" w:rsidRDefault="001F024E" w:rsidP="001F024E">
      <w:pPr>
        <w:rPr>
          <w:color w:val="000000"/>
          <w:sz w:val="26"/>
          <w:szCs w:val="26"/>
        </w:rPr>
      </w:pPr>
      <w:r w:rsidRPr="001F6931">
        <w:rPr>
          <w:color w:val="000000"/>
          <w:sz w:val="26"/>
          <w:szCs w:val="26"/>
        </w:rPr>
        <w:t>РАЗДЕЛ 7. ТРЕБОВАНИЯ К ХРАНЕНИЮ</w:t>
      </w:r>
    </w:p>
    <w:p w:rsidR="001F024E" w:rsidRPr="001F6931" w:rsidRDefault="001F024E" w:rsidP="001F024E">
      <w:pPr>
        <w:ind w:left="1276" w:hanging="1276"/>
        <w:rPr>
          <w:color w:val="000000"/>
          <w:sz w:val="26"/>
          <w:szCs w:val="26"/>
        </w:rPr>
      </w:pPr>
      <w:r w:rsidRPr="001F6931">
        <w:rPr>
          <w:color w:val="000000"/>
          <w:sz w:val="26"/>
          <w:szCs w:val="26"/>
        </w:rPr>
        <w:t>РАЗДЕЛ 8. ТРЕБОВАНИЯ К ОБЪЕМУ И/ИЛИ СРОКУ ПРЕДОСТАВЛЕНИЯ ГАРАНТИЙ</w:t>
      </w:r>
    </w:p>
    <w:p w:rsidR="001F024E" w:rsidRPr="001F6931" w:rsidRDefault="001F024E" w:rsidP="001F024E">
      <w:pPr>
        <w:rPr>
          <w:color w:val="000000"/>
          <w:sz w:val="26"/>
          <w:szCs w:val="26"/>
        </w:rPr>
      </w:pPr>
      <w:r w:rsidRPr="001F6931">
        <w:rPr>
          <w:color w:val="000000"/>
          <w:sz w:val="26"/>
          <w:szCs w:val="26"/>
        </w:rPr>
        <w:t xml:space="preserve">РАЗДЕЛ 9. </w:t>
      </w:r>
      <w:r w:rsidR="00EC5980" w:rsidRPr="001F6931">
        <w:rPr>
          <w:color w:val="000000"/>
          <w:sz w:val="26"/>
          <w:szCs w:val="26"/>
        </w:rPr>
        <w:t>ТРЕБОВАНИЯ К ОБСЛУЖИВАНИЮ</w:t>
      </w:r>
    </w:p>
    <w:p w:rsidR="001F024E" w:rsidRPr="001F6931" w:rsidRDefault="001F024E" w:rsidP="001F024E">
      <w:pPr>
        <w:rPr>
          <w:color w:val="000000"/>
          <w:sz w:val="26"/>
          <w:szCs w:val="26"/>
        </w:rPr>
      </w:pPr>
      <w:r w:rsidRPr="001F6931">
        <w:rPr>
          <w:color w:val="000000"/>
          <w:sz w:val="26"/>
          <w:szCs w:val="26"/>
        </w:rPr>
        <w:t xml:space="preserve">РАЗДЕЛ 10. </w:t>
      </w:r>
      <w:r w:rsidR="00EC5980" w:rsidRPr="001F6931">
        <w:rPr>
          <w:color w:val="000000"/>
          <w:sz w:val="26"/>
          <w:szCs w:val="26"/>
        </w:rPr>
        <w:t>ТРЕБОВАНИЯ ПО БЕЗОПАСНОСТИ</w:t>
      </w:r>
    </w:p>
    <w:p w:rsidR="001F024E" w:rsidRPr="001F6931" w:rsidRDefault="001F024E" w:rsidP="001F024E">
      <w:pPr>
        <w:rPr>
          <w:color w:val="000000"/>
          <w:sz w:val="26"/>
          <w:szCs w:val="26"/>
        </w:rPr>
      </w:pPr>
      <w:r w:rsidRPr="001F6931">
        <w:rPr>
          <w:color w:val="000000"/>
          <w:sz w:val="26"/>
          <w:szCs w:val="26"/>
        </w:rPr>
        <w:t xml:space="preserve">РАЗДЕЛ 11. </w:t>
      </w:r>
      <w:r w:rsidR="00EC5980" w:rsidRPr="001F6931">
        <w:rPr>
          <w:color w:val="000000"/>
          <w:sz w:val="26"/>
          <w:szCs w:val="26"/>
        </w:rPr>
        <w:t>ТРЕБОВАНИЯ К КАЧЕСТВУ И КЛАССИФИКАЦИЯ ОБОРУДОВАНИЯ</w:t>
      </w:r>
    </w:p>
    <w:p w:rsidR="001F024E" w:rsidRPr="001F6931" w:rsidRDefault="001F024E" w:rsidP="001F024E">
      <w:pPr>
        <w:rPr>
          <w:color w:val="000000"/>
          <w:sz w:val="26"/>
          <w:szCs w:val="26"/>
        </w:rPr>
      </w:pPr>
      <w:r w:rsidRPr="001F6931">
        <w:rPr>
          <w:color w:val="000000"/>
          <w:sz w:val="26"/>
          <w:szCs w:val="26"/>
        </w:rPr>
        <w:t xml:space="preserve">РАЗДЕЛ 12. </w:t>
      </w:r>
      <w:r w:rsidR="00EC5980" w:rsidRPr="001F6931">
        <w:rPr>
          <w:color w:val="000000"/>
          <w:sz w:val="26"/>
          <w:szCs w:val="26"/>
        </w:rPr>
        <w:t>ДОПОЛНИТЕЛЬНЫЕ (ИНЫЕ) ТРЕБОВАНИЯ</w:t>
      </w:r>
    </w:p>
    <w:p w:rsidR="001F024E" w:rsidRPr="001F6931" w:rsidRDefault="001F024E" w:rsidP="001F024E">
      <w:pPr>
        <w:rPr>
          <w:color w:val="000000"/>
          <w:sz w:val="26"/>
          <w:szCs w:val="26"/>
        </w:rPr>
      </w:pPr>
      <w:r w:rsidRPr="001F6931">
        <w:rPr>
          <w:color w:val="000000"/>
          <w:sz w:val="26"/>
          <w:szCs w:val="26"/>
        </w:rPr>
        <w:t xml:space="preserve">РАЗДЕЛ 13. </w:t>
      </w:r>
      <w:r w:rsidR="00EC5980" w:rsidRPr="001F6931">
        <w:rPr>
          <w:color w:val="000000"/>
          <w:sz w:val="26"/>
          <w:szCs w:val="26"/>
        </w:rPr>
        <w:t>ТРЕБОВАНИЕ К ФОРМЕ ПРЕДСТАВЛЯЕМОЙ ИНФОРМАЦИИ</w:t>
      </w:r>
    </w:p>
    <w:p w:rsidR="001F024E" w:rsidRPr="001F6931" w:rsidRDefault="001F024E" w:rsidP="001F024E">
      <w:pPr>
        <w:spacing w:line="276" w:lineRule="auto"/>
        <w:ind w:left="1418" w:hanging="1418"/>
        <w:rPr>
          <w:color w:val="000000"/>
          <w:sz w:val="26"/>
          <w:szCs w:val="26"/>
        </w:rPr>
      </w:pPr>
      <w:r w:rsidRPr="001F6931">
        <w:rPr>
          <w:color w:val="000000"/>
          <w:sz w:val="26"/>
          <w:szCs w:val="26"/>
        </w:rPr>
        <w:t xml:space="preserve">РАЗДЕЛ 14. </w:t>
      </w:r>
      <w:r w:rsidR="00EC5980" w:rsidRPr="001F6931">
        <w:rPr>
          <w:color w:val="000000"/>
          <w:sz w:val="26"/>
          <w:szCs w:val="26"/>
        </w:rPr>
        <w:t>ПЕРЕЧЕНЬ ПРИНЯТЫХ СОКРАЩЕНИЙ</w:t>
      </w:r>
    </w:p>
    <w:p w:rsidR="001F024E" w:rsidRPr="001F6931" w:rsidRDefault="001F024E" w:rsidP="001F024E">
      <w:pPr>
        <w:jc w:val="center"/>
        <w:rPr>
          <w:color w:val="000000"/>
        </w:rPr>
      </w:pPr>
      <w:r w:rsidRPr="001F6931">
        <w:rPr>
          <w:color w:val="000000"/>
        </w:rPr>
        <w:br w:type="page"/>
      </w:r>
      <w:r w:rsidRPr="001F6931">
        <w:rPr>
          <w:color w:val="000000"/>
        </w:rPr>
        <w:lastRenderedPageBreak/>
        <w:t>РАЗДЕЛ 1. ОБЩИЕ СВЕДЕНИЯ</w:t>
      </w:r>
    </w:p>
    <w:p w:rsidR="001F024E" w:rsidRPr="001F6931" w:rsidRDefault="001F024E" w:rsidP="001F024E">
      <w:pP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F024E" w:rsidRPr="001F6931" w:rsidTr="0030494C">
        <w:trPr>
          <w:trHeight w:val="273"/>
        </w:trPr>
        <w:tc>
          <w:tcPr>
            <w:tcW w:w="9356" w:type="dxa"/>
            <w:tcBorders>
              <w:top w:val="single" w:sz="4" w:space="0" w:color="auto"/>
              <w:left w:val="single" w:sz="4" w:space="0" w:color="auto"/>
              <w:right w:val="single" w:sz="4" w:space="0" w:color="auto"/>
            </w:tcBorders>
          </w:tcPr>
          <w:p w:rsidR="001F024E" w:rsidRPr="001F6931" w:rsidRDefault="001F024E" w:rsidP="0030494C">
            <w:pPr>
              <w:jc w:val="center"/>
              <w:rPr>
                <w:color w:val="000000"/>
              </w:rPr>
            </w:pPr>
            <w:r w:rsidRPr="001F6931">
              <w:rPr>
                <w:color w:val="000000"/>
              </w:rPr>
              <w:t>Подраздел 1.1 Наименование</w:t>
            </w:r>
          </w:p>
        </w:tc>
      </w:tr>
      <w:tr w:rsidR="001F024E" w:rsidRPr="001F6931" w:rsidTr="0030494C">
        <w:trPr>
          <w:trHeight w:val="399"/>
        </w:trPr>
        <w:tc>
          <w:tcPr>
            <w:tcW w:w="9356" w:type="dxa"/>
            <w:tcBorders>
              <w:top w:val="single" w:sz="4" w:space="0" w:color="auto"/>
              <w:left w:val="single" w:sz="4" w:space="0" w:color="auto"/>
              <w:bottom w:val="single" w:sz="4" w:space="0" w:color="auto"/>
              <w:right w:val="single" w:sz="4" w:space="0" w:color="auto"/>
            </w:tcBorders>
          </w:tcPr>
          <w:p w:rsidR="007C2832" w:rsidRDefault="00D43CE1" w:rsidP="007C2832">
            <w:pPr>
              <w:ind w:firstLine="601"/>
              <w:jc w:val="both"/>
              <w:rPr>
                <w:i/>
                <w:color w:val="000000"/>
                <w:sz w:val="24"/>
                <w:szCs w:val="24"/>
              </w:rPr>
            </w:pPr>
            <w:r>
              <w:rPr>
                <w:rStyle w:val="0pt"/>
                <w:rFonts w:eastAsia="Franklin Gothic Medium"/>
                <w:i w:val="0"/>
              </w:rPr>
              <w:t>С</w:t>
            </w:r>
            <w:r w:rsidRPr="00D43CE1">
              <w:rPr>
                <w:rStyle w:val="0pt"/>
                <w:rFonts w:eastAsia="Franklin Gothic Medium"/>
                <w:i w:val="0"/>
              </w:rPr>
              <w:t>амосвал на полноприводном шасси</w:t>
            </w:r>
            <w:r w:rsidR="00C2743F" w:rsidRPr="002B0B36">
              <w:rPr>
                <w:rStyle w:val="0pt"/>
                <w:rFonts w:eastAsia="Franklin Gothic Medium"/>
                <w:i w:val="0"/>
              </w:rPr>
              <w:t xml:space="preserve"> ГАЗ</w:t>
            </w:r>
            <w:r w:rsidRPr="00D43CE1">
              <w:rPr>
                <w:rStyle w:val="0pt"/>
                <w:rFonts w:eastAsia="Franklin Gothic Medium"/>
                <w:i w:val="0"/>
              </w:rPr>
              <w:t xml:space="preserve"> </w:t>
            </w:r>
            <w:r>
              <w:rPr>
                <w:rStyle w:val="0pt"/>
                <w:rFonts w:eastAsia="Franklin Gothic Medium"/>
                <w:i w:val="0"/>
              </w:rPr>
              <w:t>(</w:t>
            </w:r>
            <w:r w:rsidR="002B0B36" w:rsidRPr="002B0B36">
              <w:rPr>
                <w:rStyle w:val="0pt"/>
                <w:rFonts w:eastAsia="Franklin Gothic Medium"/>
                <w:i w:val="0"/>
              </w:rPr>
              <w:t>ГАЗ-САЗ-</w:t>
            </w:r>
            <w:r w:rsidR="003B4B33" w:rsidRPr="003B4B33">
              <w:rPr>
                <w:rStyle w:val="0pt"/>
                <w:rFonts w:eastAsia="Franklin Gothic Medium"/>
                <w:i w:val="0"/>
              </w:rPr>
              <w:t>35071</w:t>
            </w:r>
            <w:r w:rsidR="002B0B36" w:rsidRPr="002B0B36">
              <w:rPr>
                <w:rStyle w:val="0pt"/>
                <w:rFonts w:eastAsia="Franklin Gothic Medium"/>
                <w:i w:val="0"/>
              </w:rPr>
              <w:t xml:space="preserve"> Самосвал</w:t>
            </w:r>
            <w:r w:rsidR="00405967">
              <w:rPr>
                <w:rStyle w:val="0pt"/>
                <w:rFonts w:eastAsia="Franklin Gothic Medium"/>
                <w:i w:val="0"/>
              </w:rPr>
              <w:t>)</w:t>
            </w:r>
            <w:r w:rsidR="002B0B36" w:rsidRPr="002B0B36">
              <w:rPr>
                <w:rStyle w:val="0pt"/>
                <w:rFonts w:eastAsia="Franklin Gothic Medium"/>
                <w:i w:val="0"/>
              </w:rPr>
              <w:t>, с комплектом дополнительного оборудования.</w:t>
            </w:r>
            <w:r w:rsidR="001F024E" w:rsidRPr="001F6931">
              <w:rPr>
                <w:i/>
                <w:color w:val="000000"/>
                <w:sz w:val="24"/>
                <w:szCs w:val="24"/>
              </w:rPr>
              <w:t xml:space="preserve"> </w:t>
            </w:r>
          </w:p>
          <w:p w:rsidR="007E28D5" w:rsidRPr="007C2832" w:rsidRDefault="007C2832" w:rsidP="00727A05">
            <w:pPr>
              <w:ind w:firstLine="601"/>
              <w:jc w:val="both"/>
              <w:rPr>
                <w:i/>
                <w:color w:val="000000"/>
                <w:sz w:val="24"/>
                <w:szCs w:val="24"/>
              </w:rPr>
            </w:pPr>
            <w:r w:rsidRPr="00471A22">
              <w:rPr>
                <w:rFonts w:eastAsia="Calibri"/>
                <w:sz w:val="24"/>
                <w:szCs w:val="24"/>
              </w:rPr>
              <w:t>Автомобиль должен иметь одобрения типа транспортного средства. Информация о наличии этого документа помещается в табличке изготовителя ТС или на специальной табличке, где проставляется Знак соответствия по ГОСТ Р 50460 и полный номер ОТТС по Государственному реестру.</w:t>
            </w:r>
          </w:p>
        </w:tc>
      </w:tr>
      <w:tr w:rsidR="001F024E" w:rsidRPr="001F6931" w:rsidTr="0030494C">
        <w:trPr>
          <w:trHeight w:val="399"/>
        </w:trPr>
        <w:tc>
          <w:tcPr>
            <w:tcW w:w="9356" w:type="dxa"/>
            <w:tcBorders>
              <w:top w:val="single" w:sz="4" w:space="0" w:color="auto"/>
              <w:left w:val="single" w:sz="4" w:space="0" w:color="auto"/>
              <w:bottom w:val="single" w:sz="4" w:space="0" w:color="auto"/>
              <w:right w:val="single" w:sz="4" w:space="0" w:color="auto"/>
            </w:tcBorders>
          </w:tcPr>
          <w:p w:rsidR="001F024E" w:rsidRPr="001F6931" w:rsidRDefault="001F024E" w:rsidP="0030494C">
            <w:pPr>
              <w:jc w:val="center"/>
              <w:rPr>
                <w:i/>
                <w:color w:val="000000"/>
                <w:sz w:val="24"/>
                <w:szCs w:val="24"/>
              </w:rPr>
            </w:pPr>
            <w:r w:rsidRPr="001F6931">
              <w:rPr>
                <w:color w:val="000000"/>
              </w:rPr>
              <w:t>Подраздел 1.2 Сведения о новизне</w:t>
            </w:r>
          </w:p>
        </w:tc>
      </w:tr>
      <w:tr w:rsidR="001F024E" w:rsidRPr="001F6931" w:rsidTr="0030494C">
        <w:trPr>
          <w:trHeight w:val="399"/>
        </w:trPr>
        <w:tc>
          <w:tcPr>
            <w:tcW w:w="9356" w:type="dxa"/>
            <w:tcBorders>
              <w:top w:val="single" w:sz="4" w:space="0" w:color="auto"/>
              <w:left w:val="single" w:sz="4" w:space="0" w:color="auto"/>
              <w:bottom w:val="single" w:sz="4" w:space="0" w:color="auto"/>
              <w:right w:val="single" w:sz="4" w:space="0" w:color="auto"/>
            </w:tcBorders>
          </w:tcPr>
          <w:p w:rsidR="001F024E" w:rsidRPr="007E28D5" w:rsidRDefault="007E28D5" w:rsidP="00DF440E">
            <w:pPr>
              <w:jc w:val="both"/>
              <w:rPr>
                <w:b/>
                <w:i/>
                <w:color w:val="000000"/>
                <w:sz w:val="24"/>
                <w:szCs w:val="24"/>
              </w:rPr>
            </w:pPr>
            <w:r w:rsidRPr="007E28D5">
              <w:rPr>
                <w:rFonts w:eastAsia="Calibri"/>
                <w:b/>
                <w:sz w:val="24"/>
                <w:szCs w:val="24"/>
              </w:rPr>
              <w:t xml:space="preserve">Оборудование должно быть новым, не ранее </w:t>
            </w:r>
            <w:r w:rsidR="00A845B3">
              <w:rPr>
                <w:rFonts w:eastAsia="Calibri"/>
                <w:b/>
                <w:sz w:val="24"/>
                <w:szCs w:val="24"/>
              </w:rPr>
              <w:t>2014</w:t>
            </w:r>
            <w:r w:rsidRPr="007E28D5">
              <w:rPr>
                <w:rFonts w:eastAsia="Calibri"/>
                <w:b/>
                <w:sz w:val="24"/>
                <w:szCs w:val="24"/>
              </w:rPr>
              <w:t xml:space="preserve"> г. выпуска, не используемым ранее. Не допускается поставка выставочных образцов, а также оборудования собранного из восстановленных комплектующих,  и не требующее дополнительных настроек и регулировок.</w:t>
            </w:r>
          </w:p>
        </w:tc>
      </w:tr>
    </w:tbl>
    <w:p w:rsidR="001F024E" w:rsidRPr="001F6931" w:rsidRDefault="001F024E" w:rsidP="001F024E">
      <w:pPr>
        <w:jc w:val="center"/>
        <w:rPr>
          <w:color w:val="000000"/>
        </w:rPr>
      </w:pPr>
    </w:p>
    <w:p w:rsidR="001F024E" w:rsidRPr="001F6931" w:rsidRDefault="001F024E" w:rsidP="001F024E">
      <w:pPr>
        <w:jc w:val="center"/>
        <w:rPr>
          <w:color w:val="000000"/>
        </w:rPr>
      </w:pPr>
      <w:r w:rsidRPr="001F6931">
        <w:rPr>
          <w:color w:val="000000"/>
        </w:rPr>
        <w:t>РАЗДЕЛ 2. ОБЛАСТЬ ПРИМЕНЕНИЯ</w:t>
      </w:r>
    </w:p>
    <w:p w:rsidR="001F024E" w:rsidRPr="001F6931" w:rsidRDefault="001F024E" w:rsidP="001F024E">
      <w:pP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F024E" w:rsidRPr="001F6931" w:rsidTr="0030494C">
        <w:trPr>
          <w:trHeight w:val="335"/>
        </w:trPr>
        <w:tc>
          <w:tcPr>
            <w:tcW w:w="9356" w:type="dxa"/>
            <w:tcBorders>
              <w:top w:val="single" w:sz="4" w:space="0" w:color="auto"/>
              <w:left w:val="single" w:sz="4" w:space="0" w:color="auto"/>
              <w:right w:val="single" w:sz="4" w:space="0" w:color="auto"/>
            </w:tcBorders>
          </w:tcPr>
          <w:p w:rsidR="00DE33F9" w:rsidRPr="000331D2" w:rsidRDefault="00DE33F9" w:rsidP="00DE33F9">
            <w:pPr>
              <w:ind w:firstLine="601"/>
              <w:jc w:val="both"/>
              <w:rPr>
                <w:b/>
                <w:i/>
                <w:color w:val="000000"/>
                <w:sz w:val="24"/>
                <w:szCs w:val="24"/>
              </w:rPr>
            </w:pPr>
            <w:r w:rsidRPr="000331D2">
              <w:rPr>
                <w:rStyle w:val="0pt"/>
                <w:rFonts w:eastAsia="Franklin Gothic Medium"/>
                <w:b/>
                <w:i w:val="0"/>
              </w:rPr>
              <w:t>Автомобиль ГАЗ-САЗ-</w:t>
            </w:r>
            <w:r w:rsidR="003B4B33" w:rsidRPr="003B4B33">
              <w:rPr>
                <w:rStyle w:val="0pt"/>
                <w:rFonts w:eastAsia="Franklin Gothic Medium"/>
                <w:b/>
                <w:i w:val="0"/>
              </w:rPr>
              <w:t>35071</w:t>
            </w:r>
            <w:r w:rsidRPr="000331D2">
              <w:rPr>
                <w:rStyle w:val="0pt"/>
                <w:rFonts w:eastAsia="Franklin Gothic Medium"/>
                <w:b/>
                <w:i w:val="0"/>
              </w:rPr>
              <w:t xml:space="preserve"> Самосвал, с комплектом дополнительного оборудования предназначен для перевозки оборудования и материалов при проведении учений и ликвидации Чрезвычайных Ситуациях. </w:t>
            </w:r>
          </w:p>
          <w:p w:rsidR="001F024E" w:rsidRPr="007E28D5" w:rsidRDefault="007E28D5" w:rsidP="00BD2CEC">
            <w:pPr>
              <w:rPr>
                <w:b/>
                <w:i/>
                <w:color w:val="000000"/>
                <w:sz w:val="24"/>
                <w:szCs w:val="24"/>
              </w:rPr>
            </w:pPr>
            <w:r w:rsidRPr="00177252">
              <w:rPr>
                <w:rFonts w:eastAsia="Franklin Gothic Medium"/>
              </w:rPr>
              <w:t xml:space="preserve"> </w:t>
            </w:r>
            <w:r w:rsidRPr="007E28D5">
              <w:rPr>
                <w:rStyle w:val="0pt"/>
                <w:rFonts w:eastAsia="Franklin Gothic Medium"/>
                <w:b/>
                <w:i w:val="0"/>
              </w:rPr>
              <w:t xml:space="preserve">Приобретается согласно «Табеля оснащения аварийно-спасательного формирования (АСФ)  отдельного военизированного  горноспасательного отряда (ОВГСО) при транспортировке ядерных материалов и радиоактивных веществ (ЯМ и РВ) в Дальневосточном районе». </w:t>
            </w:r>
          </w:p>
        </w:tc>
      </w:tr>
    </w:tbl>
    <w:p w:rsidR="001F024E" w:rsidRPr="001F6931" w:rsidRDefault="001F024E" w:rsidP="001F024E">
      <w:pPr>
        <w:jc w:val="center"/>
        <w:rPr>
          <w:color w:val="000000"/>
        </w:rPr>
      </w:pPr>
    </w:p>
    <w:p w:rsidR="001F024E" w:rsidRPr="001F6931" w:rsidRDefault="001F024E" w:rsidP="001F024E">
      <w:pPr>
        <w:jc w:val="center"/>
        <w:rPr>
          <w:color w:val="000000"/>
        </w:rPr>
      </w:pPr>
      <w:r w:rsidRPr="001F6931">
        <w:rPr>
          <w:color w:val="000000"/>
        </w:rPr>
        <w:t>РАЗДЕЛ 3. УСЛОВИЯ ЭКСПЛУАТАЦИИ</w:t>
      </w:r>
    </w:p>
    <w:p w:rsidR="001F024E" w:rsidRPr="007C2832" w:rsidRDefault="001F024E" w:rsidP="001F024E">
      <w:pPr>
        <w:jc w:val="center"/>
        <w:rPr>
          <w:rStyle w:val="0pt"/>
          <w:rFonts w:eastAsia="Franklin Gothic Medium"/>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F024E" w:rsidRPr="007C2832" w:rsidTr="0030494C">
        <w:trPr>
          <w:trHeight w:val="269"/>
        </w:trPr>
        <w:tc>
          <w:tcPr>
            <w:tcW w:w="9356" w:type="dxa"/>
            <w:tcBorders>
              <w:top w:val="single" w:sz="4" w:space="0" w:color="auto"/>
              <w:left w:val="single" w:sz="4" w:space="0" w:color="auto"/>
              <w:right w:val="single" w:sz="4" w:space="0" w:color="auto"/>
            </w:tcBorders>
          </w:tcPr>
          <w:p w:rsidR="00DE33F9" w:rsidRPr="00950DB0" w:rsidRDefault="00DE33F9" w:rsidP="00DE33F9">
            <w:pPr>
              <w:ind w:firstLine="601"/>
              <w:jc w:val="both"/>
              <w:rPr>
                <w:rStyle w:val="0pt"/>
                <w:rFonts w:eastAsia="Franklin Gothic Medium"/>
                <w:b/>
                <w:i w:val="0"/>
              </w:rPr>
            </w:pPr>
            <w:r w:rsidRPr="00950DB0">
              <w:rPr>
                <w:rStyle w:val="0pt"/>
                <w:rFonts w:eastAsia="Franklin Gothic Medium"/>
                <w:b/>
                <w:i w:val="0"/>
              </w:rPr>
              <w:t>Автомобиль ГАЗ-САЗ-</w:t>
            </w:r>
            <w:r w:rsidR="003B4B33" w:rsidRPr="003B4B33">
              <w:rPr>
                <w:rStyle w:val="0pt"/>
                <w:rFonts w:eastAsia="Franklin Gothic Medium"/>
                <w:b/>
                <w:i w:val="0"/>
              </w:rPr>
              <w:t>35071</w:t>
            </w:r>
            <w:r w:rsidRPr="00950DB0">
              <w:rPr>
                <w:rStyle w:val="0pt"/>
                <w:rFonts w:eastAsia="Franklin Gothic Medium"/>
                <w:b/>
                <w:i w:val="0"/>
              </w:rPr>
              <w:t xml:space="preserve"> Самосвал,</w:t>
            </w:r>
            <w:r w:rsidR="007E28D5" w:rsidRPr="00950DB0">
              <w:rPr>
                <w:rStyle w:val="0pt"/>
                <w:rFonts w:eastAsia="Franklin Gothic Medium"/>
                <w:b/>
                <w:i w:val="0"/>
              </w:rPr>
              <w:t xml:space="preserve"> по виду климатического исполнения долж</w:t>
            </w:r>
            <w:r w:rsidRPr="00950DB0">
              <w:rPr>
                <w:rStyle w:val="0pt"/>
                <w:rFonts w:eastAsia="Franklin Gothic Medium"/>
                <w:b/>
                <w:i w:val="0"/>
              </w:rPr>
              <w:t>ен</w:t>
            </w:r>
            <w:r w:rsidR="007E28D5" w:rsidRPr="00950DB0">
              <w:rPr>
                <w:rStyle w:val="0pt"/>
                <w:rFonts w:eastAsia="Franklin Gothic Medium"/>
                <w:b/>
                <w:i w:val="0"/>
              </w:rPr>
              <w:t xml:space="preserve"> относится </w:t>
            </w:r>
            <w:r w:rsidRPr="00950DB0">
              <w:rPr>
                <w:rStyle w:val="0pt"/>
                <w:rFonts w:eastAsia="Franklin Gothic Medium"/>
                <w:b/>
                <w:i w:val="0"/>
              </w:rPr>
              <w:t xml:space="preserve">к климатическому исполнению рассчитанному на эксплуатацию в районах </w:t>
            </w:r>
            <w:r w:rsidR="00651D1C" w:rsidRPr="00950DB0">
              <w:rPr>
                <w:rStyle w:val="0pt"/>
                <w:rFonts w:eastAsia="Franklin Gothic Medium"/>
                <w:b/>
                <w:i w:val="0"/>
              </w:rPr>
              <w:t xml:space="preserve">Крайнего севера  </w:t>
            </w:r>
            <w:r w:rsidRPr="00950DB0">
              <w:rPr>
                <w:rStyle w:val="0pt"/>
                <w:rFonts w:eastAsia="Franklin Gothic Medium"/>
                <w:b/>
                <w:i w:val="0"/>
              </w:rPr>
              <w:t xml:space="preserve">согласно </w:t>
            </w:r>
            <w:r w:rsidR="00651D1C" w:rsidRPr="00950DB0">
              <w:rPr>
                <w:rStyle w:val="0pt"/>
                <w:rFonts w:eastAsia="Franklin Gothic Medium"/>
                <w:b/>
                <w:i w:val="0"/>
              </w:rPr>
              <w:t>ПОСТАНОВЛЕНИЮ</w:t>
            </w:r>
            <w:r w:rsidRPr="00950DB0">
              <w:rPr>
                <w:rStyle w:val="0pt"/>
                <w:rFonts w:eastAsia="Franklin Gothic Medium"/>
                <w:b/>
                <w:i w:val="0"/>
              </w:rPr>
              <w:t xml:space="preserve"> Правительства РФ от 20.06.97 N 761 (ред. от 01.02.2005) :</w:t>
            </w:r>
          </w:p>
          <w:p w:rsidR="0030494C" w:rsidRPr="00950DB0" w:rsidRDefault="0030494C" w:rsidP="0030494C">
            <w:pPr>
              <w:ind w:firstLine="601"/>
              <w:jc w:val="both"/>
              <w:rPr>
                <w:rStyle w:val="0pt"/>
                <w:rFonts w:eastAsia="Franklin Gothic Medium"/>
                <w:b/>
                <w:i w:val="0"/>
              </w:rPr>
            </w:pPr>
            <w:r w:rsidRPr="00950DB0">
              <w:rPr>
                <w:rStyle w:val="0pt"/>
                <w:rFonts w:eastAsia="Franklin Gothic Medium"/>
                <w:b/>
                <w:i w:val="0"/>
              </w:rPr>
              <w:t>Дальневосточный район (база дислокации формирования - акционерное общество открытого типа "Приаргунское производственное горно-химическое объединение", г. Краснокаменск, Читинская область)</w:t>
            </w:r>
          </w:p>
          <w:p w:rsidR="0030494C" w:rsidRPr="00950DB0" w:rsidRDefault="0030494C" w:rsidP="0030494C">
            <w:pPr>
              <w:ind w:firstLine="601"/>
              <w:jc w:val="both"/>
              <w:rPr>
                <w:rStyle w:val="0pt"/>
                <w:rFonts w:eastAsia="Franklin Gothic Medium"/>
                <w:b/>
                <w:i w:val="0"/>
              </w:rPr>
            </w:pPr>
            <w:r w:rsidRPr="00950DB0">
              <w:rPr>
                <w:rStyle w:val="0pt"/>
                <w:rFonts w:eastAsia="Franklin Gothic Medium"/>
                <w:b/>
                <w:i w:val="0"/>
              </w:rPr>
              <w:t xml:space="preserve">     Республика Саха (Якутия)</w:t>
            </w:r>
          </w:p>
          <w:p w:rsidR="0030494C" w:rsidRPr="00950DB0" w:rsidRDefault="0030494C" w:rsidP="0030494C">
            <w:pPr>
              <w:ind w:firstLine="601"/>
              <w:jc w:val="both"/>
              <w:rPr>
                <w:rStyle w:val="0pt"/>
                <w:rFonts w:eastAsia="Franklin Gothic Medium"/>
                <w:b/>
                <w:i w:val="0"/>
              </w:rPr>
            </w:pPr>
            <w:r w:rsidRPr="00950DB0">
              <w:rPr>
                <w:rStyle w:val="0pt"/>
                <w:rFonts w:eastAsia="Franklin Gothic Medium"/>
                <w:b/>
                <w:i w:val="0"/>
              </w:rPr>
              <w:t xml:space="preserve">    Приморский край</w:t>
            </w:r>
          </w:p>
          <w:p w:rsidR="0030494C" w:rsidRPr="00950DB0" w:rsidRDefault="0030494C" w:rsidP="0030494C">
            <w:pPr>
              <w:ind w:firstLine="601"/>
              <w:jc w:val="both"/>
              <w:rPr>
                <w:rStyle w:val="0pt"/>
                <w:rFonts w:eastAsia="Franklin Gothic Medium"/>
                <w:b/>
                <w:i w:val="0"/>
              </w:rPr>
            </w:pPr>
            <w:r w:rsidRPr="00950DB0">
              <w:rPr>
                <w:rStyle w:val="0pt"/>
                <w:rFonts w:eastAsia="Franklin Gothic Medium"/>
                <w:b/>
                <w:i w:val="0"/>
              </w:rPr>
              <w:t xml:space="preserve">    Хабаровский край</w:t>
            </w:r>
          </w:p>
          <w:p w:rsidR="0030494C" w:rsidRPr="00950DB0" w:rsidRDefault="0030494C" w:rsidP="0030494C">
            <w:pPr>
              <w:ind w:firstLine="601"/>
              <w:jc w:val="both"/>
              <w:rPr>
                <w:rStyle w:val="0pt"/>
                <w:rFonts w:eastAsia="Franklin Gothic Medium"/>
                <w:b/>
                <w:i w:val="0"/>
              </w:rPr>
            </w:pPr>
            <w:r w:rsidRPr="00950DB0">
              <w:rPr>
                <w:rStyle w:val="0pt"/>
                <w:rFonts w:eastAsia="Franklin Gothic Medium"/>
                <w:b/>
                <w:i w:val="0"/>
              </w:rPr>
              <w:t xml:space="preserve">    Амурская область</w:t>
            </w:r>
          </w:p>
          <w:p w:rsidR="0030494C" w:rsidRPr="00950DB0" w:rsidRDefault="0030494C" w:rsidP="0030494C">
            <w:pPr>
              <w:ind w:firstLine="601"/>
              <w:jc w:val="both"/>
              <w:rPr>
                <w:rStyle w:val="0pt"/>
                <w:rFonts w:eastAsia="Franklin Gothic Medium"/>
                <w:b/>
                <w:i w:val="0"/>
              </w:rPr>
            </w:pPr>
            <w:r w:rsidRPr="00950DB0">
              <w:rPr>
                <w:rStyle w:val="0pt"/>
                <w:rFonts w:eastAsia="Franklin Gothic Medium"/>
                <w:b/>
                <w:i w:val="0"/>
              </w:rPr>
              <w:t xml:space="preserve">    Камчатская область</w:t>
            </w:r>
          </w:p>
          <w:p w:rsidR="0030494C" w:rsidRPr="00950DB0" w:rsidRDefault="0030494C" w:rsidP="0030494C">
            <w:pPr>
              <w:ind w:firstLine="601"/>
              <w:jc w:val="both"/>
              <w:rPr>
                <w:rStyle w:val="0pt"/>
                <w:rFonts w:eastAsia="Franklin Gothic Medium"/>
                <w:b/>
                <w:i w:val="0"/>
              </w:rPr>
            </w:pPr>
            <w:r w:rsidRPr="00950DB0">
              <w:rPr>
                <w:rStyle w:val="0pt"/>
                <w:rFonts w:eastAsia="Franklin Gothic Medium"/>
                <w:b/>
                <w:i w:val="0"/>
              </w:rPr>
              <w:t xml:space="preserve">    Магаданская область</w:t>
            </w:r>
          </w:p>
          <w:p w:rsidR="0030494C" w:rsidRPr="00950DB0" w:rsidRDefault="0030494C" w:rsidP="0030494C">
            <w:pPr>
              <w:ind w:firstLine="601"/>
              <w:jc w:val="both"/>
              <w:rPr>
                <w:rStyle w:val="0pt"/>
                <w:rFonts w:eastAsia="Franklin Gothic Medium"/>
                <w:b/>
                <w:i w:val="0"/>
              </w:rPr>
            </w:pPr>
            <w:r w:rsidRPr="00950DB0">
              <w:rPr>
                <w:rStyle w:val="0pt"/>
                <w:rFonts w:eastAsia="Franklin Gothic Medium"/>
                <w:b/>
                <w:i w:val="0"/>
              </w:rPr>
              <w:t xml:space="preserve">    Сахалинская область</w:t>
            </w:r>
          </w:p>
          <w:p w:rsidR="0030494C" w:rsidRPr="00950DB0" w:rsidRDefault="0030494C" w:rsidP="0030494C">
            <w:pPr>
              <w:ind w:firstLine="601"/>
              <w:jc w:val="both"/>
              <w:rPr>
                <w:rStyle w:val="0pt"/>
                <w:rFonts w:eastAsia="Franklin Gothic Medium"/>
                <w:b/>
                <w:i w:val="0"/>
              </w:rPr>
            </w:pPr>
            <w:r w:rsidRPr="00950DB0">
              <w:rPr>
                <w:rStyle w:val="0pt"/>
                <w:rFonts w:eastAsia="Franklin Gothic Medium"/>
                <w:b/>
                <w:i w:val="0"/>
              </w:rPr>
              <w:t xml:space="preserve">    Читинская область</w:t>
            </w:r>
          </w:p>
          <w:p w:rsidR="0030494C" w:rsidRPr="00950DB0" w:rsidRDefault="0030494C" w:rsidP="0030494C">
            <w:pPr>
              <w:ind w:firstLine="601"/>
              <w:jc w:val="both"/>
              <w:rPr>
                <w:rStyle w:val="0pt"/>
                <w:rFonts w:eastAsia="Franklin Gothic Medium"/>
                <w:b/>
                <w:i w:val="0"/>
              </w:rPr>
            </w:pPr>
            <w:r w:rsidRPr="00950DB0">
              <w:rPr>
                <w:rStyle w:val="0pt"/>
                <w:rFonts w:eastAsia="Franklin Gothic Medium"/>
                <w:b/>
                <w:i w:val="0"/>
              </w:rPr>
              <w:t xml:space="preserve">    Еврейская автономная область</w:t>
            </w:r>
          </w:p>
          <w:p w:rsidR="0030494C" w:rsidRPr="00950DB0" w:rsidRDefault="0030494C" w:rsidP="0030494C">
            <w:pPr>
              <w:ind w:firstLine="601"/>
              <w:jc w:val="both"/>
              <w:rPr>
                <w:rStyle w:val="0pt"/>
                <w:rFonts w:eastAsia="Franklin Gothic Medium"/>
                <w:b/>
                <w:i w:val="0"/>
              </w:rPr>
            </w:pPr>
            <w:r w:rsidRPr="00950DB0">
              <w:rPr>
                <w:rStyle w:val="0pt"/>
                <w:rFonts w:eastAsia="Franklin Gothic Medium"/>
                <w:b/>
                <w:i w:val="0"/>
              </w:rPr>
              <w:t xml:space="preserve">    Корякский автономный округ</w:t>
            </w:r>
          </w:p>
          <w:p w:rsidR="0030494C" w:rsidRDefault="0030494C" w:rsidP="0030494C">
            <w:pPr>
              <w:ind w:firstLine="601"/>
              <w:jc w:val="both"/>
              <w:rPr>
                <w:rStyle w:val="0pt"/>
                <w:rFonts w:eastAsia="Franklin Gothic Medium"/>
                <w:b/>
                <w:i w:val="0"/>
              </w:rPr>
            </w:pPr>
            <w:r w:rsidRPr="00950DB0">
              <w:rPr>
                <w:rStyle w:val="0pt"/>
                <w:rFonts w:eastAsia="Franklin Gothic Medium"/>
                <w:b/>
                <w:i w:val="0"/>
              </w:rPr>
              <w:t xml:space="preserve">    Чукотский автономный округ;</w:t>
            </w:r>
          </w:p>
          <w:p w:rsidR="007E28D5" w:rsidRPr="007C2832" w:rsidRDefault="007E28D5" w:rsidP="0030494C">
            <w:pPr>
              <w:ind w:firstLine="601"/>
              <w:jc w:val="both"/>
              <w:rPr>
                <w:rStyle w:val="0pt"/>
                <w:rFonts w:eastAsia="Franklin Gothic Medium"/>
              </w:rPr>
            </w:pPr>
            <w:r w:rsidRPr="007E28D5">
              <w:rPr>
                <w:rStyle w:val="0pt"/>
                <w:rFonts w:eastAsia="Franklin Gothic Medium"/>
                <w:b/>
                <w:i w:val="0"/>
              </w:rPr>
              <w:t>по ГОСТ 15150-69, но рассчитан</w:t>
            </w:r>
            <w:r w:rsidR="00651D1C">
              <w:rPr>
                <w:rStyle w:val="0pt"/>
                <w:rFonts w:eastAsia="Franklin Gothic Medium"/>
                <w:b/>
                <w:i w:val="0"/>
              </w:rPr>
              <w:t>о</w:t>
            </w:r>
            <w:r w:rsidRPr="007E28D5">
              <w:rPr>
                <w:rStyle w:val="0pt"/>
                <w:rFonts w:eastAsia="Franklin Gothic Medium"/>
                <w:b/>
                <w:i w:val="0"/>
              </w:rPr>
              <w:t xml:space="preserve"> на применение при температуре окружающей среды от </w:t>
            </w:r>
            <w:r w:rsidR="0030494C">
              <w:rPr>
                <w:rStyle w:val="0pt"/>
                <w:rFonts w:eastAsia="Franklin Gothic Medium"/>
                <w:b/>
                <w:i w:val="0"/>
              </w:rPr>
              <w:t xml:space="preserve">– (минус) </w:t>
            </w:r>
            <w:r w:rsidRPr="007E28D5">
              <w:rPr>
                <w:rStyle w:val="0pt"/>
                <w:rFonts w:eastAsia="Franklin Gothic Medium"/>
                <w:b/>
                <w:i w:val="0"/>
              </w:rPr>
              <w:t>5</w:t>
            </w:r>
            <w:r w:rsidR="0030494C">
              <w:rPr>
                <w:rStyle w:val="0pt"/>
                <w:rFonts w:eastAsia="Franklin Gothic Medium"/>
                <w:b/>
                <w:i w:val="0"/>
              </w:rPr>
              <w:t>0</w:t>
            </w:r>
            <w:r w:rsidR="0030494C" w:rsidRPr="00FD2278">
              <w:rPr>
                <w:rStyle w:val="0pt"/>
                <w:rFonts w:eastAsia="Franklin Gothic Medium"/>
                <w:b/>
                <w:i w:val="0"/>
                <w:vertAlign w:val="superscript"/>
              </w:rPr>
              <w:t>0</w:t>
            </w:r>
            <w:r w:rsidRPr="007E28D5">
              <w:rPr>
                <w:rStyle w:val="0pt"/>
                <w:rFonts w:eastAsia="Franklin Gothic Medium"/>
                <w:b/>
                <w:i w:val="0"/>
              </w:rPr>
              <w:t xml:space="preserve"> до +</w:t>
            </w:r>
            <w:r w:rsidR="0030494C">
              <w:rPr>
                <w:rStyle w:val="0pt"/>
                <w:rFonts w:eastAsia="Franklin Gothic Medium"/>
                <w:b/>
                <w:i w:val="0"/>
              </w:rPr>
              <w:t>50</w:t>
            </w:r>
            <w:r w:rsidRPr="00FD2278">
              <w:rPr>
                <w:rStyle w:val="0pt"/>
                <w:rFonts w:eastAsia="Franklin Gothic Medium"/>
                <w:b/>
                <w:i w:val="0"/>
                <w:vertAlign w:val="superscript"/>
              </w:rPr>
              <w:t>0</w:t>
            </w:r>
            <w:r w:rsidRPr="007E28D5">
              <w:rPr>
                <w:rStyle w:val="0pt"/>
                <w:rFonts w:eastAsia="Franklin Gothic Medium"/>
                <w:b/>
                <w:i w:val="0"/>
              </w:rPr>
              <w:t>С, относительной влажности до 98 %.</w:t>
            </w:r>
          </w:p>
        </w:tc>
      </w:tr>
    </w:tbl>
    <w:p w:rsidR="00F2539E" w:rsidRDefault="00F2539E" w:rsidP="001F024E">
      <w:pPr>
        <w:jc w:val="center"/>
        <w:rPr>
          <w:color w:val="000000"/>
        </w:rPr>
      </w:pPr>
    </w:p>
    <w:p w:rsidR="00BD2CEC" w:rsidRDefault="00BD2CEC" w:rsidP="001F024E">
      <w:pPr>
        <w:jc w:val="center"/>
        <w:rPr>
          <w:color w:val="000000"/>
        </w:rPr>
      </w:pPr>
    </w:p>
    <w:p w:rsidR="00BD2CEC" w:rsidRDefault="00BD2CEC" w:rsidP="001F024E">
      <w:pPr>
        <w:jc w:val="center"/>
        <w:rPr>
          <w:color w:val="000000"/>
        </w:rPr>
      </w:pPr>
    </w:p>
    <w:p w:rsidR="001F024E" w:rsidRPr="001F6931" w:rsidRDefault="001F024E" w:rsidP="001F024E">
      <w:pPr>
        <w:jc w:val="center"/>
        <w:rPr>
          <w:color w:val="000000"/>
        </w:rPr>
      </w:pPr>
      <w:r w:rsidRPr="001F6931">
        <w:rPr>
          <w:color w:val="000000"/>
        </w:rPr>
        <w:lastRenderedPageBreak/>
        <w:t>РАЗДЕЛ 4. ТЕХНИЧЕСКИЕ ТРЕБОВАНИЯ</w:t>
      </w:r>
    </w:p>
    <w:p w:rsidR="001F024E" w:rsidRPr="001F6931" w:rsidRDefault="001F024E" w:rsidP="001F024E">
      <w:pPr>
        <w:jc w:val="center"/>
        <w:rPr>
          <w:b/>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7"/>
        <w:gridCol w:w="903"/>
        <w:gridCol w:w="750"/>
        <w:gridCol w:w="800"/>
        <w:gridCol w:w="850"/>
        <w:gridCol w:w="696"/>
        <w:gridCol w:w="155"/>
        <w:gridCol w:w="581"/>
        <w:gridCol w:w="127"/>
        <w:gridCol w:w="851"/>
        <w:gridCol w:w="710"/>
        <w:gridCol w:w="140"/>
        <w:gridCol w:w="709"/>
        <w:gridCol w:w="709"/>
        <w:gridCol w:w="838"/>
        <w:gridCol w:w="13"/>
      </w:tblGrid>
      <w:tr w:rsidR="001F024E" w:rsidRPr="001F6931" w:rsidTr="004708A6">
        <w:trPr>
          <w:trHeight w:val="335"/>
        </w:trPr>
        <w:tc>
          <w:tcPr>
            <w:tcW w:w="9639" w:type="dxa"/>
            <w:gridSpan w:val="16"/>
            <w:tcBorders>
              <w:top w:val="single" w:sz="4" w:space="0" w:color="auto"/>
              <w:left w:val="single" w:sz="4" w:space="0" w:color="auto"/>
              <w:bottom w:val="single" w:sz="4" w:space="0" w:color="auto"/>
              <w:right w:val="single" w:sz="4" w:space="0" w:color="auto"/>
            </w:tcBorders>
          </w:tcPr>
          <w:p w:rsidR="001F024E" w:rsidRPr="00497654" w:rsidRDefault="001F024E" w:rsidP="0030494C">
            <w:pPr>
              <w:jc w:val="center"/>
              <w:rPr>
                <w:b/>
                <w:color w:val="000000"/>
              </w:rPr>
            </w:pPr>
            <w:r w:rsidRPr="00497654">
              <w:rPr>
                <w:b/>
                <w:color w:val="000000"/>
              </w:rPr>
              <w:t>Подраздел 4.1 Основные параметры и размеры</w:t>
            </w:r>
          </w:p>
        </w:tc>
      </w:tr>
      <w:tr w:rsidR="00497654" w:rsidRPr="001F6931" w:rsidTr="004708A6">
        <w:trPr>
          <w:trHeight w:val="335"/>
        </w:trPr>
        <w:tc>
          <w:tcPr>
            <w:tcW w:w="9639" w:type="dxa"/>
            <w:gridSpan w:val="16"/>
            <w:tcBorders>
              <w:top w:val="single" w:sz="4" w:space="0" w:color="auto"/>
              <w:left w:val="single" w:sz="4" w:space="0" w:color="auto"/>
              <w:bottom w:val="single" w:sz="4" w:space="0" w:color="auto"/>
              <w:right w:val="single" w:sz="4" w:space="0" w:color="auto"/>
            </w:tcBorders>
          </w:tcPr>
          <w:p w:rsidR="00497654" w:rsidRPr="00497654" w:rsidRDefault="00497654" w:rsidP="0030494C">
            <w:pPr>
              <w:jc w:val="center"/>
              <w:rPr>
                <w:b/>
                <w:color w:val="000000"/>
              </w:rPr>
            </w:pPr>
            <w:r>
              <w:rPr>
                <w:b/>
                <w:color w:val="000000"/>
              </w:rPr>
              <w:t xml:space="preserve">4.1.1   </w:t>
            </w:r>
            <w:r w:rsidRPr="00497654">
              <w:rPr>
                <w:b/>
                <w:color w:val="000000"/>
              </w:rPr>
              <w:t xml:space="preserve">Основные параметры </w:t>
            </w:r>
            <w:r w:rsidRPr="00497654">
              <w:rPr>
                <w:b/>
                <w:iCs/>
              </w:rPr>
              <w:t>Автомобиль ГАЗ-САЗ-</w:t>
            </w:r>
            <w:r w:rsidR="00C665D5" w:rsidRPr="003B4B33">
              <w:rPr>
                <w:rStyle w:val="0pt"/>
                <w:rFonts w:eastAsia="Franklin Gothic Medium"/>
                <w:b/>
                <w:i w:val="0"/>
              </w:rPr>
              <w:t>35071</w:t>
            </w:r>
            <w:r w:rsidRPr="00497654">
              <w:rPr>
                <w:b/>
                <w:iCs/>
              </w:rPr>
              <w:t xml:space="preserve"> Самосвал</w:t>
            </w:r>
          </w:p>
        </w:tc>
      </w:tr>
      <w:tr w:rsidR="007C2832" w:rsidTr="004708A6">
        <w:tblPrEx>
          <w:tblLook w:val="0000"/>
        </w:tblPrEx>
        <w:trPr>
          <w:trHeight w:val="270"/>
        </w:trPr>
        <w:tc>
          <w:tcPr>
            <w:tcW w:w="4807" w:type="dxa"/>
            <w:gridSpan w:val="6"/>
          </w:tcPr>
          <w:p w:rsidR="007C2832" w:rsidRPr="00911113" w:rsidRDefault="007C2832" w:rsidP="007C2832">
            <w:pPr>
              <w:ind w:left="426"/>
              <w:jc w:val="center"/>
              <w:rPr>
                <w:b/>
                <w:sz w:val="20"/>
                <w:szCs w:val="20"/>
              </w:rPr>
            </w:pPr>
            <w:r w:rsidRPr="00911113">
              <w:rPr>
                <w:b/>
                <w:sz w:val="20"/>
                <w:szCs w:val="20"/>
              </w:rPr>
              <w:t>Параметры</w:t>
            </w:r>
          </w:p>
        </w:tc>
        <w:tc>
          <w:tcPr>
            <w:tcW w:w="2424" w:type="dxa"/>
            <w:gridSpan w:val="5"/>
          </w:tcPr>
          <w:p w:rsidR="007C2832" w:rsidRPr="00911113" w:rsidRDefault="007C2832" w:rsidP="007C2832">
            <w:pPr>
              <w:ind w:left="426"/>
              <w:rPr>
                <w:b/>
                <w:sz w:val="20"/>
                <w:szCs w:val="20"/>
              </w:rPr>
            </w:pPr>
            <w:r w:rsidRPr="00911113">
              <w:rPr>
                <w:b/>
                <w:sz w:val="20"/>
                <w:szCs w:val="20"/>
              </w:rPr>
              <w:t>Значение автомобиля</w:t>
            </w:r>
          </w:p>
        </w:tc>
        <w:tc>
          <w:tcPr>
            <w:tcW w:w="2408" w:type="dxa"/>
            <w:gridSpan w:val="5"/>
          </w:tcPr>
          <w:p w:rsidR="007C2832" w:rsidRPr="00911113" w:rsidRDefault="007C2832" w:rsidP="007C2832">
            <w:pPr>
              <w:jc w:val="center"/>
              <w:rPr>
                <w:b/>
                <w:sz w:val="20"/>
                <w:szCs w:val="20"/>
              </w:rPr>
            </w:pPr>
            <w:r w:rsidRPr="00911113">
              <w:rPr>
                <w:b/>
                <w:sz w:val="20"/>
                <w:szCs w:val="20"/>
              </w:rPr>
              <w:t>Значение эквивалента</w:t>
            </w:r>
          </w:p>
        </w:tc>
      </w:tr>
      <w:tr w:rsidR="007C2832" w:rsidTr="004708A6">
        <w:tblPrEx>
          <w:tblLook w:val="0000"/>
        </w:tblPrEx>
        <w:trPr>
          <w:trHeight w:val="270"/>
        </w:trPr>
        <w:tc>
          <w:tcPr>
            <w:tcW w:w="4807" w:type="dxa"/>
            <w:gridSpan w:val="6"/>
          </w:tcPr>
          <w:p w:rsidR="007C2832" w:rsidRPr="00F2539E" w:rsidRDefault="007C2832" w:rsidP="007C2832">
            <w:pPr>
              <w:pStyle w:val="60"/>
              <w:spacing w:line="317" w:lineRule="exact"/>
              <w:ind w:left="34" w:right="-30"/>
              <w:rPr>
                <w:rStyle w:val="6125pt0pt"/>
                <w:sz w:val="22"/>
                <w:szCs w:val="22"/>
              </w:rPr>
            </w:pPr>
            <w:r w:rsidRPr="00F2539E">
              <w:rPr>
                <w:rStyle w:val="6125pt0pt"/>
                <w:sz w:val="22"/>
                <w:szCs w:val="22"/>
              </w:rPr>
              <w:t>Базовое шасси</w:t>
            </w:r>
            <w:r w:rsidRPr="00F2539E">
              <w:rPr>
                <w:rStyle w:val="6125pt0pt"/>
                <w:sz w:val="22"/>
                <w:szCs w:val="22"/>
              </w:rPr>
              <w:tab/>
            </w:r>
          </w:p>
        </w:tc>
        <w:tc>
          <w:tcPr>
            <w:tcW w:w="2424" w:type="dxa"/>
            <w:gridSpan w:val="5"/>
          </w:tcPr>
          <w:p w:rsidR="007C2832" w:rsidRPr="00F2539E" w:rsidRDefault="00F91FB2" w:rsidP="003B4B33">
            <w:pPr>
              <w:pStyle w:val="60"/>
              <w:spacing w:line="317" w:lineRule="exact"/>
              <w:ind w:left="71" w:right="-30"/>
              <w:rPr>
                <w:rStyle w:val="6125pt0pt"/>
                <w:sz w:val="22"/>
                <w:szCs w:val="22"/>
              </w:rPr>
            </w:pPr>
            <w:r w:rsidRPr="00F91FB2">
              <w:rPr>
                <w:rStyle w:val="6125pt0pt"/>
                <w:sz w:val="22"/>
                <w:szCs w:val="22"/>
              </w:rPr>
              <w:t>ГАЗ-33086 «Земляк»</w:t>
            </w:r>
          </w:p>
        </w:tc>
        <w:tc>
          <w:tcPr>
            <w:tcW w:w="2408" w:type="dxa"/>
            <w:gridSpan w:val="5"/>
          </w:tcPr>
          <w:p w:rsidR="007C2832" w:rsidRPr="00F2539E" w:rsidRDefault="007C2832" w:rsidP="007C2832">
            <w:pPr>
              <w:pStyle w:val="60"/>
              <w:spacing w:line="317" w:lineRule="exact"/>
              <w:ind w:left="71" w:right="-30"/>
              <w:rPr>
                <w:rStyle w:val="6125pt0pt"/>
                <w:sz w:val="22"/>
                <w:szCs w:val="22"/>
              </w:rPr>
            </w:pPr>
          </w:p>
        </w:tc>
      </w:tr>
      <w:tr w:rsidR="007C2832" w:rsidTr="004708A6">
        <w:tblPrEx>
          <w:tblLook w:val="0000"/>
        </w:tblPrEx>
        <w:trPr>
          <w:trHeight w:val="360"/>
        </w:trPr>
        <w:tc>
          <w:tcPr>
            <w:tcW w:w="4807" w:type="dxa"/>
            <w:gridSpan w:val="6"/>
          </w:tcPr>
          <w:p w:rsidR="007C2832" w:rsidRPr="00F2539E" w:rsidRDefault="007C2832" w:rsidP="007C2832">
            <w:pPr>
              <w:pStyle w:val="60"/>
              <w:spacing w:line="317" w:lineRule="exact"/>
              <w:ind w:left="34" w:right="-30"/>
              <w:rPr>
                <w:rStyle w:val="6125pt0pt"/>
                <w:sz w:val="22"/>
                <w:szCs w:val="22"/>
              </w:rPr>
            </w:pPr>
            <w:r w:rsidRPr="00F2539E">
              <w:rPr>
                <w:rStyle w:val="6125pt0pt"/>
                <w:sz w:val="22"/>
                <w:szCs w:val="22"/>
              </w:rPr>
              <w:t>Колесная формула</w:t>
            </w:r>
            <w:r w:rsidRPr="00F2539E">
              <w:rPr>
                <w:rStyle w:val="6125pt0pt"/>
                <w:sz w:val="22"/>
                <w:szCs w:val="22"/>
              </w:rPr>
              <w:tab/>
            </w:r>
          </w:p>
        </w:tc>
        <w:tc>
          <w:tcPr>
            <w:tcW w:w="4832" w:type="dxa"/>
            <w:gridSpan w:val="10"/>
          </w:tcPr>
          <w:p w:rsidR="007C2832" w:rsidRPr="00F2539E" w:rsidRDefault="007C2832" w:rsidP="007C2832">
            <w:pPr>
              <w:pStyle w:val="60"/>
              <w:spacing w:line="317" w:lineRule="exact"/>
              <w:ind w:left="71" w:right="-30"/>
              <w:rPr>
                <w:rStyle w:val="6125pt0pt"/>
                <w:sz w:val="22"/>
                <w:szCs w:val="22"/>
              </w:rPr>
            </w:pPr>
            <w:r w:rsidRPr="00F2539E">
              <w:rPr>
                <w:rStyle w:val="6125pt0pt"/>
                <w:sz w:val="22"/>
                <w:szCs w:val="22"/>
              </w:rPr>
              <w:t>4 × 4</w:t>
            </w:r>
            <w:r w:rsidR="003B4B33">
              <w:rPr>
                <w:rStyle w:val="6125pt0pt"/>
                <w:sz w:val="22"/>
                <w:szCs w:val="22"/>
              </w:rPr>
              <w:t xml:space="preserve"> (Обязательно)</w:t>
            </w:r>
          </w:p>
        </w:tc>
      </w:tr>
      <w:tr w:rsidR="007C2832" w:rsidTr="004708A6">
        <w:tblPrEx>
          <w:tblLook w:val="0000"/>
        </w:tblPrEx>
        <w:trPr>
          <w:trHeight w:val="270"/>
        </w:trPr>
        <w:tc>
          <w:tcPr>
            <w:tcW w:w="4807" w:type="dxa"/>
            <w:gridSpan w:val="6"/>
          </w:tcPr>
          <w:p w:rsidR="007C2832" w:rsidRPr="00F2539E" w:rsidRDefault="007C2832" w:rsidP="007C2832">
            <w:pPr>
              <w:pStyle w:val="60"/>
              <w:spacing w:line="317" w:lineRule="exact"/>
              <w:ind w:left="34" w:right="-30"/>
              <w:rPr>
                <w:rStyle w:val="6125pt0pt"/>
                <w:sz w:val="22"/>
                <w:szCs w:val="22"/>
              </w:rPr>
            </w:pPr>
            <w:r w:rsidRPr="00F2539E">
              <w:rPr>
                <w:rStyle w:val="6125pt0pt"/>
                <w:sz w:val="22"/>
                <w:szCs w:val="22"/>
              </w:rPr>
              <w:t>Колесная база, мм</w:t>
            </w:r>
            <w:r w:rsidRPr="00F2539E">
              <w:rPr>
                <w:rStyle w:val="6125pt0pt"/>
                <w:sz w:val="22"/>
                <w:szCs w:val="22"/>
              </w:rPr>
              <w:tab/>
            </w:r>
          </w:p>
        </w:tc>
        <w:tc>
          <w:tcPr>
            <w:tcW w:w="2424" w:type="dxa"/>
            <w:gridSpan w:val="5"/>
          </w:tcPr>
          <w:p w:rsidR="007C2832" w:rsidRPr="00F2539E" w:rsidRDefault="007C2832" w:rsidP="007C2832">
            <w:pPr>
              <w:pStyle w:val="60"/>
              <w:spacing w:line="317" w:lineRule="exact"/>
              <w:ind w:left="71" w:right="-30"/>
              <w:rPr>
                <w:rStyle w:val="6125pt0pt"/>
                <w:sz w:val="22"/>
                <w:szCs w:val="22"/>
              </w:rPr>
            </w:pPr>
            <w:r w:rsidRPr="00F2539E">
              <w:rPr>
                <w:rStyle w:val="6125pt0pt"/>
                <w:sz w:val="22"/>
                <w:szCs w:val="22"/>
              </w:rPr>
              <w:t>3770</w:t>
            </w:r>
          </w:p>
        </w:tc>
        <w:tc>
          <w:tcPr>
            <w:tcW w:w="2408" w:type="dxa"/>
            <w:gridSpan w:val="5"/>
          </w:tcPr>
          <w:p w:rsidR="007C2832" w:rsidRPr="00F2539E" w:rsidRDefault="007C2832" w:rsidP="007C2832">
            <w:pPr>
              <w:pStyle w:val="60"/>
              <w:spacing w:line="317" w:lineRule="exact"/>
              <w:ind w:left="71" w:right="-30"/>
              <w:rPr>
                <w:rStyle w:val="6125pt0pt"/>
                <w:sz w:val="22"/>
                <w:szCs w:val="22"/>
              </w:rPr>
            </w:pPr>
          </w:p>
        </w:tc>
      </w:tr>
      <w:tr w:rsidR="007C2832" w:rsidTr="004708A6">
        <w:tblPrEx>
          <w:tblLook w:val="0000"/>
        </w:tblPrEx>
        <w:trPr>
          <w:trHeight w:val="289"/>
        </w:trPr>
        <w:tc>
          <w:tcPr>
            <w:tcW w:w="4807" w:type="dxa"/>
            <w:gridSpan w:val="6"/>
          </w:tcPr>
          <w:p w:rsidR="007C2832" w:rsidRPr="00F2539E" w:rsidRDefault="007C2832" w:rsidP="007C2832">
            <w:pPr>
              <w:pStyle w:val="60"/>
              <w:spacing w:line="317" w:lineRule="exact"/>
              <w:ind w:left="34" w:right="-30"/>
              <w:rPr>
                <w:rStyle w:val="6125pt0pt"/>
                <w:sz w:val="22"/>
                <w:szCs w:val="22"/>
              </w:rPr>
            </w:pPr>
            <w:r w:rsidRPr="00F2539E">
              <w:rPr>
                <w:rStyle w:val="6125pt0pt"/>
                <w:sz w:val="22"/>
                <w:szCs w:val="22"/>
              </w:rPr>
              <w:t>Тип двигателя</w:t>
            </w:r>
            <w:r w:rsidRPr="00F2539E">
              <w:rPr>
                <w:rStyle w:val="6125pt0pt"/>
                <w:sz w:val="22"/>
                <w:szCs w:val="22"/>
              </w:rPr>
              <w:tab/>
            </w:r>
          </w:p>
        </w:tc>
        <w:tc>
          <w:tcPr>
            <w:tcW w:w="2424" w:type="dxa"/>
            <w:gridSpan w:val="5"/>
          </w:tcPr>
          <w:p w:rsidR="007C2832" w:rsidRPr="00F2539E" w:rsidRDefault="007C2832" w:rsidP="003B4B33">
            <w:pPr>
              <w:pStyle w:val="60"/>
              <w:spacing w:line="317" w:lineRule="exact"/>
              <w:ind w:left="71" w:right="-30"/>
              <w:rPr>
                <w:rStyle w:val="6125pt0pt"/>
                <w:sz w:val="22"/>
                <w:szCs w:val="22"/>
              </w:rPr>
            </w:pPr>
            <w:r w:rsidRPr="00F2539E">
              <w:rPr>
                <w:rStyle w:val="6125pt0pt"/>
                <w:sz w:val="22"/>
                <w:szCs w:val="22"/>
              </w:rPr>
              <w:t>Дизельный Д245.7Е</w:t>
            </w:r>
            <w:r w:rsidR="003B4B33">
              <w:rPr>
                <w:rStyle w:val="6125pt0pt"/>
                <w:sz w:val="22"/>
                <w:szCs w:val="22"/>
              </w:rPr>
              <w:t>4</w:t>
            </w:r>
          </w:p>
        </w:tc>
        <w:tc>
          <w:tcPr>
            <w:tcW w:w="2408" w:type="dxa"/>
            <w:gridSpan w:val="5"/>
          </w:tcPr>
          <w:p w:rsidR="007C2832" w:rsidRPr="00F2539E" w:rsidRDefault="007C2832" w:rsidP="007C2832">
            <w:pPr>
              <w:pStyle w:val="60"/>
              <w:spacing w:line="317" w:lineRule="exact"/>
              <w:ind w:left="71" w:right="-30"/>
              <w:rPr>
                <w:rStyle w:val="6125pt0pt"/>
                <w:sz w:val="22"/>
                <w:szCs w:val="22"/>
              </w:rPr>
            </w:pPr>
          </w:p>
        </w:tc>
      </w:tr>
      <w:tr w:rsidR="007C2832" w:rsidTr="004708A6">
        <w:tblPrEx>
          <w:tblLook w:val="0000"/>
        </w:tblPrEx>
        <w:trPr>
          <w:trHeight w:val="330"/>
        </w:trPr>
        <w:tc>
          <w:tcPr>
            <w:tcW w:w="4807" w:type="dxa"/>
            <w:gridSpan w:val="6"/>
          </w:tcPr>
          <w:p w:rsidR="007C2832" w:rsidRPr="00BD2CEC" w:rsidRDefault="007C2832" w:rsidP="007C2832">
            <w:pPr>
              <w:pStyle w:val="60"/>
              <w:spacing w:line="317" w:lineRule="exact"/>
              <w:ind w:left="34" w:right="-30"/>
              <w:rPr>
                <w:rStyle w:val="6125pt0pt"/>
                <w:sz w:val="22"/>
                <w:szCs w:val="22"/>
              </w:rPr>
            </w:pPr>
            <w:r w:rsidRPr="00BD2CEC">
              <w:rPr>
                <w:rStyle w:val="6125pt0pt"/>
                <w:sz w:val="22"/>
                <w:szCs w:val="22"/>
              </w:rPr>
              <w:t>Экологический класс</w:t>
            </w:r>
            <w:r w:rsidRPr="00BD2CEC">
              <w:rPr>
                <w:rStyle w:val="6125pt0pt"/>
                <w:sz w:val="22"/>
                <w:szCs w:val="22"/>
              </w:rPr>
              <w:tab/>
            </w:r>
          </w:p>
        </w:tc>
        <w:tc>
          <w:tcPr>
            <w:tcW w:w="2424" w:type="dxa"/>
            <w:gridSpan w:val="5"/>
          </w:tcPr>
          <w:p w:rsidR="007C2832" w:rsidRPr="00BD2CEC" w:rsidRDefault="00727A05" w:rsidP="007C2832">
            <w:pPr>
              <w:pStyle w:val="60"/>
              <w:spacing w:line="317" w:lineRule="exact"/>
              <w:ind w:left="71" w:right="-30"/>
              <w:rPr>
                <w:rStyle w:val="6125pt0pt"/>
                <w:sz w:val="22"/>
                <w:szCs w:val="22"/>
              </w:rPr>
            </w:pPr>
            <w:r w:rsidRPr="00BD2CEC">
              <w:rPr>
                <w:rStyle w:val="6125pt0pt"/>
                <w:sz w:val="22"/>
                <w:szCs w:val="22"/>
              </w:rPr>
              <w:t>4</w:t>
            </w:r>
          </w:p>
        </w:tc>
        <w:tc>
          <w:tcPr>
            <w:tcW w:w="2408" w:type="dxa"/>
            <w:gridSpan w:val="5"/>
          </w:tcPr>
          <w:p w:rsidR="007C2832" w:rsidRPr="00BD2CEC" w:rsidRDefault="007C2832" w:rsidP="00727A05">
            <w:pPr>
              <w:pStyle w:val="60"/>
              <w:spacing w:line="317" w:lineRule="exact"/>
              <w:ind w:left="71" w:right="-30"/>
              <w:rPr>
                <w:rStyle w:val="6125pt0pt"/>
                <w:sz w:val="22"/>
                <w:szCs w:val="22"/>
              </w:rPr>
            </w:pPr>
            <w:r w:rsidRPr="00BD2CEC">
              <w:rPr>
                <w:rStyle w:val="6125pt0pt"/>
                <w:sz w:val="22"/>
                <w:szCs w:val="22"/>
              </w:rPr>
              <w:t xml:space="preserve">Не ниже </w:t>
            </w:r>
            <w:r w:rsidR="00727A05" w:rsidRPr="00BD2CEC">
              <w:rPr>
                <w:rStyle w:val="6125pt0pt"/>
                <w:sz w:val="22"/>
                <w:szCs w:val="22"/>
              </w:rPr>
              <w:t>4</w:t>
            </w:r>
          </w:p>
        </w:tc>
      </w:tr>
      <w:tr w:rsidR="007C2832" w:rsidTr="004708A6">
        <w:tblPrEx>
          <w:tblLook w:val="0000"/>
        </w:tblPrEx>
        <w:trPr>
          <w:trHeight w:val="321"/>
        </w:trPr>
        <w:tc>
          <w:tcPr>
            <w:tcW w:w="4807" w:type="dxa"/>
            <w:gridSpan w:val="6"/>
          </w:tcPr>
          <w:p w:rsidR="007C2832" w:rsidRPr="00F2539E" w:rsidRDefault="007C2832" w:rsidP="007C2832">
            <w:pPr>
              <w:pStyle w:val="60"/>
              <w:spacing w:line="317" w:lineRule="exact"/>
              <w:ind w:left="34" w:right="-30"/>
              <w:rPr>
                <w:rStyle w:val="6125pt0pt"/>
                <w:sz w:val="22"/>
                <w:szCs w:val="22"/>
              </w:rPr>
            </w:pPr>
            <w:r w:rsidRPr="00F2539E">
              <w:rPr>
                <w:rStyle w:val="6125pt0pt"/>
                <w:sz w:val="22"/>
                <w:szCs w:val="22"/>
              </w:rPr>
              <w:t>Мощность двигателя, кВт</w:t>
            </w:r>
            <w:r w:rsidRPr="00F2539E">
              <w:rPr>
                <w:rStyle w:val="6125pt0pt"/>
                <w:sz w:val="22"/>
                <w:szCs w:val="22"/>
              </w:rPr>
              <w:tab/>
            </w:r>
          </w:p>
        </w:tc>
        <w:tc>
          <w:tcPr>
            <w:tcW w:w="2424" w:type="dxa"/>
            <w:gridSpan w:val="5"/>
          </w:tcPr>
          <w:p w:rsidR="007C2832" w:rsidRPr="00F2539E" w:rsidRDefault="007C2832" w:rsidP="007C2832">
            <w:pPr>
              <w:pStyle w:val="60"/>
              <w:spacing w:line="317" w:lineRule="exact"/>
              <w:ind w:left="71" w:right="-30"/>
              <w:rPr>
                <w:rStyle w:val="6125pt0pt"/>
                <w:sz w:val="22"/>
                <w:szCs w:val="22"/>
              </w:rPr>
            </w:pPr>
            <w:r w:rsidRPr="00F2539E">
              <w:rPr>
                <w:rStyle w:val="6125pt0pt"/>
                <w:sz w:val="22"/>
                <w:szCs w:val="22"/>
              </w:rPr>
              <w:t>90</w:t>
            </w:r>
          </w:p>
        </w:tc>
        <w:tc>
          <w:tcPr>
            <w:tcW w:w="2408" w:type="dxa"/>
            <w:gridSpan w:val="5"/>
          </w:tcPr>
          <w:p w:rsidR="007C2832" w:rsidRPr="00F2539E" w:rsidRDefault="007C2832" w:rsidP="007C2832">
            <w:pPr>
              <w:pStyle w:val="60"/>
              <w:spacing w:line="317" w:lineRule="exact"/>
              <w:ind w:left="71" w:right="-30"/>
              <w:rPr>
                <w:rStyle w:val="6125pt0pt"/>
                <w:sz w:val="22"/>
                <w:szCs w:val="22"/>
              </w:rPr>
            </w:pPr>
            <w:r w:rsidRPr="00F2539E">
              <w:rPr>
                <w:rStyle w:val="6125pt0pt"/>
                <w:sz w:val="22"/>
                <w:szCs w:val="22"/>
              </w:rPr>
              <w:t>Не менее 90</w:t>
            </w:r>
          </w:p>
        </w:tc>
      </w:tr>
      <w:tr w:rsidR="007C2832" w:rsidTr="004708A6">
        <w:tblPrEx>
          <w:tblLook w:val="0000"/>
        </w:tblPrEx>
        <w:trPr>
          <w:trHeight w:val="615"/>
        </w:trPr>
        <w:tc>
          <w:tcPr>
            <w:tcW w:w="4807" w:type="dxa"/>
            <w:gridSpan w:val="6"/>
          </w:tcPr>
          <w:p w:rsidR="007C2832" w:rsidRPr="00F2539E" w:rsidRDefault="007C2832" w:rsidP="007C2832">
            <w:pPr>
              <w:pStyle w:val="60"/>
              <w:spacing w:line="317" w:lineRule="exact"/>
              <w:ind w:left="34" w:right="-30"/>
              <w:rPr>
                <w:rStyle w:val="6125pt0pt"/>
                <w:sz w:val="22"/>
                <w:szCs w:val="22"/>
              </w:rPr>
            </w:pPr>
            <w:r w:rsidRPr="00F2539E">
              <w:rPr>
                <w:rStyle w:val="6125pt0pt"/>
                <w:sz w:val="22"/>
                <w:szCs w:val="22"/>
              </w:rPr>
              <w:t>Контрольный расход топлива при скорости 60 км/ч, л/100км</w:t>
            </w:r>
            <w:r w:rsidRPr="00F2539E">
              <w:rPr>
                <w:rStyle w:val="6125pt0pt"/>
                <w:sz w:val="22"/>
                <w:szCs w:val="22"/>
              </w:rPr>
              <w:tab/>
            </w:r>
          </w:p>
        </w:tc>
        <w:tc>
          <w:tcPr>
            <w:tcW w:w="4832" w:type="dxa"/>
            <w:gridSpan w:val="10"/>
          </w:tcPr>
          <w:p w:rsidR="007C2832" w:rsidRPr="00F2539E" w:rsidRDefault="003B4B33" w:rsidP="006E1239">
            <w:pPr>
              <w:pStyle w:val="60"/>
              <w:spacing w:line="317" w:lineRule="exact"/>
              <w:ind w:left="71" w:right="-30"/>
              <w:rPr>
                <w:rStyle w:val="6125pt0pt"/>
                <w:sz w:val="22"/>
                <w:szCs w:val="22"/>
              </w:rPr>
            </w:pPr>
            <w:r>
              <w:rPr>
                <w:rStyle w:val="6125pt0pt"/>
                <w:sz w:val="22"/>
                <w:szCs w:val="22"/>
              </w:rPr>
              <w:t>1</w:t>
            </w:r>
            <w:r w:rsidR="006E1239">
              <w:rPr>
                <w:rStyle w:val="6125pt0pt"/>
                <w:sz w:val="22"/>
                <w:szCs w:val="22"/>
              </w:rPr>
              <w:t>6</w:t>
            </w:r>
          </w:p>
        </w:tc>
      </w:tr>
      <w:tr w:rsidR="007C2832" w:rsidTr="004708A6">
        <w:tblPrEx>
          <w:tblLook w:val="0000"/>
        </w:tblPrEx>
        <w:trPr>
          <w:trHeight w:val="441"/>
        </w:trPr>
        <w:tc>
          <w:tcPr>
            <w:tcW w:w="4807" w:type="dxa"/>
            <w:gridSpan w:val="6"/>
          </w:tcPr>
          <w:p w:rsidR="007C2832" w:rsidRPr="00F2539E" w:rsidRDefault="007C2832" w:rsidP="007C2832">
            <w:pPr>
              <w:pStyle w:val="60"/>
              <w:spacing w:line="317" w:lineRule="exact"/>
              <w:ind w:left="34" w:right="-30"/>
              <w:rPr>
                <w:rStyle w:val="6125pt0pt"/>
                <w:sz w:val="22"/>
                <w:szCs w:val="22"/>
              </w:rPr>
            </w:pPr>
            <w:r w:rsidRPr="00F2539E">
              <w:rPr>
                <w:rStyle w:val="6125pt0pt"/>
                <w:sz w:val="22"/>
                <w:szCs w:val="22"/>
              </w:rPr>
              <w:t>Кабина (число мест, включая водителя)</w:t>
            </w:r>
            <w:r w:rsidRPr="00F2539E">
              <w:rPr>
                <w:rStyle w:val="6125pt0pt"/>
                <w:sz w:val="22"/>
                <w:szCs w:val="22"/>
              </w:rPr>
              <w:tab/>
            </w:r>
          </w:p>
        </w:tc>
        <w:tc>
          <w:tcPr>
            <w:tcW w:w="2424" w:type="dxa"/>
            <w:gridSpan w:val="5"/>
          </w:tcPr>
          <w:p w:rsidR="007C2832" w:rsidRPr="00F2539E" w:rsidRDefault="007C2832" w:rsidP="007C2832">
            <w:pPr>
              <w:pStyle w:val="60"/>
              <w:spacing w:line="317" w:lineRule="exact"/>
              <w:ind w:left="71" w:right="-30"/>
              <w:rPr>
                <w:rStyle w:val="6125pt0pt"/>
                <w:sz w:val="22"/>
                <w:szCs w:val="22"/>
              </w:rPr>
            </w:pPr>
            <w:r w:rsidRPr="00F2539E">
              <w:rPr>
                <w:rStyle w:val="6125pt0pt"/>
                <w:sz w:val="22"/>
                <w:szCs w:val="22"/>
              </w:rPr>
              <w:t>2</w:t>
            </w:r>
          </w:p>
        </w:tc>
        <w:tc>
          <w:tcPr>
            <w:tcW w:w="2408" w:type="dxa"/>
            <w:gridSpan w:val="5"/>
          </w:tcPr>
          <w:p w:rsidR="007C2832" w:rsidRPr="00F2539E" w:rsidRDefault="007C2832" w:rsidP="007C2832">
            <w:pPr>
              <w:pStyle w:val="60"/>
              <w:spacing w:line="317" w:lineRule="exact"/>
              <w:ind w:left="71" w:right="-30"/>
              <w:rPr>
                <w:rStyle w:val="6125pt0pt"/>
                <w:sz w:val="22"/>
                <w:szCs w:val="22"/>
              </w:rPr>
            </w:pPr>
            <w:r w:rsidRPr="00F2539E">
              <w:rPr>
                <w:rStyle w:val="6125pt0pt"/>
                <w:sz w:val="22"/>
                <w:szCs w:val="22"/>
              </w:rPr>
              <w:t>Не менее 2</w:t>
            </w:r>
          </w:p>
        </w:tc>
      </w:tr>
      <w:tr w:rsidR="007C2832" w:rsidTr="004708A6">
        <w:tblPrEx>
          <w:tblLook w:val="0000"/>
        </w:tblPrEx>
        <w:trPr>
          <w:trHeight w:val="330"/>
        </w:trPr>
        <w:tc>
          <w:tcPr>
            <w:tcW w:w="4807" w:type="dxa"/>
            <w:gridSpan w:val="6"/>
          </w:tcPr>
          <w:p w:rsidR="007C2832" w:rsidRPr="00F2539E" w:rsidRDefault="007C2832" w:rsidP="007C2832">
            <w:pPr>
              <w:pStyle w:val="60"/>
              <w:spacing w:line="317" w:lineRule="exact"/>
              <w:ind w:left="34" w:right="-30"/>
              <w:rPr>
                <w:rStyle w:val="6125pt0pt"/>
                <w:sz w:val="22"/>
                <w:szCs w:val="22"/>
              </w:rPr>
            </w:pPr>
            <w:r w:rsidRPr="00F2539E">
              <w:rPr>
                <w:rStyle w:val="6125pt0pt"/>
                <w:sz w:val="22"/>
                <w:szCs w:val="22"/>
              </w:rPr>
              <w:t>Максимальная скорость, км/ч</w:t>
            </w:r>
            <w:r w:rsidRPr="00F2539E">
              <w:rPr>
                <w:rStyle w:val="6125pt0pt"/>
                <w:sz w:val="22"/>
                <w:szCs w:val="22"/>
              </w:rPr>
              <w:tab/>
            </w:r>
          </w:p>
        </w:tc>
        <w:tc>
          <w:tcPr>
            <w:tcW w:w="2424" w:type="dxa"/>
            <w:gridSpan w:val="5"/>
          </w:tcPr>
          <w:p w:rsidR="007C2832" w:rsidRPr="00F2539E" w:rsidRDefault="007C2832" w:rsidP="006E1239">
            <w:pPr>
              <w:pStyle w:val="60"/>
              <w:spacing w:line="317" w:lineRule="exact"/>
              <w:ind w:left="71" w:right="-30"/>
              <w:rPr>
                <w:rStyle w:val="6125pt0pt"/>
                <w:sz w:val="22"/>
                <w:szCs w:val="22"/>
              </w:rPr>
            </w:pPr>
            <w:r w:rsidRPr="00F2539E">
              <w:rPr>
                <w:rStyle w:val="6125pt0pt"/>
                <w:sz w:val="22"/>
                <w:szCs w:val="22"/>
              </w:rPr>
              <w:t>9</w:t>
            </w:r>
            <w:r w:rsidR="006E1239">
              <w:rPr>
                <w:rStyle w:val="6125pt0pt"/>
                <w:sz w:val="22"/>
                <w:szCs w:val="22"/>
              </w:rPr>
              <w:t>5</w:t>
            </w:r>
          </w:p>
        </w:tc>
        <w:tc>
          <w:tcPr>
            <w:tcW w:w="2408" w:type="dxa"/>
            <w:gridSpan w:val="5"/>
          </w:tcPr>
          <w:p w:rsidR="00C665D5" w:rsidRDefault="007C2832" w:rsidP="00C665D5">
            <w:pPr>
              <w:pStyle w:val="60"/>
              <w:spacing w:line="317" w:lineRule="exact"/>
              <w:ind w:left="71" w:right="-30"/>
              <w:rPr>
                <w:rStyle w:val="6125pt0pt"/>
                <w:sz w:val="22"/>
                <w:szCs w:val="22"/>
              </w:rPr>
            </w:pPr>
            <w:r w:rsidRPr="00F2539E">
              <w:rPr>
                <w:rStyle w:val="6125pt0pt"/>
                <w:sz w:val="22"/>
                <w:szCs w:val="22"/>
              </w:rPr>
              <w:t xml:space="preserve">Не менее </w:t>
            </w:r>
            <w:r w:rsidR="00C665D5">
              <w:rPr>
                <w:rStyle w:val="6125pt0pt"/>
                <w:sz w:val="22"/>
                <w:szCs w:val="22"/>
              </w:rPr>
              <w:t>90</w:t>
            </w:r>
          </w:p>
          <w:p w:rsidR="007C2832" w:rsidRPr="00F2539E" w:rsidRDefault="00C665D5" w:rsidP="00C665D5">
            <w:pPr>
              <w:pStyle w:val="60"/>
              <w:spacing w:line="317" w:lineRule="exact"/>
              <w:ind w:left="71" w:right="-30"/>
              <w:rPr>
                <w:rStyle w:val="6125pt0pt"/>
                <w:sz w:val="22"/>
                <w:szCs w:val="22"/>
              </w:rPr>
            </w:pPr>
            <w:r>
              <w:rPr>
                <w:rStyle w:val="6125pt0pt"/>
                <w:sz w:val="22"/>
                <w:szCs w:val="22"/>
              </w:rPr>
              <w:t xml:space="preserve"> не более 110</w:t>
            </w:r>
          </w:p>
        </w:tc>
      </w:tr>
      <w:tr w:rsidR="007C2832" w:rsidTr="004708A6">
        <w:tblPrEx>
          <w:tblLook w:val="0000"/>
        </w:tblPrEx>
        <w:trPr>
          <w:trHeight w:val="360"/>
        </w:trPr>
        <w:tc>
          <w:tcPr>
            <w:tcW w:w="4807" w:type="dxa"/>
            <w:gridSpan w:val="6"/>
          </w:tcPr>
          <w:p w:rsidR="007C2832" w:rsidRPr="00F2539E" w:rsidRDefault="007C2832" w:rsidP="007C2832">
            <w:pPr>
              <w:pStyle w:val="60"/>
              <w:spacing w:line="317" w:lineRule="exact"/>
              <w:ind w:left="34" w:right="-30"/>
              <w:rPr>
                <w:rStyle w:val="6125pt0pt"/>
                <w:sz w:val="22"/>
                <w:szCs w:val="22"/>
              </w:rPr>
            </w:pPr>
            <w:r w:rsidRPr="00F2539E">
              <w:rPr>
                <w:rStyle w:val="6125pt0pt"/>
                <w:sz w:val="22"/>
                <w:szCs w:val="22"/>
              </w:rPr>
              <w:t>Полная масса, кг</w:t>
            </w:r>
            <w:r w:rsidRPr="00F2539E">
              <w:rPr>
                <w:rStyle w:val="6125pt0pt"/>
                <w:sz w:val="22"/>
                <w:szCs w:val="22"/>
              </w:rPr>
              <w:tab/>
            </w:r>
          </w:p>
        </w:tc>
        <w:tc>
          <w:tcPr>
            <w:tcW w:w="2424" w:type="dxa"/>
            <w:gridSpan w:val="5"/>
          </w:tcPr>
          <w:p w:rsidR="007C2832" w:rsidRPr="00F2539E" w:rsidRDefault="00D43CE1" w:rsidP="007C2832">
            <w:pPr>
              <w:pStyle w:val="60"/>
              <w:spacing w:line="317" w:lineRule="exact"/>
              <w:ind w:left="71" w:right="-30"/>
              <w:rPr>
                <w:rStyle w:val="6125pt0pt"/>
                <w:sz w:val="22"/>
                <w:szCs w:val="22"/>
              </w:rPr>
            </w:pPr>
            <w:r w:rsidRPr="00C824D7">
              <w:rPr>
                <w:sz w:val="24"/>
                <w:szCs w:val="24"/>
              </w:rPr>
              <w:t>7940</w:t>
            </w:r>
          </w:p>
        </w:tc>
        <w:tc>
          <w:tcPr>
            <w:tcW w:w="2408" w:type="dxa"/>
            <w:gridSpan w:val="5"/>
          </w:tcPr>
          <w:p w:rsidR="007C2832" w:rsidRPr="00F2539E" w:rsidRDefault="007C2832" w:rsidP="007C2832">
            <w:pPr>
              <w:pStyle w:val="60"/>
              <w:spacing w:line="317" w:lineRule="exact"/>
              <w:ind w:left="71" w:right="-30"/>
              <w:rPr>
                <w:rStyle w:val="6125pt0pt"/>
                <w:sz w:val="22"/>
                <w:szCs w:val="22"/>
              </w:rPr>
            </w:pPr>
          </w:p>
        </w:tc>
      </w:tr>
      <w:tr w:rsidR="007C2832" w:rsidTr="004708A6">
        <w:tblPrEx>
          <w:tblLook w:val="0000"/>
        </w:tblPrEx>
        <w:trPr>
          <w:trHeight w:val="315"/>
        </w:trPr>
        <w:tc>
          <w:tcPr>
            <w:tcW w:w="4807" w:type="dxa"/>
            <w:gridSpan w:val="6"/>
          </w:tcPr>
          <w:p w:rsidR="007C2832" w:rsidRPr="00F2539E" w:rsidRDefault="007C2832" w:rsidP="007C2832">
            <w:pPr>
              <w:pStyle w:val="60"/>
              <w:spacing w:line="317" w:lineRule="exact"/>
              <w:ind w:left="34" w:right="-30"/>
              <w:rPr>
                <w:rStyle w:val="6125pt0pt"/>
                <w:sz w:val="22"/>
                <w:szCs w:val="22"/>
              </w:rPr>
            </w:pPr>
            <w:r w:rsidRPr="00F2539E">
              <w:rPr>
                <w:rStyle w:val="6125pt0pt"/>
                <w:sz w:val="22"/>
                <w:szCs w:val="22"/>
              </w:rPr>
              <w:t>Снаряженная масса, кг</w:t>
            </w:r>
            <w:r w:rsidRPr="00F2539E">
              <w:rPr>
                <w:rStyle w:val="6125pt0pt"/>
                <w:sz w:val="22"/>
                <w:szCs w:val="22"/>
              </w:rPr>
              <w:tab/>
            </w:r>
          </w:p>
        </w:tc>
        <w:tc>
          <w:tcPr>
            <w:tcW w:w="2424" w:type="dxa"/>
            <w:gridSpan w:val="5"/>
          </w:tcPr>
          <w:p w:rsidR="007C2832" w:rsidRPr="00F2539E" w:rsidRDefault="00D43CE1" w:rsidP="007C2832">
            <w:pPr>
              <w:pStyle w:val="60"/>
              <w:spacing w:line="317" w:lineRule="exact"/>
              <w:ind w:left="71" w:right="-30"/>
              <w:rPr>
                <w:rStyle w:val="6125pt0pt"/>
                <w:sz w:val="22"/>
                <w:szCs w:val="22"/>
              </w:rPr>
            </w:pPr>
            <w:r w:rsidRPr="00C824D7">
              <w:rPr>
                <w:sz w:val="24"/>
                <w:szCs w:val="24"/>
              </w:rPr>
              <w:t>4490</w:t>
            </w:r>
          </w:p>
        </w:tc>
        <w:tc>
          <w:tcPr>
            <w:tcW w:w="2408" w:type="dxa"/>
            <w:gridSpan w:val="5"/>
          </w:tcPr>
          <w:p w:rsidR="007C2832" w:rsidRPr="00F2539E" w:rsidRDefault="007C2832" w:rsidP="007C2832">
            <w:pPr>
              <w:pStyle w:val="60"/>
              <w:spacing w:line="317" w:lineRule="exact"/>
              <w:ind w:left="71" w:right="-30"/>
              <w:rPr>
                <w:rStyle w:val="6125pt0pt"/>
                <w:sz w:val="22"/>
                <w:szCs w:val="22"/>
              </w:rPr>
            </w:pPr>
          </w:p>
        </w:tc>
      </w:tr>
      <w:tr w:rsidR="007C2832" w:rsidTr="004708A6">
        <w:tblPrEx>
          <w:tblLook w:val="0000"/>
        </w:tblPrEx>
        <w:trPr>
          <w:trHeight w:val="360"/>
        </w:trPr>
        <w:tc>
          <w:tcPr>
            <w:tcW w:w="4807" w:type="dxa"/>
            <w:gridSpan w:val="6"/>
          </w:tcPr>
          <w:p w:rsidR="007C2832" w:rsidRPr="00F2539E" w:rsidRDefault="007C2832" w:rsidP="007C2832">
            <w:pPr>
              <w:pStyle w:val="60"/>
              <w:spacing w:line="317" w:lineRule="exact"/>
              <w:ind w:left="34" w:right="-30"/>
              <w:rPr>
                <w:rStyle w:val="6125pt0pt"/>
                <w:sz w:val="22"/>
                <w:szCs w:val="22"/>
              </w:rPr>
            </w:pPr>
            <w:r w:rsidRPr="00F2539E">
              <w:rPr>
                <w:rStyle w:val="6125pt0pt"/>
                <w:sz w:val="22"/>
                <w:szCs w:val="22"/>
              </w:rPr>
              <w:t>Масса перевозимого груза, кг</w:t>
            </w:r>
            <w:r w:rsidRPr="00F2539E">
              <w:rPr>
                <w:rStyle w:val="6125pt0pt"/>
                <w:sz w:val="22"/>
                <w:szCs w:val="22"/>
              </w:rPr>
              <w:tab/>
            </w:r>
          </w:p>
        </w:tc>
        <w:tc>
          <w:tcPr>
            <w:tcW w:w="2424" w:type="dxa"/>
            <w:gridSpan w:val="5"/>
          </w:tcPr>
          <w:p w:rsidR="007C2832" w:rsidRPr="00F2539E" w:rsidRDefault="00D43CE1" w:rsidP="007C2832">
            <w:pPr>
              <w:pStyle w:val="60"/>
              <w:spacing w:line="317" w:lineRule="exact"/>
              <w:ind w:left="71" w:right="-30"/>
              <w:rPr>
                <w:rStyle w:val="6125pt0pt"/>
                <w:sz w:val="22"/>
                <w:szCs w:val="22"/>
              </w:rPr>
            </w:pPr>
            <w:r w:rsidRPr="00C824D7">
              <w:rPr>
                <w:sz w:val="24"/>
                <w:szCs w:val="24"/>
              </w:rPr>
              <w:t>3450</w:t>
            </w:r>
          </w:p>
        </w:tc>
        <w:tc>
          <w:tcPr>
            <w:tcW w:w="2408" w:type="dxa"/>
            <w:gridSpan w:val="5"/>
          </w:tcPr>
          <w:p w:rsidR="007C2832" w:rsidRPr="00F2539E" w:rsidRDefault="007C2832" w:rsidP="00C665D5">
            <w:pPr>
              <w:pStyle w:val="60"/>
              <w:spacing w:line="317" w:lineRule="exact"/>
              <w:ind w:left="71" w:right="-30"/>
              <w:rPr>
                <w:rStyle w:val="6125pt0pt"/>
                <w:sz w:val="22"/>
                <w:szCs w:val="22"/>
              </w:rPr>
            </w:pPr>
            <w:r w:rsidRPr="00F2539E">
              <w:rPr>
                <w:rStyle w:val="6125pt0pt"/>
                <w:sz w:val="22"/>
                <w:szCs w:val="22"/>
              </w:rPr>
              <w:t xml:space="preserve">Не менее </w:t>
            </w:r>
            <w:r w:rsidR="00C665D5">
              <w:rPr>
                <w:rStyle w:val="6125pt0pt"/>
                <w:sz w:val="22"/>
                <w:szCs w:val="22"/>
              </w:rPr>
              <w:t>40</w:t>
            </w:r>
            <w:r w:rsidRPr="00F2539E">
              <w:rPr>
                <w:rStyle w:val="6125pt0pt"/>
                <w:sz w:val="22"/>
                <w:szCs w:val="22"/>
              </w:rPr>
              <w:t>00</w:t>
            </w:r>
          </w:p>
        </w:tc>
      </w:tr>
      <w:tr w:rsidR="007C2832" w:rsidTr="004708A6">
        <w:tblPrEx>
          <w:tblLook w:val="0000"/>
        </w:tblPrEx>
        <w:trPr>
          <w:trHeight w:val="390"/>
        </w:trPr>
        <w:tc>
          <w:tcPr>
            <w:tcW w:w="4807" w:type="dxa"/>
            <w:gridSpan w:val="6"/>
          </w:tcPr>
          <w:p w:rsidR="007C2832" w:rsidRPr="00F2539E" w:rsidRDefault="007C2832" w:rsidP="007C2832">
            <w:pPr>
              <w:pStyle w:val="60"/>
              <w:spacing w:line="317" w:lineRule="exact"/>
              <w:ind w:left="34" w:right="-30"/>
              <w:rPr>
                <w:rStyle w:val="6125pt0pt"/>
                <w:sz w:val="22"/>
                <w:szCs w:val="22"/>
              </w:rPr>
            </w:pPr>
            <w:r w:rsidRPr="00F2539E">
              <w:rPr>
                <w:rStyle w:val="6125pt0pt"/>
                <w:sz w:val="22"/>
                <w:szCs w:val="22"/>
              </w:rPr>
              <w:t>Направление разгрузки</w:t>
            </w:r>
            <w:r w:rsidRPr="00F2539E">
              <w:rPr>
                <w:rStyle w:val="6125pt0pt"/>
                <w:sz w:val="22"/>
                <w:szCs w:val="22"/>
              </w:rPr>
              <w:tab/>
            </w:r>
          </w:p>
        </w:tc>
        <w:tc>
          <w:tcPr>
            <w:tcW w:w="4832" w:type="dxa"/>
            <w:gridSpan w:val="10"/>
          </w:tcPr>
          <w:p w:rsidR="007C2832" w:rsidRPr="00F2539E" w:rsidRDefault="007C2832" w:rsidP="007C2832">
            <w:pPr>
              <w:pStyle w:val="60"/>
              <w:spacing w:line="317" w:lineRule="exact"/>
              <w:ind w:left="71" w:right="-30"/>
              <w:rPr>
                <w:rStyle w:val="6125pt0pt"/>
                <w:sz w:val="22"/>
                <w:szCs w:val="22"/>
              </w:rPr>
            </w:pPr>
            <w:r w:rsidRPr="00F2539E">
              <w:rPr>
                <w:rStyle w:val="6125pt0pt"/>
                <w:sz w:val="22"/>
                <w:szCs w:val="22"/>
              </w:rPr>
              <w:t>на три стороны</w:t>
            </w:r>
          </w:p>
        </w:tc>
      </w:tr>
      <w:tr w:rsidR="007C2832" w:rsidTr="00D43CE1">
        <w:tblPrEx>
          <w:tblLook w:val="0000"/>
        </w:tblPrEx>
        <w:trPr>
          <w:trHeight w:val="372"/>
        </w:trPr>
        <w:tc>
          <w:tcPr>
            <w:tcW w:w="4807" w:type="dxa"/>
            <w:gridSpan w:val="6"/>
          </w:tcPr>
          <w:p w:rsidR="007C2832" w:rsidRPr="00F2539E" w:rsidRDefault="007C2832" w:rsidP="00D43CE1">
            <w:pPr>
              <w:pStyle w:val="60"/>
              <w:spacing w:line="317" w:lineRule="exact"/>
              <w:ind w:left="34" w:right="-30"/>
              <w:rPr>
                <w:rStyle w:val="6125pt0pt"/>
                <w:sz w:val="22"/>
                <w:szCs w:val="22"/>
              </w:rPr>
            </w:pPr>
            <w:r w:rsidRPr="00F2539E">
              <w:rPr>
                <w:rStyle w:val="6125pt0pt"/>
                <w:sz w:val="22"/>
                <w:szCs w:val="22"/>
              </w:rPr>
              <w:t>Угол опрокидывания платформы назад, град</w:t>
            </w:r>
          </w:p>
        </w:tc>
        <w:tc>
          <w:tcPr>
            <w:tcW w:w="2423" w:type="dxa"/>
            <w:gridSpan w:val="5"/>
          </w:tcPr>
          <w:p w:rsidR="007C2832" w:rsidRPr="00F2539E" w:rsidRDefault="007C2832" w:rsidP="007C2832">
            <w:pPr>
              <w:pStyle w:val="60"/>
              <w:spacing w:line="317" w:lineRule="exact"/>
              <w:ind w:left="71" w:right="-30"/>
              <w:rPr>
                <w:rStyle w:val="6125pt0pt"/>
                <w:sz w:val="22"/>
                <w:szCs w:val="22"/>
              </w:rPr>
            </w:pPr>
            <w:r w:rsidRPr="00F2539E">
              <w:rPr>
                <w:rStyle w:val="6125pt0pt"/>
                <w:sz w:val="22"/>
                <w:szCs w:val="22"/>
              </w:rPr>
              <w:t>50</w:t>
            </w:r>
          </w:p>
        </w:tc>
        <w:tc>
          <w:tcPr>
            <w:tcW w:w="2409" w:type="dxa"/>
            <w:gridSpan w:val="5"/>
          </w:tcPr>
          <w:p w:rsidR="007C2832" w:rsidRPr="00F2539E" w:rsidRDefault="007C2832" w:rsidP="007C2832">
            <w:pPr>
              <w:pStyle w:val="60"/>
              <w:spacing w:line="317" w:lineRule="exact"/>
              <w:ind w:left="71" w:right="-30"/>
              <w:rPr>
                <w:rStyle w:val="6125pt0pt"/>
                <w:sz w:val="22"/>
                <w:szCs w:val="22"/>
              </w:rPr>
            </w:pPr>
          </w:p>
        </w:tc>
      </w:tr>
      <w:tr w:rsidR="007C2832" w:rsidTr="00D43CE1">
        <w:tblPrEx>
          <w:tblLook w:val="0000"/>
        </w:tblPrEx>
        <w:trPr>
          <w:trHeight w:val="304"/>
        </w:trPr>
        <w:tc>
          <w:tcPr>
            <w:tcW w:w="4807" w:type="dxa"/>
            <w:gridSpan w:val="6"/>
          </w:tcPr>
          <w:p w:rsidR="007C2832" w:rsidRPr="00F2539E" w:rsidRDefault="007C2832" w:rsidP="00D43CE1">
            <w:pPr>
              <w:pStyle w:val="60"/>
              <w:spacing w:line="317" w:lineRule="exact"/>
              <w:ind w:left="34" w:right="-30"/>
              <w:rPr>
                <w:rStyle w:val="6125pt0pt"/>
                <w:sz w:val="22"/>
                <w:szCs w:val="22"/>
              </w:rPr>
            </w:pPr>
            <w:r w:rsidRPr="00F2539E">
              <w:rPr>
                <w:rStyle w:val="6125pt0pt"/>
                <w:sz w:val="22"/>
                <w:szCs w:val="22"/>
              </w:rPr>
              <w:t>Угол опрокидывания платформы в бок, град</w:t>
            </w:r>
          </w:p>
        </w:tc>
        <w:tc>
          <w:tcPr>
            <w:tcW w:w="2423" w:type="dxa"/>
            <w:gridSpan w:val="5"/>
          </w:tcPr>
          <w:p w:rsidR="007C2832" w:rsidRPr="00F2539E" w:rsidRDefault="007C2832" w:rsidP="007C2832">
            <w:pPr>
              <w:pStyle w:val="60"/>
              <w:spacing w:line="317" w:lineRule="exact"/>
              <w:ind w:left="71" w:right="-30"/>
              <w:rPr>
                <w:rStyle w:val="6125pt0pt"/>
                <w:sz w:val="22"/>
                <w:szCs w:val="22"/>
              </w:rPr>
            </w:pPr>
            <w:r w:rsidRPr="00F2539E">
              <w:rPr>
                <w:rStyle w:val="6125pt0pt"/>
                <w:sz w:val="22"/>
                <w:szCs w:val="22"/>
              </w:rPr>
              <w:t>45</w:t>
            </w:r>
          </w:p>
        </w:tc>
        <w:tc>
          <w:tcPr>
            <w:tcW w:w="2409" w:type="dxa"/>
            <w:gridSpan w:val="5"/>
          </w:tcPr>
          <w:p w:rsidR="007C2832" w:rsidRPr="00F2539E" w:rsidRDefault="007C2832" w:rsidP="007C2832">
            <w:pPr>
              <w:pStyle w:val="60"/>
              <w:spacing w:line="317" w:lineRule="exact"/>
              <w:ind w:left="71" w:right="-30"/>
              <w:rPr>
                <w:rStyle w:val="6125pt0pt"/>
                <w:sz w:val="22"/>
                <w:szCs w:val="22"/>
              </w:rPr>
            </w:pPr>
          </w:p>
        </w:tc>
      </w:tr>
      <w:tr w:rsidR="007C2832" w:rsidTr="00D43CE1">
        <w:tblPrEx>
          <w:tblLook w:val="0000"/>
        </w:tblPrEx>
        <w:trPr>
          <w:trHeight w:val="283"/>
        </w:trPr>
        <w:tc>
          <w:tcPr>
            <w:tcW w:w="4807" w:type="dxa"/>
            <w:gridSpan w:val="6"/>
          </w:tcPr>
          <w:p w:rsidR="007C2832" w:rsidRPr="00F2539E" w:rsidRDefault="007C2832" w:rsidP="00497654">
            <w:pPr>
              <w:pStyle w:val="60"/>
              <w:spacing w:line="317" w:lineRule="exact"/>
              <w:ind w:left="34" w:right="-30"/>
              <w:rPr>
                <w:rStyle w:val="6125pt0pt"/>
                <w:sz w:val="22"/>
                <w:szCs w:val="22"/>
              </w:rPr>
            </w:pPr>
            <w:r w:rsidRPr="00F2539E">
              <w:rPr>
                <w:rStyle w:val="6125pt0pt"/>
                <w:sz w:val="22"/>
                <w:szCs w:val="22"/>
              </w:rPr>
              <w:t>Внутренние размеры платформы, мм</w:t>
            </w:r>
            <w:r w:rsidRPr="00F2539E">
              <w:rPr>
                <w:rStyle w:val="6125pt0pt"/>
                <w:sz w:val="22"/>
                <w:szCs w:val="22"/>
              </w:rPr>
              <w:tab/>
            </w:r>
          </w:p>
        </w:tc>
        <w:tc>
          <w:tcPr>
            <w:tcW w:w="2423" w:type="dxa"/>
            <w:gridSpan w:val="5"/>
          </w:tcPr>
          <w:p w:rsidR="007C2832" w:rsidRPr="00F2539E" w:rsidRDefault="00D43CE1" w:rsidP="00C665D5">
            <w:pPr>
              <w:pStyle w:val="60"/>
              <w:spacing w:line="317" w:lineRule="exact"/>
              <w:ind w:right="-30"/>
              <w:rPr>
                <w:rStyle w:val="6125pt0pt"/>
                <w:sz w:val="22"/>
                <w:szCs w:val="22"/>
              </w:rPr>
            </w:pPr>
            <w:r w:rsidRPr="00C824D7">
              <w:rPr>
                <w:sz w:val="24"/>
                <w:szCs w:val="24"/>
              </w:rPr>
              <w:t>3516</w:t>
            </w:r>
            <w:r w:rsidR="00C665D5" w:rsidRPr="00C665D5">
              <w:rPr>
                <w:rStyle w:val="6125pt0pt"/>
                <w:sz w:val="22"/>
                <w:szCs w:val="22"/>
              </w:rPr>
              <w:t>х</w:t>
            </w:r>
            <w:r w:rsidRPr="00C824D7">
              <w:rPr>
                <w:sz w:val="24"/>
                <w:szCs w:val="24"/>
              </w:rPr>
              <w:t>2280</w:t>
            </w:r>
            <w:r w:rsidR="00C665D5" w:rsidRPr="00C665D5">
              <w:rPr>
                <w:rStyle w:val="6125pt0pt"/>
                <w:sz w:val="22"/>
                <w:szCs w:val="22"/>
              </w:rPr>
              <w:t xml:space="preserve">х620 </w:t>
            </w:r>
          </w:p>
        </w:tc>
        <w:tc>
          <w:tcPr>
            <w:tcW w:w="2409" w:type="dxa"/>
            <w:gridSpan w:val="5"/>
          </w:tcPr>
          <w:p w:rsidR="007C2832" w:rsidRPr="00F2539E" w:rsidRDefault="00787487" w:rsidP="00787487">
            <w:pPr>
              <w:pStyle w:val="60"/>
              <w:spacing w:line="317" w:lineRule="exact"/>
              <w:ind w:left="71" w:right="-30"/>
              <w:rPr>
                <w:rStyle w:val="6125pt0pt"/>
                <w:sz w:val="22"/>
                <w:szCs w:val="22"/>
              </w:rPr>
            </w:pPr>
            <w:r w:rsidRPr="00F2539E">
              <w:rPr>
                <w:rStyle w:val="6125pt0pt"/>
                <w:sz w:val="22"/>
                <w:szCs w:val="22"/>
              </w:rPr>
              <w:t>Не менее 3516 х 2280 х 620</w:t>
            </w:r>
          </w:p>
        </w:tc>
      </w:tr>
      <w:tr w:rsidR="00497654" w:rsidTr="00D43CE1">
        <w:tblPrEx>
          <w:tblLook w:val="0000"/>
        </w:tblPrEx>
        <w:trPr>
          <w:trHeight w:val="222"/>
        </w:trPr>
        <w:tc>
          <w:tcPr>
            <w:tcW w:w="4807" w:type="dxa"/>
            <w:gridSpan w:val="6"/>
          </w:tcPr>
          <w:p w:rsidR="00497654" w:rsidRPr="00F2539E" w:rsidRDefault="00497654" w:rsidP="00497654">
            <w:pPr>
              <w:pStyle w:val="60"/>
              <w:spacing w:line="317" w:lineRule="exact"/>
              <w:ind w:left="34" w:right="-30"/>
              <w:rPr>
                <w:rStyle w:val="6125pt0pt"/>
                <w:sz w:val="22"/>
                <w:szCs w:val="22"/>
              </w:rPr>
            </w:pPr>
            <w:r w:rsidRPr="00F2539E">
              <w:rPr>
                <w:rStyle w:val="6125pt0pt"/>
                <w:sz w:val="22"/>
                <w:szCs w:val="22"/>
              </w:rPr>
              <w:t>Высота с надставными бортами, мм:</w:t>
            </w:r>
            <w:r w:rsidRPr="00F2539E">
              <w:rPr>
                <w:rStyle w:val="6125pt0pt"/>
                <w:sz w:val="22"/>
                <w:szCs w:val="22"/>
              </w:rPr>
              <w:tab/>
            </w:r>
          </w:p>
        </w:tc>
        <w:tc>
          <w:tcPr>
            <w:tcW w:w="2423" w:type="dxa"/>
            <w:gridSpan w:val="5"/>
          </w:tcPr>
          <w:p w:rsidR="00497654" w:rsidRPr="00F2539E" w:rsidRDefault="00497654" w:rsidP="007C2832">
            <w:pPr>
              <w:pStyle w:val="60"/>
              <w:spacing w:line="317" w:lineRule="exact"/>
              <w:ind w:left="71" w:right="-30"/>
              <w:rPr>
                <w:rStyle w:val="6125pt0pt"/>
                <w:sz w:val="22"/>
                <w:szCs w:val="22"/>
              </w:rPr>
            </w:pPr>
            <w:r w:rsidRPr="00F2539E">
              <w:rPr>
                <w:rStyle w:val="6125pt0pt"/>
                <w:sz w:val="22"/>
                <w:szCs w:val="22"/>
              </w:rPr>
              <w:t>1250</w:t>
            </w:r>
          </w:p>
        </w:tc>
        <w:tc>
          <w:tcPr>
            <w:tcW w:w="2409" w:type="dxa"/>
            <w:gridSpan w:val="5"/>
          </w:tcPr>
          <w:p w:rsidR="00497654" w:rsidRPr="00F2539E" w:rsidRDefault="00787487" w:rsidP="007C2832">
            <w:pPr>
              <w:pStyle w:val="60"/>
              <w:spacing w:line="317" w:lineRule="exact"/>
              <w:ind w:left="71" w:right="-30"/>
              <w:rPr>
                <w:rStyle w:val="6125pt0pt"/>
                <w:sz w:val="22"/>
                <w:szCs w:val="22"/>
              </w:rPr>
            </w:pPr>
            <w:r w:rsidRPr="00F2539E">
              <w:rPr>
                <w:rStyle w:val="6125pt0pt"/>
                <w:sz w:val="22"/>
                <w:szCs w:val="22"/>
              </w:rPr>
              <w:t>Не менее1250</w:t>
            </w:r>
          </w:p>
        </w:tc>
      </w:tr>
      <w:tr w:rsidR="007C2832" w:rsidTr="00D43CE1">
        <w:tblPrEx>
          <w:tblLook w:val="0000"/>
        </w:tblPrEx>
        <w:trPr>
          <w:trHeight w:val="690"/>
        </w:trPr>
        <w:tc>
          <w:tcPr>
            <w:tcW w:w="4807" w:type="dxa"/>
            <w:gridSpan w:val="6"/>
          </w:tcPr>
          <w:p w:rsidR="007C2832" w:rsidRPr="00F2539E" w:rsidRDefault="007C2832" w:rsidP="007C2832">
            <w:pPr>
              <w:pStyle w:val="60"/>
              <w:spacing w:line="317" w:lineRule="exact"/>
              <w:ind w:left="34" w:right="-30"/>
              <w:rPr>
                <w:rStyle w:val="6125pt0pt"/>
                <w:sz w:val="22"/>
                <w:szCs w:val="22"/>
              </w:rPr>
            </w:pPr>
            <w:r w:rsidRPr="00F2539E">
              <w:rPr>
                <w:rStyle w:val="6125pt0pt"/>
                <w:sz w:val="22"/>
                <w:szCs w:val="22"/>
              </w:rPr>
              <w:t>Объем платформы (с надставными бортами), м3</w:t>
            </w:r>
            <w:r w:rsidRPr="00F2539E">
              <w:rPr>
                <w:rStyle w:val="6125pt0pt"/>
                <w:sz w:val="22"/>
                <w:szCs w:val="22"/>
              </w:rPr>
              <w:tab/>
            </w:r>
          </w:p>
        </w:tc>
        <w:tc>
          <w:tcPr>
            <w:tcW w:w="2423" w:type="dxa"/>
            <w:gridSpan w:val="5"/>
          </w:tcPr>
          <w:p w:rsidR="007C2832" w:rsidRPr="00F2539E" w:rsidRDefault="007C2832" w:rsidP="007C2832">
            <w:pPr>
              <w:pStyle w:val="60"/>
              <w:spacing w:line="317" w:lineRule="exact"/>
              <w:ind w:left="71" w:right="-30"/>
              <w:rPr>
                <w:rStyle w:val="6125pt0pt"/>
                <w:sz w:val="22"/>
                <w:szCs w:val="22"/>
              </w:rPr>
            </w:pPr>
            <w:r w:rsidRPr="00F2539E">
              <w:rPr>
                <w:rStyle w:val="6125pt0pt"/>
                <w:sz w:val="22"/>
                <w:szCs w:val="22"/>
              </w:rPr>
              <w:t>5,0 (10)</w:t>
            </w:r>
          </w:p>
        </w:tc>
        <w:tc>
          <w:tcPr>
            <w:tcW w:w="2409" w:type="dxa"/>
            <w:gridSpan w:val="5"/>
          </w:tcPr>
          <w:p w:rsidR="007C2832" w:rsidRPr="00F2539E" w:rsidRDefault="007C2832" w:rsidP="007C2832">
            <w:pPr>
              <w:pStyle w:val="60"/>
              <w:spacing w:line="317" w:lineRule="exact"/>
              <w:ind w:left="71" w:right="-30"/>
              <w:rPr>
                <w:rStyle w:val="6125pt0pt"/>
                <w:sz w:val="22"/>
                <w:szCs w:val="22"/>
              </w:rPr>
            </w:pPr>
          </w:p>
        </w:tc>
      </w:tr>
      <w:tr w:rsidR="007C2832" w:rsidTr="00D43CE1">
        <w:tblPrEx>
          <w:tblLook w:val="0000"/>
        </w:tblPrEx>
        <w:trPr>
          <w:trHeight w:val="675"/>
        </w:trPr>
        <w:tc>
          <w:tcPr>
            <w:tcW w:w="4807" w:type="dxa"/>
            <w:gridSpan w:val="6"/>
          </w:tcPr>
          <w:p w:rsidR="007C2832" w:rsidRPr="00F2539E" w:rsidRDefault="00C665D5" w:rsidP="00B05693">
            <w:pPr>
              <w:pStyle w:val="60"/>
              <w:spacing w:line="317" w:lineRule="exact"/>
              <w:ind w:left="34" w:right="-30"/>
              <w:rPr>
                <w:rStyle w:val="6125pt0pt"/>
                <w:sz w:val="22"/>
                <w:szCs w:val="22"/>
              </w:rPr>
            </w:pPr>
            <w:r w:rsidRPr="00C665D5">
              <w:rPr>
                <w:rStyle w:val="6125pt0pt"/>
                <w:sz w:val="22"/>
                <w:szCs w:val="22"/>
              </w:rPr>
              <w:t>Габариты автомобиля, (с надставными бортами), мм</w:t>
            </w:r>
          </w:p>
        </w:tc>
        <w:tc>
          <w:tcPr>
            <w:tcW w:w="2423" w:type="dxa"/>
            <w:gridSpan w:val="5"/>
          </w:tcPr>
          <w:p w:rsidR="007C2832" w:rsidRPr="00D43CE1" w:rsidRDefault="00D43CE1" w:rsidP="00C665D5">
            <w:pPr>
              <w:pStyle w:val="60"/>
              <w:spacing w:line="317" w:lineRule="exact"/>
              <w:ind w:right="-30"/>
              <w:rPr>
                <w:rStyle w:val="6125pt0pt"/>
                <w:sz w:val="22"/>
                <w:szCs w:val="22"/>
              </w:rPr>
            </w:pPr>
            <w:r w:rsidRPr="00D43CE1">
              <w:rPr>
                <w:sz w:val="22"/>
                <w:szCs w:val="22"/>
              </w:rPr>
              <w:t>6476 х2399 х2031(2918)</w:t>
            </w:r>
          </w:p>
        </w:tc>
        <w:tc>
          <w:tcPr>
            <w:tcW w:w="2409" w:type="dxa"/>
            <w:gridSpan w:val="5"/>
          </w:tcPr>
          <w:p w:rsidR="007C2832" w:rsidRPr="00F2539E" w:rsidRDefault="007C2832" w:rsidP="007C2832">
            <w:pPr>
              <w:pStyle w:val="60"/>
              <w:spacing w:line="317" w:lineRule="exact"/>
              <w:ind w:left="71" w:right="-30"/>
              <w:rPr>
                <w:rStyle w:val="6125pt0pt"/>
                <w:sz w:val="22"/>
                <w:szCs w:val="22"/>
              </w:rPr>
            </w:pPr>
          </w:p>
        </w:tc>
      </w:tr>
      <w:tr w:rsidR="007C2832" w:rsidTr="00D43CE1">
        <w:tblPrEx>
          <w:tblLook w:val="0000"/>
        </w:tblPrEx>
        <w:trPr>
          <w:trHeight w:val="517"/>
        </w:trPr>
        <w:tc>
          <w:tcPr>
            <w:tcW w:w="4807" w:type="dxa"/>
            <w:gridSpan w:val="6"/>
          </w:tcPr>
          <w:p w:rsidR="007C2832" w:rsidRPr="00F2539E" w:rsidRDefault="007C2832" w:rsidP="007C2832">
            <w:pPr>
              <w:pStyle w:val="60"/>
              <w:spacing w:line="317" w:lineRule="exact"/>
              <w:ind w:left="34" w:right="-30"/>
              <w:rPr>
                <w:rStyle w:val="6125pt0pt"/>
                <w:sz w:val="22"/>
                <w:szCs w:val="22"/>
              </w:rPr>
            </w:pPr>
            <w:r w:rsidRPr="00F2539E">
              <w:rPr>
                <w:rStyle w:val="6125pt0pt"/>
                <w:sz w:val="22"/>
                <w:szCs w:val="22"/>
              </w:rPr>
              <w:t>Способ управления КОМ и краном управления</w:t>
            </w:r>
            <w:r w:rsidRPr="00F2539E">
              <w:rPr>
                <w:rStyle w:val="6125pt0pt"/>
                <w:sz w:val="22"/>
                <w:szCs w:val="22"/>
              </w:rPr>
              <w:tab/>
            </w:r>
          </w:p>
        </w:tc>
        <w:tc>
          <w:tcPr>
            <w:tcW w:w="2423" w:type="dxa"/>
            <w:gridSpan w:val="5"/>
          </w:tcPr>
          <w:p w:rsidR="007C2832" w:rsidRPr="00F2539E" w:rsidRDefault="007C2832" w:rsidP="007C2832">
            <w:pPr>
              <w:pStyle w:val="60"/>
              <w:spacing w:line="317" w:lineRule="exact"/>
              <w:ind w:left="71" w:right="-30"/>
              <w:rPr>
                <w:rStyle w:val="6125pt0pt"/>
                <w:sz w:val="22"/>
                <w:szCs w:val="22"/>
              </w:rPr>
            </w:pPr>
            <w:r w:rsidRPr="00F2539E">
              <w:rPr>
                <w:rStyle w:val="6125pt0pt"/>
                <w:sz w:val="22"/>
                <w:szCs w:val="22"/>
              </w:rPr>
              <w:t>механический</w:t>
            </w:r>
          </w:p>
        </w:tc>
        <w:tc>
          <w:tcPr>
            <w:tcW w:w="2409" w:type="dxa"/>
            <w:gridSpan w:val="5"/>
          </w:tcPr>
          <w:p w:rsidR="007C2832" w:rsidRPr="00F2539E" w:rsidRDefault="007C2832" w:rsidP="007C2832">
            <w:pPr>
              <w:pStyle w:val="60"/>
              <w:spacing w:line="317" w:lineRule="exact"/>
              <w:ind w:left="71" w:right="-30"/>
              <w:rPr>
                <w:rStyle w:val="6125pt0pt"/>
                <w:sz w:val="22"/>
                <w:szCs w:val="22"/>
              </w:rPr>
            </w:pPr>
          </w:p>
        </w:tc>
      </w:tr>
      <w:tr w:rsidR="0030494C" w:rsidRPr="001F6931" w:rsidTr="004708A6">
        <w:trPr>
          <w:trHeight w:val="240"/>
        </w:trPr>
        <w:tc>
          <w:tcPr>
            <w:tcW w:w="9639" w:type="dxa"/>
            <w:gridSpan w:val="16"/>
            <w:tcBorders>
              <w:top w:val="single" w:sz="4" w:space="0" w:color="auto"/>
              <w:left w:val="single" w:sz="4" w:space="0" w:color="auto"/>
              <w:bottom w:val="single" w:sz="4" w:space="0" w:color="auto"/>
              <w:right w:val="single" w:sz="4" w:space="0" w:color="auto"/>
            </w:tcBorders>
          </w:tcPr>
          <w:p w:rsidR="0030494C" w:rsidRPr="00D64B1A" w:rsidRDefault="0030494C" w:rsidP="00E01BF7">
            <w:pPr>
              <w:pStyle w:val="60"/>
              <w:tabs>
                <w:tab w:val="left" w:pos="9498"/>
              </w:tabs>
              <w:spacing w:line="317" w:lineRule="exact"/>
              <w:ind w:left="380" w:right="-1"/>
              <w:rPr>
                <w:bCs/>
                <w:sz w:val="24"/>
                <w:szCs w:val="24"/>
              </w:rPr>
            </w:pPr>
          </w:p>
        </w:tc>
      </w:tr>
      <w:tr w:rsidR="00497654" w:rsidRPr="001F6931" w:rsidTr="004708A6">
        <w:trPr>
          <w:trHeight w:val="240"/>
        </w:trPr>
        <w:tc>
          <w:tcPr>
            <w:tcW w:w="9639" w:type="dxa"/>
            <w:gridSpan w:val="16"/>
            <w:tcBorders>
              <w:top w:val="single" w:sz="4" w:space="0" w:color="auto"/>
              <w:left w:val="single" w:sz="4" w:space="0" w:color="auto"/>
              <w:bottom w:val="single" w:sz="4" w:space="0" w:color="auto"/>
              <w:right w:val="single" w:sz="4" w:space="0" w:color="auto"/>
            </w:tcBorders>
          </w:tcPr>
          <w:p w:rsidR="00497654" w:rsidRPr="006D39A7" w:rsidRDefault="00497654" w:rsidP="00EC5980">
            <w:pPr>
              <w:pStyle w:val="60"/>
              <w:tabs>
                <w:tab w:val="left" w:pos="9498"/>
              </w:tabs>
              <w:spacing w:line="276" w:lineRule="auto"/>
              <w:ind w:left="380" w:right="-1"/>
              <w:rPr>
                <w:rStyle w:val="6125pt0pt"/>
                <w:b/>
              </w:rPr>
            </w:pPr>
            <w:r w:rsidRPr="006D39A7">
              <w:rPr>
                <w:rStyle w:val="6125pt0pt"/>
                <w:b/>
              </w:rPr>
              <w:t>4.1.2  Характеристики дополнительного оборудования.</w:t>
            </w:r>
          </w:p>
        </w:tc>
      </w:tr>
      <w:tr w:rsidR="00497654" w:rsidRPr="001F6931" w:rsidTr="004708A6">
        <w:trPr>
          <w:trHeight w:val="240"/>
        </w:trPr>
        <w:tc>
          <w:tcPr>
            <w:tcW w:w="9639" w:type="dxa"/>
            <w:gridSpan w:val="16"/>
            <w:tcBorders>
              <w:top w:val="single" w:sz="4" w:space="0" w:color="auto"/>
              <w:left w:val="single" w:sz="4" w:space="0" w:color="auto"/>
              <w:bottom w:val="single" w:sz="4" w:space="0" w:color="auto"/>
              <w:right w:val="single" w:sz="4" w:space="0" w:color="auto"/>
            </w:tcBorders>
          </w:tcPr>
          <w:p w:rsidR="00497654" w:rsidRPr="00497654" w:rsidRDefault="004708A6" w:rsidP="004708A6">
            <w:pPr>
              <w:pStyle w:val="ac"/>
              <w:snapToGrid w:val="0"/>
              <w:spacing w:line="276" w:lineRule="auto"/>
              <w:rPr>
                <w:rStyle w:val="6125pt0pt"/>
                <w:spacing w:val="0"/>
                <w:sz w:val="24"/>
                <w:szCs w:val="24"/>
                <w:shd w:val="clear" w:color="auto" w:fill="auto"/>
              </w:rPr>
            </w:pPr>
            <w:r w:rsidRPr="006D39A7">
              <w:rPr>
                <w:rStyle w:val="6125pt0pt"/>
                <w:b/>
              </w:rPr>
              <w:t xml:space="preserve">4.1.2. </w:t>
            </w:r>
            <w:r w:rsidR="00497654" w:rsidRPr="006D39A7">
              <w:rPr>
                <w:b/>
                <w:bCs/>
                <w:sz w:val="24"/>
                <w:szCs w:val="24"/>
              </w:rPr>
              <w:t>1</w:t>
            </w:r>
            <w:r w:rsidR="00497654" w:rsidRPr="003F0CB4">
              <w:rPr>
                <w:bCs/>
                <w:sz w:val="24"/>
                <w:szCs w:val="24"/>
              </w:rPr>
              <w:t xml:space="preserve">  </w:t>
            </w:r>
            <w:r w:rsidR="00497654" w:rsidRPr="003F0CB4">
              <w:rPr>
                <w:color w:val="000000"/>
                <w:sz w:val="24"/>
                <w:szCs w:val="24"/>
              </w:rPr>
              <w:t>Автомагнитола с акустической системой в комплекте:</w:t>
            </w:r>
          </w:p>
        </w:tc>
      </w:tr>
      <w:tr w:rsidR="00497654" w:rsidRPr="001F6931" w:rsidTr="004708A6">
        <w:trPr>
          <w:trHeight w:val="1407"/>
        </w:trPr>
        <w:tc>
          <w:tcPr>
            <w:tcW w:w="9639" w:type="dxa"/>
            <w:gridSpan w:val="16"/>
            <w:tcBorders>
              <w:top w:val="single" w:sz="4" w:space="0" w:color="auto"/>
              <w:left w:val="single" w:sz="4" w:space="0" w:color="auto"/>
              <w:bottom w:val="single" w:sz="4" w:space="0" w:color="auto"/>
              <w:right w:val="single" w:sz="4" w:space="0" w:color="auto"/>
            </w:tcBorders>
          </w:tcPr>
          <w:p w:rsidR="00497654" w:rsidRPr="00042CED" w:rsidRDefault="00497654" w:rsidP="00EC5980">
            <w:pPr>
              <w:spacing w:line="276" w:lineRule="auto"/>
              <w:rPr>
                <w:color w:val="000000"/>
                <w:sz w:val="24"/>
                <w:szCs w:val="24"/>
              </w:rPr>
            </w:pPr>
            <w:r w:rsidRPr="00042CED">
              <w:rPr>
                <w:color w:val="000000"/>
                <w:sz w:val="24"/>
                <w:szCs w:val="24"/>
              </w:rPr>
              <w:t>Тюнер, цифровой</w:t>
            </w:r>
          </w:p>
          <w:p w:rsidR="00497654" w:rsidRPr="00042CED" w:rsidRDefault="00497654" w:rsidP="00EC5980">
            <w:pPr>
              <w:spacing w:line="276" w:lineRule="auto"/>
              <w:rPr>
                <w:color w:val="000000"/>
                <w:sz w:val="24"/>
                <w:szCs w:val="24"/>
              </w:rPr>
            </w:pPr>
            <w:r w:rsidRPr="00042CED">
              <w:rPr>
                <w:color w:val="000000"/>
                <w:sz w:val="24"/>
                <w:szCs w:val="24"/>
              </w:rPr>
              <w:t>CD-проигрыватель,MP3-проигрыватель, DVD-проигрыватель</w:t>
            </w:r>
            <w:r w:rsidRPr="00042CED">
              <w:rPr>
                <w:color w:val="000000"/>
                <w:sz w:val="24"/>
                <w:szCs w:val="24"/>
              </w:rPr>
              <w:tab/>
              <w:t>есть</w:t>
            </w:r>
          </w:p>
          <w:p w:rsidR="00497654" w:rsidRPr="00042CED" w:rsidRDefault="00497654" w:rsidP="00EC5980">
            <w:pPr>
              <w:spacing w:line="276" w:lineRule="auto"/>
              <w:rPr>
                <w:color w:val="000000"/>
                <w:sz w:val="24"/>
                <w:szCs w:val="24"/>
              </w:rPr>
            </w:pPr>
            <w:r w:rsidRPr="00042CED">
              <w:rPr>
                <w:color w:val="000000"/>
                <w:sz w:val="24"/>
                <w:szCs w:val="24"/>
              </w:rPr>
              <w:t>Навигатор</w:t>
            </w:r>
            <w:r w:rsidRPr="00042CED">
              <w:rPr>
                <w:color w:val="000000"/>
                <w:sz w:val="24"/>
                <w:szCs w:val="24"/>
              </w:rPr>
              <w:tab/>
              <w:t>GPS (Навител с картами  Сибирского федерального округа )</w:t>
            </w:r>
          </w:p>
          <w:p w:rsidR="00497654" w:rsidRPr="00042CED" w:rsidRDefault="00F2539E" w:rsidP="00EC5980">
            <w:pPr>
              <w:spacing w:line="276" w:lineRule="auto"/>
              <w:rPr>
                <w:color w:val="000000"/>
                <w:sz w:val="24"/>
                <w:szCs w:val="24"/>
              </w:rPr>
            </w:pPr>
            <w:r>
              <w:rPr>
                <w:color w:val="000000"/>
                <w:sz w:val="24"/>
                <w:szCs w:val="24"/>
              </w:rPr>
              <w:t>ТВ-тюнер</w:t>
            </w:r>
          </w:p>
          <w:p w:rsidR="00F2539E" w:rsidRPr="00C373ED" w:rsidRDefault="00497654" w:rsidP="00F2539E">
            <w:pPr>
              <w:spacing w:line="276" w:lineRule="auto"/>
              <w:rPr>
                <w:b/>
                <w:color w:val="000000"/>
                <w:sz w:val="24"/>
                <w:szCs w:val="24"/>
              </w:rPr>
            </w:pPr>
            <w:r w:rsidRPr="00C373ED">
              <w:rPr>
                <w:b/>
                <w:color w:val="000000"/>
                <w:sz w:val="24"/>
                <w:szCs w:val="24"/>
              </w:rPr>
              <w:t>Общие характеристики</w:t>
            </w:r>
          </w:p>
          <w:p w:rsidR="00497654" w:rsidRDefault="00497654" w:rsidP="00F2539E">
            <w:pPr>
              <w:spacing w:line="276" w:lineRule="auto"/>
              <w:rPr>
                <w:color w:val="000000"/>
                <w:sz w:val="24"/>
                <w:szCs w:val="24"/>
              </w:rPr>
            </w:pPr>
            <w:r w:rsidRPr="00042CED">
              <w:rPr>
                <w:color w:val="000000"/>
                <w:sz w:val="24"/>
                <w:szCs w:val="24"/>
              </w:rPr>
              <w:t>Пиковая мощность</w:t>
            </w:r>
            <w:r w:rsidRPr="00042CED">
              <w:rPr>
                <w:color w:val="000000"/>
                <w:sz w:val="24"/>
                <w:szCs w:val="24"/>
              </w:rPr>
              <w:tab/>
              <w:t>4x50 Вт</w:t>
            </w:r>
          </w:p>
          <w:p w:rsidR="00F2539E" w:rsidRDefault="00497654" w:rsidP="00F2539E">
            <w:pPr>
              <w:spacing w:line="276" w:lineRule="auto"/>
              <w:rPr>
                <w:color w:val="000000"/>
                <w:sz w:val="24"/>
                <w:szCs w:val="24"/>
              </w:rPr>
            </w:pPr>
            <w:r w:rsidRPr="00042CED">
              <w:rPr>
                <w:color w:val="000000"/>
                <w:sz w:val="24"/>
                <w:szCs w:val="24"/>
              </w:rPr>
              <w:t>Поддерживаемые носители и форматы:</w:t>
            </w:r>
          </w:p>
          <w:p w:rsidR="00497654" w:rsidRPr="00727A05" w:rsidRDefault="00497654" w:rsidP="00F2539E">
            <w:pPr>
              <w:spacing w:line="276" w:lineRule="auto"/>
              <w:rPr>
                <w:color w:val="000000"/>
                <w:sz w:val="24"/>
                <w:szCs w:val="24"/>
              </w:rPr>
            </w:pPr>
            <w:r w:rsidRPr="00042CED">
              <w:rPr>
                <w:color w:val="000000"/>
                <w:sz w:val="24"/>
                <w:szCs w:val="24"/>
              </w:rPr>
              <w:t>Форматы</w:t>
            </w:r>
            <w:r w:rsidRPr="00727A05">
              <w:rPr>
                <w:color w:val="000000"/>
                <w:sz w:val="24"/>
                <w:szCs w:val="24"/>
              </w:rPr>
              <w:tab/>
            </w:r>
            <w:r w:rsidRPr="0077348E">
              <w:rPr>
                <w:color w:val="000000"/>
                <w:sz w:val="24"/>
                <w:szCs w:val="24"/>
                <w:lang w:val="en-US"/>
              </w:rPr>
              <w:t>CD</w:t>
            </w:r>
            <w:r w:rsidRPr="00727A05">
              <w:rPr>
                <w:color w:val="000000"/>
                <w:sz w:val="24"/>
                <w:szCs w:val="24"/>
              </w:rPr>
              <w:t>-</w:t>
            </w:r>
            <w:r w:rsidRPr="0077348E">
              <w:rPr>
                <w:color w:val="000000"/>
                <w:sz w:val="24"/>
                <w:szCs w:val="24"/>
                <w:lang w:val="en-US"/>
              </w:rPr>
              <w:t>Audio</w:t>
            </w:r>
            <w:r w:rsidRPr="00727A05">
              <w:rPr>
                <w:color w:val="000000"/>
                <w:sz w:val="24"/>
                <w:szCs w:val="24"/>
              </w:rPr>
              <w:t xml:space="preserve">, </w:t>
            </w:r>
            <w:r w:rsidRPr="0077348E">
              <w:rPr>
                <w:color w:val="000000"/>
                <w:sz w:val="24"/>
                <w:szCs w:val="24"/>
                <w:lang w:val="en-US"/>
              </w:rPr>
              <w:t>DVD</w:t>
            </w:r>
            <w:r w:rsidRPr="00727A05">
              <w:rPr>
                <w:color w:val="000000"/>
                <w:sz w:val="24"/>
                <w:szCs w:val="24"/>
              </w:rPr>
              <w:t>-</w:t>
            </w:r>
            <w:r w:rsidRPr="0077348E">
              <w:rPr>
                <w:color w:val="000000"/>
                <w:sz w:val="24"/>
                <w:szCs w:val="24"/>
                <w:lang w:val="en-US"/>
              </w:rPr>
              <w:t>Video</w:t>
            </w:r>
            <w:r w:rsidRPr="00727A05">
              <w:rPr>
                <w:color w:val="000000"/>
                <w:sz w:val="24"/>
                <w:szCs w:val="24"/>
              </w:rPr>
              <w:t xml:space="preserve">, </w:t>
            </w:r>
            <w:r w:rsidRPr="0077348E">
              <w:rPr>
                <w:color w:val="000000"/>
                <w:sz w:val="24"/>
                <w:szCs w:val="24"/>
                <w:lang w:val="en-US"/>
              </w:rPr>
              <w:t>MP</w:t>
            </w:r>
            <w:r w:rsidRPr="00727A05">
              <w:rPr>
                <w:color w:val="000000"/>
                <w:sz w:val="24"/>
                <w:szCs w:val="24"/>
              </w:rPr>
              <w:t xml:space="preserve">3, </w:t>
            </w:r>
            <w:r w:rsidRPr="0077348E">
              <w:rPr>
                <w:color w:val="000000"/>
                <w:sz w:val="24"/>
                <w:szCs w:val="24"/>
                <w:lang w:val="en-US"/>
              </w:rPr>
              <w:t>MPEG</w:t>
            </w:r>
            <w:r w:rsidRPr="00727A05">
              <w:rPr>
                <w:color w:val="000000"/>
                <w:sz w:val="24"/>
                <w:szCs w:val="24"/>
              </w:rPr>
              <w:t xml:space="preserve">4, </w:t>
            </w:r>
            <w:r w:rsidRPr="0077348E">
              <w:rPr>
                <w:color w:val="000000"/>
                <w:sz w:val="24"/>
                <w:szCs w:val="24"/>
                <w:lang w:val="en-US"/>
              </w:rPr>
              <w:t>WMA</w:t>
            </w:r>
            <w:r w:rsidRPr="00727A05">
              <w:rPr>
                <w:color w:val="000000"/>
                <w:sz w:val="24"/>
                <w:szCs w:val="24"/>
              </w:rPr>
              <w:t xml:space="preserve">, </w:t>
            </w:r>
            <w:r w:rsidRPr="0077348E">
              <w:rPr>
                <w:color w:val="000000"/>
                <w:sz w:val="24"/>
                <w:szCs w:val="24"/>
                <w:lang w:val="en-US"/>
              </w:rPr>
              <w:t>JPEG</w:t>
            </w:r>
          </w:p>
          <w:p w:rsidR="00497654" w:rsidRPr="00727A05" w:rsidRDefault="00497654" w:rsidP="00EC5980">
            <w:pPr>
              <w:spacing w:line="276" w:lineRule="auto"/>
              <w:rPr>
                <w:color w:val="000000"/>
                <w:sz w:val="24"/>
                <w:szCs w:val="24"/>
              </w:rPr>
            </w:pPr>
            <w:r w:rsidRPr="00042CED">
              <w:rPr>
                <w:color w:val="000000"/>
                <w:sz w:val="24"/>
                <w:szCs w:val="24"/>
              </w:rPr>
              <w:lastRenderedPageBreak/>
              <w:t>Носители</w:t>
            </w:r>
            <w:r w:rsidRPr="00727A05">
              <w:rPr>
                <w:color w:val="000000"/>
                <w:sz w:val="24"/>
                <w:szCs w:val="24"/>
              </w:rPr>
              <w:tab/>
            </w:r>
            <w:r w:rsidRPr="0077348E">
              <w:rPr>
                <w:color w:val="000000"/>
                <w:sz w:val="24"/>
                <w:szCs w:val="24"/>
                <w:lang w:val="en-US"/>
              </w:rPr>
              <w:t>CD</w:t>
            </w:r>
            <w:r w:rsidRPr="00727A05">
              <w:rPr>
                <w:color w:val="000000"/>
                <w:sz w:val="24"/>
                <w:szCs w:val="24"/>
              </w:rPr>
              <w:t>-</w:t>
            </w:r>
            <w:r w:rsidRPr="0077348E">
              <w:rPr>
                <w:color w:val="000000"/>
                <w:sz w:val="24"/>
                <w:szCs w:val="24"/>
                <w:lang w:val="en-US"/>
              </w:rPr>
              <w:t>R</w:t>
            </w:r>
            <w:r w:rsidRPr="00727A05">
              <w:rPr>
                <w:color w:val="000000"/>
                <w:sz w:val="24"/>
                <w:szCs w:val="24"/>
              </w:rPr>
              <w:t xml:space="preserve">, </w:t>
            </w:r>
            <w:r w:rsidRPr="0077348E">
              <w:rPr>
                <w:color w:val="000000"/>
                <w:sz w:val="24"/>
                <w:szCs w:val="24"/>
                <w:lang w:val="en-US"/>
              </w:rPr>
              <w:t>CD</w:t>
            </w:r>
            <w:r w:rsidRPr="00727A05">
              <w:rPr>
                <w:color w:val="000000"/>
                <w:sz w:val="24"/>
                <w:szCs w:val="24"/>
              </w:rPr>
              <w:t>-</w:t>
            </w:r>
            <w:r w:rsidRPr="0077348E">
              <w:rPr>
                <w:color w:val="000000"/>
                <w:sz w:val="24"/>
                <w:szCs w:val="24"/>
                <w:lang w:val="en-US"/>
              </w:rPr>
              <w:t>RW</w:t>
            </w:r>
            <w:r w:rsidRPr="00727A05">
              <w:rPr>
                <w:color w:val="000000"/>
                <w:sz w:val="24"/>
                <w:szCs w:val="24"/>
              </w:rPr>
              <w:t xml:space="preserve">, </w:t>
            </w:r>
            <w:r w:rsidRPr="0077348E">
              <w:rPr>
                <w:color w:val="000000"/>
                <w:sz w:val="24"/>
                <w:szCs w:val="24"/>
                <w:lang w:val="en-US"/>
              </w:rPr>
              <w:t>VCD</w:t>
            </w:r>
            <w:r w:rsidRPr="00727A05">
              <w:rPr>
                <w:color w:val="000000"/>
                <w:sz w:val="24"/>
                <w:szCs w:val="24"/>
              </w:rPr>
              <w:t xml:space="preserve">, </w:t>
            </w:r>
            <w:r w:rsidRPr="0077348E">
              <w:rPr>
                <w:color w:val="000000"/>
                <w:sz w:val="24"/>
                <w:szCs w:val="24"/>
                <w:lang w:val="en-US"/>
              </w:rPr>
              <w:t>DVD</w:t>
            </w:r>
            <w:r w:rsidRPr="00727A05">
              <w:rPr>
                <w:color w:val="000000"/>
                <w:sz w:val="24"/>
                <w:szCs w:val="24"/>
              </w:rPr>
              <w:t xml:space="preserve"> </w:t>
            </w:r>
            <w:r w:rsidRPr="0077348E">
              <w:rPr>
                <w:color w:val="000000"/>
                <w:sz w:val="24"/>
                <w:szCs w:val="24"/>
                <w:lang w:val="en-US"/>
              </w:rPr>
              <w:t>R</w:t>
            </w:r>
            <w:r w:rsidRPr="00727A05">
              <w:rPr>
                <w:color w:val="000000"/>
                <w:sz w:val="24"/>
                <w:szCs w:val="24"/>
              </w:rPr>
              <w:t xml:space="preserve">, </w:t>
            </w:r>
            <w:r w:rsidRPr="0077348E">
              <w:rPr>
                <w:color w:val="000000"/>
                <w:sz w:val="24"/>
                <w:szCs w:val="24"/>
                <w:lang w:val="en-US"/>
              </w:rPr>
              <w:t>DVD</w:t>
            </w:r>
            <w:r w:rsidRPr="00727A05">
              <w:rPr>
                <w:color w:val="000000"/>
                <w:sz w:val="24"/>
                <w:szCs w:val="24"/>
              </w:rPr>
              <w:t xml:space="preserve"> </w:t>
            </w:r>
            <w:r w:rsidRPr="0077348E">
              <w:rPr>
                <w:color w:val="000000"/>
                <w:sz w:val="24"/>
                <w:szCs w:val="24"/>
                <w:lang w:val="en-US"/>
              </w:rPr>
              <w:t>RW</w:t>
            </w:r>
            <w:r w:rsidRPr="00727A05">
              <w:rPr>
                <w:color w:val="000000"/>
                <w:sz w:val="24"/>
                <w:szCs w:val="24"/>
              </w:rPr>
              <w:t xml:space="preserve">, </w:t>
            </w:r>
            <w:r w:rsidRPr="0077348E">
              <w:rPr>
                <w:color w:val="000000"/>
                <w:sz w:val="24"/>
                <w:szCs w:val="24"/>
                <w:lang w:val="en-US"/>
              </w:rPr>
              <w:t>iPod</w:t>
            </w:r>
          </w:p>
          <w:p w:rsidR="00497654" w:rsidRPr="00042CED" w:rsidRDefault="00497654" w:rsidP="00EC5980">
            <w:pPr>
              <w:spacing w:line="276" w:lineRule="auto"/>
              <w:rPr>
                <w:color w:val="000000"/>
                <w:sz w:val="24"/>
                <w:szCs w:val="24"/>
              </w:rPr>
            </w:pPr>
            <w:r w:rsidRPr="00042CED">
              <w:rPr>
                <w:color w:val="000000"/>
                <w:sz w:val="24"/>
                <w:szCs w:val="24"/>
              </w:rPr>
              <w:t>Поддержка карт памяти</w:t>
            </w:r>
            <w:r w:rsidRPr="00042CED">
              <w:rPr>
                <w:color w:val="000000"/>
                <w:sz w:val="24"/>
                <w:szCs w:val="24"/>
              </w:rPr>
              <w:tab/>
              <w:t>SD, MMC, SDHC</w:t>
            </w:r>
          </w:p>
          <w:p w:rsidR="00497654" w:rsidRPr="00042CED" w:rsidRDefault="00497654" w:rsidP="00EC5980">
            <w:pPr>
              <w:spacing w:line="276" w:lineRule="auto"/>
              <w:rPr>
                <w:color w:val="000000"/>
                <w:sz w:val="24"/>
                <w:szCs w:val="24"/>
              </w:rPr>
            </w:pPr>
            <w:r w:rsidRPr="00042CED">
              <w:rPr>
                <w:color w:val="000000"/>
                <w:sz w:val="24"/>
                <w:szCs w:val="24"/>
              </w:rPr>
              <w:t>Декодер</w:t>
            </w:r>
            <w:r w:rsidRPr="00042CED">
              <w:rPr>
                <w:color w:val="000000"/>
                <w:sz w:val="24"/>
                <w:szCs w:val="24"/>
              </w:rPr>
              <w:tab/>
              <w:t>Dolby Digital</w:t>
            </w:r>
          </w:p>
          <w:p w:rsidR="00F2539E" w:rsidRDefault="00497654" w:rsidP="00F2539E">
            <w:pPr>
              <w:spacing w:line="276" w:lineRule="auto"/>
              <w:rPr>
                <w:color w:val="000000"/>
                <w:sz w:val="24"/>
                <w:szCs w:val="24"/>
              </w:rPr>
            </w:pPr>
            <w:r w:rsidRPr="00042CED">
              <w:rPr>
                <w:color w:val="000000"/>
                <w:sz w:val="24"/>
                <w:szCs w:val="24"/>
              </w:rPr>
              <w:t>Поддержка стандартов</w:t>
            </w:r>
            <w:r w:rsidRPr="00042CED">
              <w:rPr>
                <w:color w:val="000000"/>
                <w:sz w:val="24"/>
                <w:szCs w:val="24"/>
              </w:rPr>
              <w:tab/>
              <w:t>PAL, SECAM, NTSC</w:t>
            </w:r>
          </w:p>
          <w:p w:rsidR="00633A87" w:rsidRPr="00633A87" w:rsidRDefault="00633A87" w:rsidP="00633A87">
            <w:pPr>
              <w:spacing w:line="276" w:lineRule="auto"/>
              <w:rPr>
                <w:color w:val="000000"/>
                <w:sz w:val="24"/>
                <w:szCs w:val="24"/>
              </w:rPr>
            </w:pPr>
            <w:r w:rsidRPr="00633A87">
              <w:rPr>
                <w:b/>
                <w:bCs/>
                <w:color w:val="000000"/>
                <w:sz w:val="24"/>
                <w:szCs w:val="24"/>
              </w:rPr>
              <w:t>Экран:</w:t>
            </w:r>
          </w:p>
          <w:p w:rsidR="00633A87" w:rsidRPr="00633A87" w:rsidRDefault="00633A87" w:rsidP="00633A87">
            <w:pPr>
              <w:spacing w:line="276" w:lineRule="auto"/>
              <w:rPr>
                <w:color w:val="000000"/>
                <w:sz w:val="24"/>
                <w:szCs w:val="24"/>
              </w:rPr>
            </w:pPr>
            <w:r w:rsidRPr="00633A87">
              <w:rPr>
                <w:color w:val="000000"/>
                <w:sz w:val="24"/>
                <w:szCs w:val="24"/>
              </w:rPr>
              <w:t xml:space="preserve"> 7 дюймов, </w:t>
            </w:r>
          </w:p>
          <w:p w:rsidR="00633A87" w:rsidRPr="00633A87" w:rsidRDefault="00633A87" w:rsidP="00633A87">
            <w:pPr>
              <w:spacing w:line="276" w:lineRule="auto"/>
              <w:rPr>
                <w:color w:val="000000"/>
                <w:sz w:val="24"/>
                <w:szCs w:val="24"/>
              </w:rPr>
            </w:pPr>
            <w:r w:rsidRPr="00633A87">
              <w:rPr>
                <w:color w:val="000000"/>
                <w:sz w:val="24"/>
                <w:szCs w:val="24"/>
              </w:rPr>
              <w:t xml:space="preserve">разрешение 1024*600 точек, </w:t>
            </w:r>
          </w:p>
          <w:p w:rsidR="00633A87" w:rsidRPr="00633A87" w:rsidRDefault="00633A87" w:rsidP="00633A87">
            <w:pPr>
              <w:spacing w:line="276" w:lineRule="auto"/>
              <w:rPr>
                <w:color w:val="000000"/>
                <w:sz w:val="24"/>
                <w:szCs w:val="24"/>
              </w:rPr>
            </w:pPr>
            <w:r w:rsidRPr="00633A87">
              <w:rPr>
                <w:color w:val="000000"/>
                <w:sz w:val="24"/>
                <w:szCs w:val="24"/>
              </w:rPr>
              <w:t>глубина цвета 24Bit</w:t>
            </w:r>
          </w:p>
          <w:p w:rsidR="00F2539E" w:rsidRPr="00F2539E" w:rsidRDefault="00633A87" w:rsidP="00F2539E">
            <w:pPr>
              <w:spacing w:line="276" w:lineRule="auto"/>
              <w:rPr>
                <w:b/>
                <w:color w:val="000000"/>
                <w:sz w:val="24"/>
                <w:szCs w:val="24"/>
              </w:rPr>
            </w:pPr>
            <w:r w:rsidRPr="00042CED">
              <w:rPr>
                <w:color w:val="000000"/>
                <w:sz w:val="24"/>
                <w:szCs w:val="24"/>
              </w:rPr>
              <w:t xml:space="preserve"> </w:t>
            </w:r>
            <w:r w:rsidR="00497654" w:rsidRPr="00F2539E">
              <w:rPr>
                <w:b/>
                <w:color w:val="000000"/>
                <w:sz w:val="24"/>
                <w:szCs w:val="24"/>
              </w:rPr>
              <w:t>Управление</w:t>
            </w:r>
          </w:p>
          <w:p w:rsidR="00497654" w:rsidRPr="00042CED" w:rsidRDefault="00497654" w:rsidP="00F2539E">
            <w:pPr>
              <w:spacing w:line="276" w:lineRule="auto"/>
              <w:rPr>
                <w:color w:val="000000"/>
                <w:sz w:val="24"/>
                <w:szCs w:val="24"/>
              </w:rPr>
            </w:pPr>
            <w:r w:rsidRPr="00042CED">
              <w:rPr>
                <w:color w:val="000000"/>
                <w:sz w:val="24"/>
                <w:szCs w:val="24"/>
              </w:rPr>
              <w:t>Инфракрасный пульт</w:t>
            </w:r>
            <w:r w:rsidRPr="00042CED">
              <w:rPr>
                <w:color w:val="000000"/>
                <w:sz w:val="24"/>
                <w:szCs w:val="24"/>
              </w:rPr>
              <w:tab/>
            </w:r>
          </w:p>
          <w:p w:rsidR="00497654" w:rsidRPr="00042CED" w:rsidRDefault="00497654" w:rsidP="00EC5980">
            <w:pPr>
              <w:spacing w:line="276" w:lineRule="auto"/>
              <w:rPr>
                <w:color w:val="000000"/>
                <w:sz w:val="24"/>
                <w:szCs w:val="24"/>
              </w:rPr>
            </w:pPr>
            <w:r w:rsidRPr="00042CED">
              <w:rPr>
                <w:color w:val="000000"/>
                <w:sz w:val="24"/>
                <w:szCs w:val="24"/>
              </w:rPr>
              <w:t>Поиск по папкам/файлам</w:t>
            </w:r>
            <w:r w:rsidRPr="00042CED">
              <w:rPr>
                <w:color w:val="000000"/>
                <w:sz w:val="24"/>
                <w:szCs w:val="24"/>
              </w:rPr>
              <w:tab/>
            </w:r>
          </w:p>
          <w:p w:rsidR="00F2539E" w:rsidRDefault="00497654" w:rsidP="00F2539E">
            <w:pPr>
              <w:spacing w:line="276" w:lineRule="auto"/>
              <w:rPr>
                <w:color w:val="000000"/>
                <w:sz w:val="24"/>
                <w:szCs w:val="24"/>
              </w:rPr>
            </w:pPr>
            <w:r w:rsidRPr="00042CED">
              <w:rPr>
                <w:color w:val="000000"/>
                <w:sz w:val="24"/>
                <w:szCs w:val="24"/>
              </w:rPr>
              <w:t>Автопоиск станций</w:t>
            </w:r>
            <w:r w:rsidRPr="00042CED">
              <w:rPr>
                <w:color w:val="000000"/>
                <w:sz w:val="24"/>
                <w:szCs w:val="24"/>
              </w:rPr>
              <w:tab/>
              <w:t>есть</w:t>
            </w:r>
          </w:p>
          <w:p w:rsidR="00F2539E" w:rsidRPr="00F2539E" w:rsidRDefault="00497654" w:rsidP="00F2539E">
            <w:pPr>
              <w:spacing w:line="276" w:lineRule="auto"/>
              <w:rPr>
                <w:b/>
                <w:color w:val="000000"/>
                <w:sz w:val="24"/>
                <w:szCs w:val="24"/>
              </w:rPr>
            </w:pPr>
            <w:r w:rsidRPr="00F2539E">
              <w:rPr>
                <w:b/>
                <w:color w:val="000000"/>
                <w:sz w:val="24"/>
                <w:szCs w:val="24"/>
              </w:rPr>
              <w:t>Интерфейсы</w:t>
            </w:r>
          </w:p>
          <w:p w:rsidR="00497654" w:rsidRPr="00042CED" w:rsidRDefault="00497654" w:rsidP="00F2539E">
            <w:pPr>
              <w:spacing w:line="276" w:lineRule="auto"/>
              <w:rPr>
                <w:color w:val="000000"/>
                <w:sz w:val="24"/>
                <w:szCs w:val="24"/>
              </w:rPr>
            </w:pPr>
            <w:r w:rsidRPr="00042CED">
              <w:rPr>
                <w:color w:val="000000"/>
                <w:sz w:val="24"/>
                <w:szCs w:val="24"/>
              </w:rPr>
              <w:t>Входы</w:t>
            </w:r>
            <w:r w:rsidRPr="00042CED">
              <w:rPr>
                <w:color w:val="000000"/>
                <w:sz w:val="24"/>
                <w:szCs w:val="24"/>
              </w:rPr>
              <w:tab/>
              <w:t>видео композитный, USB</w:t>
            </w:r>
          </w:p>
          <w:p w:rsidR="00497654" w:rsidRPr="00042CED" w:rsidRDefault="00497654" w:rsidP="00EC5980">
            <w:pPr>
              <w:spacing w:line="276" w:lineRule="auto"/>
              <w:rPr>
                <w:color w:val="000000"/>
                <w:sz w:val="24"/>
                <w:szCs w:val="24"/>
              </w:rPr>
            </w:pPr>
            <w:r w:rsidRPr="00042CED">
              <w:rPr>
                <w:color w:val="000000"/>
                <w:sz w:val="24"/>
                <w:szCs w:val="24"/>
              </w:rPr>
              <w:t>USB на передней панели</w:t>
            </w:r>
            <w:r w:rsidRPr="00042CED">
              <w:rPr>
                <w:color w:val="000000"/>
                <w:sz w:val="24"/>
                <w:szCs w:val="24"/>
              </w:rPr>
              <w:tab/>
            </w:r>
          </w:p>
          <w:p w:rsidR="00497654" w:rsidRPr="00042CED" w:rsidRDefault="00497654" w:rsidP="00EC5980">
            <w:pPr>
              <w:spacing w:line="276" w:lineRule="auto"/>
              <w:rPr>
                <w:color w:val="000000"/>
                <w:sz w:val="24"/>
                <w:szCs w:val="24"/>
              </w:rPr>
            </w:pPr>
            <w:r w:rsidRPr="00042CED">
              <w:rPr>
                <w:color w:val="000000"/>
                <w:sz w:val="24"/>
                <w:szCs w:val="24"/>
              </w:rPr>
              <w:t>Выходы</w:t>
            </w:r>
            <w:r w:rsidRPr="00042CED">
              <w:rPr>
                <w:color w:val="000000"/>
                <w:sz w:val="24"/>
                <w:szCs w:val="24"/>
              </w:rPr>
              <w:tab/>
              <w:t>аудио, видео композитный, видео компонентный</w:t>
            </w:r>
          </w:p>
          <w:p w:rsidR="00497654" w:rsidRPr="00042CED" w:rsidRDefault="00497654" w:rsidP="00EC5980">
            <w:pPr>
              <w:spacing w:line="276" w:lineRule="auto"/>
              <w:rPr>
                <w:color w:val="000000"/>
                <w:sz w:val="24"/>
                <w:szCs w:val="24"/>
              </w:rPr>
            </w:pPr>
            <w:r w:rsidRPr="00042CED">
              <w:rPr>
                <w:color w:val="000000"/>
                <w:sz w:val="24"/>
                <w:szCs w:val="24"/>
              </w:rPr>
              <w:t>Поддержка Bluetooth</w:t>
            </w:r>
            <w:r w:rsidRPr="00042CED">
              <w:rPr>
                <w:color w:val="000000"/>
                <w:sz w:val="24"/>
                <w:szCs w:val="24"/>
              </w:rPr>
              <w:tab/>
            </w:r>
          </w:p>
          <w:p w:rsidR="00497654" w:rsidRPr="00042CED" w:rsidRDefault="00497654" w:rsidP="00EC5980">
            <w:pPr>
              <w:spacing w:line="276" w:lineRule="auto"/>
              <w:rPr>
                <w:color w:val="000000"/>
                <w:sz w:val="24"/>
                <w:szCs w:val="24"/>
              </w:rPr>
            </w:pPr>
            <w:r w:rsidRPr="00042CED">
              <w:rPr>
                <w:color w:val="000000"/>
                <w:sz w:val="24"/>
                <w:szCs w:val="24"/>
              </w:rPr>
              <w:t>Поддержка профиля A2DP</w:t>
            </w:r>
          </w:p>
          <w:p w:rsidR="00497654" w:rsidRPr="00042CED" w:rsidRDefault="00497654" w:rsidP="00EC5980">
            <w:pPr>
              <w:spacing w:line="276" w:lineRule="auto"/>
              <w:rPr>
                <w:color w:val="000000"/>
                <w:sz w:val="24"/>
                <w:szCs w:val="24"/>
              </w:rPr>
            </w:pPr>
            <w:r w:rsidRPr="00042CED">
              <w:rPr>
                <w:color w:val="000000"/>
                <w:sz w:val="24"/>
                <w:szCs w:val="24"/>
              </w:rPr>
              <w:t>Подсоединение по стандарту ISO</w:t>
            </w:r>
          </w:p>
          <w:p w:rsidR="00F2539E" w:rsidRDefault="00497654" w:rsidP="00F2539E">
            <w:pPr>
              <w:spacing w:line="276" w:lineRule="auto"/>
              <w:rPr>
                <w:color w:val="000000"/>
                <w:sz w:val="24"/>
                <w:szCs w:val="24"/>
              </w:rPr>
            </w:pPr>
            <w:r w:rsidRPr="00042CED">
              <w:rPr>
                <w:color w:val="000000"/>
                <w:sz w:val="24"/>
                <w:szCs w:val="24"/>
              </w:rPr>
              <w:t>Поддержка камеры заднего вида</w:t>
            </w:r>
            <w:r w:rsidRPr="00042CED">
              <w:rPr>
                <w:color w:val="000000"/>
                <w:sz w:val="24"/>
                <w:szCs w:val="24"/>
              </w:rPr>
              <w:tab/>
            </w:r>
          </w:p>
          <w:p w:rsidR="00F2539E" w:rsidRPr="00F2539E" w:rsidRDefault="00497654" w:rsidP="00F2539E">
            <w:pPr>
              <w:spacing w:line="276" w:lineRule="auto"/>
              <w:rPr>
                <w:b/>
                <w:color w:val="000000"/>
                <w:sz w:val="24"/>
                <w:szCs w:val="24"/>
              </w:rPr>
            </w:pPr>
            <w:r w:rsidRPr="00F2539E">
              <w:rPr>
                <w:b/>
                <w:color w:val="000000"/>
                <w:sz w:val="24"/>
                <w:szCs w:val="24"/>
              </w:rPr>
              <w:t>Тюнер</w:t>
            </w:r>
          </w:p>
          <w:p w:rsidR="00497654" w:rsidRPr="00042CED" w:rsidRDefault="00497654" w:rsidP="00F2539E">
            <w:pPr>
              <w:spacing w:line="276" w:lineRule="auto"/>
              <w:rPr>
                <w:color w:val="000000"/>
                <w:sz w:val="24"/>
                <w:szCs w:val="24"/>
              </w:rPr>
            </w:pPr>
            <w:r w:rsidRPr="00042CED">
              <w:rPr>
                <w:color w:val="000000"/>
                <w:sz w:val="24"/>
                <w:szCs w:val="24"/>
              </w:rPr>
              <w:t>Поддержка диапазонов</w:t>
            </w:r>
            <w:r w:rsidRPr="00042CED">
              <w:rPr>
                <w:color w:val="000000"/>
                <w:sz w:val="24"/>
                <w:szCs w:val="24"/>
              </w:rPr>
              <w:tab/>
              <w:t>FM, СВ</w:t>
            </w:r>
          </w:p>
          <w:p w:rsidR="00497654" w:rsidRPr="00042CED" w:rsidRDefault="00497654" w:rsidP="00EC5980">
            <w:pPr>
              <w:spacing w:line="276" w:lineRule="auto"/>
              <w:rPr>
                <w:color w:val="000000"/>
                <w:sz w:val="24"/>
                <w:szCs w:val="24"/>
              </w:rPr>
            </w:pPr>
            <w:r w:rsidRPr="00042CED">
              <w:rPr>
                <w:color w:val="000000"/>
                <w:sz w:val="24"/>
                <w:szCs w:val="24"/>
              </w:rPr>
              <w:t>Поддержка RDS</w:t>
            </w:r>
            <w:r w:rsidRPr="00042CED">
              <w:rPr>
                <w:color w:val="000000"/>
                <w:sz w:val="24"/>
                <w:szCs w:val="24"/>
              </w:rPr>
              <w:tab/>
              <w:t>RDS, RDS/EON, RDS/PTY</w:t>
            </w:r>
          </w:p>
          <w:p w:rsidR="00497654" w:rsidRPr="00042CED" w:rsidRDefault="00497654" w:rsidP="00EC5980">
            <w:pPr>
              <w:spacing w:line="276" w:lineRule="auto"/>
              <w:rPr>
                <w:color w:val="000000"/>
                <w:sz w:val="24"/>
                <w:szCs w:val="24"/>
              </w:rPr>
            </w:pPr>
            <w:r w:rsidRPr="00042CED">
              <w:rPr>
                <w:color w:val="000000"/>
                <w:sz w:val="24"/>
                <w:szCs w:val="24"/>
              </w:rPr>
              <w:t>Тюнер с дальним приёмом</w:t>
            </w:r>
            <w:r w:rsidRPr="00042CED">
              <w:rPr>
                <w:color w:val="000000"/>
                <w:sz w:val="24"/>
                <w:szCs w:val="24"/>
              </w:rPr>
              <w:tab/>
              <w:t>есть</w:t>
            </w:r>
          </w:p>
          <w:p w:rsidR="00497654" w:rsidRPr="00042CED" w:rsidRDefault="00497654" w:rsidP="00EC5980">
            <w:pPr>
              <w:spacing w:line="276" w:lineRule="auto"/>
              <w:rPr>
                <w:color w:val="000000"/>
                <w:sz w:val="24"/>
                <w:szCs w:val="24"/>
              </w:rPr>
            </w:pPr>
            <w:r w:rsidRPr="00042CED">
              <w:rPr>
                <w:color w:val="000000"/>
                <w:sz w:val="24"/>
                <w:szCs w:val="24"/>
              </w:rPr>
              <w:t>Число предустановок FM/AM</w:t>
            </w:r>
            <w:r w:rsidRPr="00042CED">
              <w:rPr>
                <w:color w:val="000000"/>
                <w:sz w:val="24"/>
                <w:szCs w:val="24"/>
              </w:rPr>
              <w:tab/>
              <w:t>18 / 12</w:t>
            </w:r>
          </w:p>
          <w:p w:rsidR="00F2539E" w:rsidRDefault="00497654" w:rsidP="00EC5980">
            <w:pPr>
              <w:spacing w:line="276" w:lineRule="auto"/>
              <w:rPr>
                <w:b/>
                <w:color w:val="000000"/>
                <w:sz w:val="24"/>
                <w:szCs w:val="24"/>
              </w:rPr>
            </w:pPr>
            <w:r w:rsidRPr="00F2539E">
              <w:rPr>
                <w:b/>
                <w:color w:val="000000"/>
                <w:sz w:val="24"/>
                <w:szCs w:val="24"/>
              </w:rPr>
              <w:t>Дополнительная информация</w:t>
            </w:r>
          </w:p>
          <w:p w:rsidR="00497654" w:rsidRPr="00042CED" w:rsidRDefault="00497654" w:rsidP="00EC5980">
            <w:pPr>
              <w:spacing w:line="276" w:lineRule="auto"/>
              <w:rPr>
                <w:color w:val="000000"/>
                <w:sz w:val="24"/>
                <w:szCs w:val="24"/>
              </w:rPr>
            </w:pPr>
            <w:r w:rsidRPr="00042CED">
              <w:rPr>
                <w:color w:val="000000"/>
                <w:sz w:val="24"/>
                <w:szCs w:val="24"/>
              </w:rPr>
              <w:t xml:space="preserve">Операционная </w:t>
            </w:r>
            <w:r w:rsidRPr="00C373ED">
              <w:rPr>
                <w:color w:val="000000"/>
                <w:sz w:val="24"/>
                <w:szCs w:val="24"/>
              </w:rPr>
              <w:t>система</w:t>
            </w:r>
            <w:r w:rsidRPr="00C373ED">
              <w:rPr>
                <w:color w:val="000000"/>
                <w:sz w:val="24"/>
                <w:szCs w:val="24"/>
              </w:rPr>
              <w:tab/>
              <w:t>Android 4.</w:t>
            </w:r>
            <w:r w:rsidR="00C665D5">
              <w:rPr>
                <w:color w:val="000000"/>
                <w:sz w:val="24"/>
                <w:szCs w:val="24"/>
              </w:rPr>
              <w:t>2.2</w:t>
            </w:r>
            <w:r w:rsidR="00F2539E" w:rsidRPr="00C373ED">
              <w:rPr>
                <w:color w:val="000000"/>
                <w:sz w:val="24"/>
                <w:szCs w:val="24"/>
              </w:rPr>
              <w:t xml:space="preserve"> и выше</w:t>
            </w:r>
          </w:p>
          <w:p w:rsidR="00F2539E" w:rsidRDefault="00497654" w:rsidP="00EC5980">
            <w:pPr>
              <w:spacing w:line="276" w:lineRule="auto"/>
              <w:rPr>
                <w:color w:val="000000"/>
                <w:sz w:val="24"/>
                <w:szCs w:val="24"/>
              </w:rPr>
            </w:pPr>
            <w:r w:rsidRPr="00042CED">
              <w:rPr>
                <w:color w:val="000000"/>
                <w:sz w:val="24"/>
                <w:szCs w:val="24"/>
              </w:rPr>
              <w:t>Поддержка тегов ID3</w:t>
            </w:r>
            <w:r w:rsidRPr="00042CED">
              <w:rPr>
                <w:color w:val="000000"/>
                <w:sz w:val="24"/>
                <w:szCs w:val="24"/>
              </w:rPr>
              <w:tab/>
            </w:r>
          </w:p>
          <w:p w:rsidR="00497654" w:rsidRPr="00042CED" w:rsidRDefault="00497654" w:rsidP="00EC5980">
            <w:pPr>
              <w:spacing w:line="276" w:lineRule="auto"/>
              <w:rPr>
                <w:color w:val="000000"/>
                <w:sz w:val="24"/>
                <w:szCs w:val="24"/>
              </w:rPr>
            </w:pPr>
            <w:r w:rsidRPr="00042CED">
              <w:rPr>
                <w:color w:val="000000"/>
                <w:sz w:val="24"/>
                <w:szCs w:val="24"/>
              </w:rPr>
              <w:t>Русскоязычное меню</w:t>
            </w:r>
          </w:p>
          <w:p w:rsidR="00497654" w:rsidRPr="00497654" w:rsidRDefault="00497654" w:rsidP="00EC5980">
            <w:pPr>
              <w:spacing w:line="276" w:lineRule="auto"/>
              <w:rPr>
                <w:rStyle w:val="6125pt0pt"/>
                <w:spacing w:val="0"/>
                <w:sz w:val="24"/>
                <w:szCs w:val="24"/>
                <w:shd w:val="clear" w:color="auto" w:fill="auto"/>
              </w:rPr>
            </w:pPr>
            <w:r w:rsidRPr="00042CED">
              <w:rPr>
                <w:color w:val="000000"/>
                <w:sz w:val="24"/>
                <w:szCs w:val="24"/>
              </w:rPr>
              <w:t>Особенности</w:t>
            </w:r>
            <w:r w:rsidRPr="00042CED">
              <w:rPr>
                <w:color w:val="000000"/>
                <w:sz w:val="24"/>
                <w:szCs w:val="24"/>
              </w:rPr>
              <w:tab/>
              <w:t>3G модем; Wi-fi</w:t>
            </w:r>
          </w:p>
        </w:tc>
      </w:tr>
      <w:tr w:rsidR="00497654" w:rsidRPr="001F6931" w:rsidTr="004708A6">
        <w:trPr>
          <w:trHeight w:val="1124"/>
        </w:trPr>
        <w:tc>
          <w:tcPr>
            <w:tcW w:w="9639" w:type="dxa"/>
            <w:gridSpan w:val="16"/>
            <w:tcBorders>
              <w:top w:val="single" w:sz="4" w:space="0" w:color="auto"/>
              <w:left w:val="single" w:sz="4" w:space="0" w:color="auto"/>
              <w:bottom w:val="single" w:sz="4" w:space="0" w:color="auto"/>
              <w:right w:val="single" w:sz="4" w:space="0" w:color="auto"/>
            </w:tcBorders>
          </w:tcPr>
          <w:p w:rsidR="00497654" w:rsidRPr="00EC6CC9" w:rsidRDefault="004708A6" w:rsidP="00EC5980">
            <w:pPr>
              <w:spacing w:before="100" w:beforeAutospacing="1" w:after="100" w:afterAutospacing="1" w:line="276" w:lineRule="auto"/>
              <w:contextualSpacing/>
              <w:jc w:val="both"/>
              <w:rPr>
                <w:rStyle w:val="6125pt0pt"/>
              </w:rPr>
            </w:pPr>
            <w:r w:rsidRPr="006D39A7">
              <w:rPr>
                <w:rStyle w:val="6125pt0pt"/>
                <w:b/>
              </w:rPr>
              <w:lastRenderedPageBreak/>
              <w:t>4.1.2.</w:t>
            </w:r>
            <w:r w:rsidR="00497654" w:rsidRPr="006D39A7">
              <w:rPr>
                <w:b/>
                <w:color w:val="000000"/>
                <w:sz w:val="24"/>
                <w:szCs w:val="24"/>
              </w:rPr>
              <w:t>2.</w:t>
            </w:r>
            <w:r w:rsidR="00497654">
              <w:rPr>
                <w:color w:val="000000"/>
                <w:sz w:val="24"/>
                <w:szCs w:val="24"/>
              </w:rPr>
              <w:t xml:space="preserve"> </w:t>
            </w:r>
            <w:r w:rsidR="00497654" w:rsidRPr="00911113">
              <w:rPr>
                <w:b/>
                <w:sz w:val="24"/>
                <w:szCs w:val="24"/>
              </w:rPr>
              <w:t>Радиостанция автомобильная I-COM,  настроенную  на  частоту 158, 2250 МГц; согласно разрешения на использование частот № 272-08-0911 от 05.12.2008 г.,</w:t>
            </w:r>
            <w:r w:rsidR="00497654" w:rsidRPr="00911113">
              <w:rPr>
                <w:sz w:val="24"/>
                <w:szCs w:val="24"/>
              </w:rPr>
              <w:t xml:space="preserve"> с антенной  возимой  на магнитном основании (без установки)  </w:t>
            </w:r>
            <w:r w:rsidR="00497654" w:rsidRPr="00911113">
              <w:rPr>
                <w:bCs/>
                <w:sz w:val="24"/>
                <w:szCs w:val="24"/>
              </w:rPr>
              <w:t>соответствует техническим характеристикам:</w:t>
            </w:r>
          </w:p>
        </w:tc>
      </w:tr>
      <w:tr w:rsidR="00D64B1A" w:rsidRPr="001F6931" w:rsidTr="004708A6">
        <w:trPr>
          <w:trHeight w:val="411"/>
        </w:trPr>
        <w:tc>
          <w:tcPr>
            <w:tcW w:w="5543"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rPr>
                <w:sz w:val="24"/>
                <w:szCs w:val="24"/>
              </w:rPr>
            </w:pPr>
            <w:r w:rsidRPr="00911113">
              <w:rPr>
                <w:b/>
                <w:bCs/>
                <w:sz w:val="24"/>
                <w:szCs w:val="24"/>
              </w:rPr>
              <w:t>Модель</w:t>
            </w:r>
          </w:p>
        </w:tc>
        <w:tc>
          <w:tcPr>
            <w:tcW w:w="4096"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rPr>
                <w:sz w:val="24"/>
                <w:szCs w:val="24"/>
              </w:rPr>
            </w:pPr>
            <w:r w:rsidRPr="00911113">
              <w:rPr>
                <w:b/>
                <w:bCs/>
                <w:sz w:val="24"/>
                <w:szCs w:val="24"/>
              </w:rPr>
              <w:t>IC-F111(S) или эквивалент</w:t>
            </w:r>
          </w:p>
        </w:tc>
      </w:tr>
      <w:tr w:rsidR="00D64B1A" w:rsidRPr="001F6931" w:rsidTr="004708A6">
        <w:trPr>
          <w:trHeight w:val="335"/>
        </w:trPr>
        <w:tc>
          <w:tcPr>
            <w:tcW w:w="5543"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rPr>
                <w:sz w:val="24"/>
                <w:szCs w:val="24"/>
              </w:rPr>
            </w:pPr>
            <w:r w:rsidRPr="00911113">
              <w:rPr>
                <w:sz w:val="24"/>
                <w:szCs w:val="24"/>
              </w:rPr>
              <w:t>Диапазон частот, МГц</w:t>
            </w:r>
          </w:p>
        </w:tc>
        <w:tc>
          <w:tcPr>
            <w:tcW w:w="4096"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jc w:val="center"/>
              <w:rPr>
                <w:sz w:val="24"/>
                <w:szCs w:val="24"/>
              </w:rPr>
            </w:pPr>
            <w:r w:rsidRPr="00911113">
              <w:rPr>
                <w:sz w:val="24"/>
                <w:szCs w:val="24"/>
              </w:rPr>
              <w:t>136...174</w:t>
            </w:r>
          </w:p>
        </w:tc>
      </w:tr>
      <w:tr w:rsidR="00D64B1A" w:rsidRPr="001F6931" w:rsidTr="004708A6">
        <w:trPr>
          <w:trHeight w:val="335"/>
        </w:trPr>
        <w:tc>
          <w:tcPr>
            <w:tcW w:w="5543"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rPr>
                <w:sz w:val="24"/>
                <w:szCs w:val="24"/>
              </w:rPr>
            </w:pPr>
            <w:r w:rsidRPr="00911113">
              <w:rPr>
                <w:sz w:val="24"/>
                <w:szCs w:val="24"/>
              </w:rPr>
              <w:t>Выходная мощность передатчика, Вт</w:t>
            </w:r>
          </w:p>
        </w:tc>
        <w:tc>
          <w:tcPr>
            <w:tcW w:w="4096"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jc w:val="center"/>
              <w:rPr>
                <w:sz w:val="24"/>
                <w:szCs w:val="24"/>
              </w:rPr>
            </w:pPr>
            <w:r w:rsidRPr="00911113">
              <w:rPr>
                <w:sz w:val="24"/>
                <w:szCs w:val="24"/>
              </w:rPr>
              <w:t>50</w:t>
            </w:r>
          </w:p>
        </w:tc>
      </w:tr>
      <w:tr w:rsidR="00D64B1A" w:rsidRPr="001F6931" w:rsidTr="004708A6">
        <w:trPr>
          <w:trHeight w:val="335"/>
        </w:trPr>
        <w:tc>
          <w:tcPr>
            <w:tcW w:w="5543"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rPr>
                <w:sz w:val="24"/>
                <w:szCs w:val="24"/>
              </w:rPr>
            </w:pPr>
            <w:r w:rsidRPr="00911113">
              <w:rPr>
                <w:sz w:val="24"/>
                <w:szCs w:val="24"/>
              </w:rPr>
              <w:t xml:space="preserve">Количество каналов </w:t>
            </w:r>
          </w:p>
        </w:tc>
        <w:tc>
          <w:tcPr>
            <w:tcW w:w="4096"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jc w:val="center"/>
              <w:rPr>
                <w:sz w:val="24"/>
                <w:szCs w:val="24"/>
              </w:rPr>
            </w:pPr>
            <w:r w:rsidRPr="00911113">
              <w:rPr>
                <w:sz w:val="24"/>
                <w:szCs w:val="24"/>
              </w:rPr>
              <w:t>128 (8 в S-версиях)</w:t>
            </w:r>
          </w:p>
        </w:tc>
      </w:tr>
      <w:tr w:rsidR="00D64B1A" w:rsidRPr="001F6931" w:rsidTr="004708A6">
        <w:trPr>
          <w:trHeight w:val="335"/>
        </w:trPr>
        <w:tc>
          <w:tcPr>
            <w:tcW w:w="5543"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rPr>
                <w:sz w:val="24"/>
                <w:szCs w:val="24"/>
              </w:rPr>
            </w:pPr>
            <w:r w:rsidRPr="00911113">
              <w:rPr>
                <w:sz w:val="24"/>
                <w:szCs w:val="24"/>
              </w:rPr>
              <w:t>Количество банков памяти</w:t>
            </w:r>
          </w:p>
        </w:tc>
        <w:tc>
          <w:tcPr>
            <w:tcW w:w="4096"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jc w:val="center"/>
              <w:rPr>
                <w:sz w:val="24"/>
                <w:szCs w:val="24"/>
              </w:rPr>
            </w:pPr>
            <w:r w:rsidRPr="00911113">
              <w:rPr>
                <w:sz w:val="24"/>
                <w:szCs w:val="24"/>
              </w:rPr>
              <w:t>1...8 (1...2 в S-версиях)</w:t>
            </w:r>
          </w:p>
        </w:tc>
      </w:tr>
      <w:tr w:rsidR="00D64B1A" w:rsidRPr="001F6931" w:rsidTr="004708A6">
        <w:trPr>
          <w:trHeight w:val="335"/>
        </w:trPr>
        <w:tc>
          <w:tcPr>
            <w:tcW w:w="5543"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rPr>
                <w:sz w:val="24"/>
                <w:szCs w:val="24"/>
              </w:rPr>
            </w:pPr>
            <w:r w:rsidRPr="00911113">
              <w:rPr>
                <w:sz w:val="24"/>
                <w:szCs w:val="24"/>
              </w:rPr>
              <w:t>Диапазон рабочих температур</w:t>
            </w:r>
          </w:p>
        </w:tc>
        <w:tc>
          <w:tcPr>
            <w:tcW w:w="4096"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jc w:val="center"/>
              <w:rPr>
                <w:sz w:val="24"/>
                <w:szCs w:val="24"/>
              </w:rPr>
            </w:pPr>
            <w:r w:rsidRPr="00911113">
              <w:rPr>
                <w:sz w:val="24"/>
                <w:szCs w:val="24"/>
              </w:rPr>
              <w:t>-25...+55 С</w:t>
            </w:r>
          </w:p>
        </w:tc>
      </w:tr>
      <w:tr w:rsidR="00D64B1A" w:rsidRPr="001F6931" w:rsidTr="004708A6">
        <w:trPr>
          <w:trHeight w:val="335"/>
        </w:trPr>
        <w:tc>
          <w:tcPr>
            <w:tcW w:w="5543"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rPr>
                <w:sz w:val="24"/>
                <w:szCs w:val="24"/>
              </w:rPr>
            </w:pPr>
            <w:r w:rsidRPr="00911113">
              <w:rPr>
                <w:sz w:val="24"/>
                <w:szCs w:val="24"/>
              </w:rPr>
              <w:t>Шаг сетки частот, кГц</w:t>
            </w:r>
          </w:p>
        </w:tc>
        <w:tc>
          <w:tcPr>
            <w:tcW w:w="4096"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jc w:val="center"/>
              <w:rPr>
                <w:sz w:val="24"/>
                <w:szCs w:val="24"/>
              </w:rPr>
            </w:pPr>
            <w:r w:rsidRPr="00911113">
              <w:rPr>
                <w:sz w:val="24"/>
                <w:szCs w:val="24"/>
              </w:rPr>
              <w:t>12.5 или 25.0 (переключаемый)</w:t>
            </w:r>
          </w:p>
        </w:tc>
      </w:tr>
      <w:tr w:rsidR="00D64B1A" w:rsidRPr="001F6931" w:rsidTr="004708A6">
        <w:trPr>
          <w:trHeight w:val="335"/>
        </w:trPr>
        <w:tc>
          <w:tcPr>
            <w:tcW w:w="5543"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rPr>
                <w:sz w:val="24"/>
                <w:szCs w:val="24"/>
              </w:rPr>
            </w:pPr>
            <w:r w:rsidRPr="00911113">
              <w:rPr>
                <w:sz w:val="24"/>
                <w:szCs w:val="24"/>
              </w:rPr>
              <w:t>Тип модуляции</w:t>
            </w:r>
          </w:p>
        </w:tc>
        <w:tc>
          <w:tcPr>
            <w:tcW w:w="4096"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jc w:val="center"/>
              <w:rPr>
                <w:sz w:val="24"/>
                <w:szCs w:val="24"/>
              </w:rPr>
            </w:pPr>
            <w:r w:rsidRPr="00911113">
              <w:rPr>
                <w:sz w:val="24"/>
                <w:szCs w:val="24"/>
              </w:rPr>
              <w:t>частотная</w:t>
            </w:r>
          </w:p>
        </w:tc>
      </w:tr>
      <w:tr w:rsidR="00D64B1A" w:rsidRPr="001F6931" w:rsidTr="004708A6">
        <w:trPr>
          <w:trHeight w:val="335"/>
        </w:trPr>
        <w:tc>
          <w:tcPr>
            <w:tcW w:w="5543"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rPr>
                <w:sz w:val="24"/>
                <w:szCs w:val="24"/>
              </w:rPr>
            </w:pPr>
            <w:r w:rsidRPr="00911113">
              <w:rPr>
                <w:sz w:val="24"/>
                <w:szCs w:val="24"/>
              </w:rPr>
              <w:t>Класс излучения</w:t>
            </w:r>
          </w:p>
        </w:tc>
        <w:tc>
          <w:tcPr>
            <w:tcW w:w="4096"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jc w:val="center"/>
              <w:rPr>
                <w:sz w:val="24"/>
                <w:szCs w:val="24"/>
              </w:rPr>
            </w:pPr>
            <w:r w:rsidRPr="00911113">
              <w:rPr>
                <w:sz w:val="24"/>
                <w:szCs w:val="24"/>
              </w:rPr>
              <w:t>8K50F3E или 16K0F3E</w:t>
            </w:r>
          </w:p>
        </w:tc>
      </w:tr>
      <w:tr w:rsidR="00D64B1A" w:rsidRPr="001F6931" w:rsidTr="004708A6">
        <w:trPr>
          <w:trHeight w:val="335"/>
        </w:trPr>
        <w:tc>
          <w:tcPr>
            <w:tcW w:w="5543"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rPr>
                <w:sz w:val="24"/>
                <w:szCs w:val="24"/>
              </w:rPr>
            </w:pPr>
            <w:r w:rsidRPr="00911113">
              <w:rPr>
                <w:sz w:val="24"/>
                <w:szCs w:val="24"/>
              </w:rPr>
              <w:t>Напряжение питания</w:t>
            </w:r>
          </w:p>
        </w:tc>
        <w:tc>
          <w:tcPr>
            <w:tcW w:w="4096"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jc w:val="center"/>
              <w:rPr>
                <w:sz w:val="24"/>
                <w:szCs w:val="24"/>
              </w:rPr>
            </w:pPr>
            <w:r w:rsidRPr="00911113">
              <w:rPr>
                <w:sz w:val="24"/>
                <w:szCs w:val="24"/>
              </w:rPr>
              <w:t xml:space="preserve">13,2 </w:t>
            </w:r>
          </w:p>
        </w:tc>
      </w:tr>
      <w:tr w:rsidR="00D64B1A" w:rsidRPr="001F6931" w:rsidTr="004708A6">
        <w:trPr>
          <w:trHeight w:val="335"/>
        </w:trPr>
        <w:tc>
          <w:tcPr>
            <w:tcW w:w="5543"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ind w:left="130"/>
              <w:rPr>
                <w:sz w:val="24"/>
                <w:szCs w:val="24"/>
              </w:rPr>
            </w:pPr>
            <w:r w:rsidRPr="00911113">
              <w:rPr>
                <w:sz w:val="24"/>
                <w:szCs w:val="24"/>
              </w:rPr>
              <w:lastRenderedPageBreak/>
              <w:t>Потребляемый ток, А ( в режиме передачи / в режиме приема при макс. громкости / в режиме ожидания )</w:t>
            </w:r>
          </w:p>
        </w:tc>
        <w:tc>
          <w:tcPr>
            <w:tcW w:w="4096"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jc w:val="center"/>
              <w:rPr>
                <w:sz w:val="24"/>
                <w:szCs w:val="24"/>
              </w:rPr>
            </w:pPr>
            <w:r w:rsidRPr="00911113">
              <w:rPr>
                <w:sz w:val="24"/>
                <w:szCs w:val="24"/>
              </w:rPr>
              <w:t xml:space="preserve">14 / 1,2 / 0,3 </w:t>
            </w:r>
          </w:p>
        </w:tc>
      </w:tr>
      <w:tr w:rsidR="00D64B1A" w:rsidRPr="001F6931" w:rsidTr="004708A6">
        <w:trPr>
          <w:trHeight w:val="335"/>
        </w:trPr>
        <w:tc>
          <w:tcPr>
            <w:tcW w:w="5543"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rPr>
                <w:sz w:val="24"/>
                <w:szCs w:val="24"/>
              </w:rPr>
            </w:pPr>
            <w:r w:rsidRPr="00911113">
              <w:rPr>
                <w:sz w:val="24"/>
                <w:szCs w:val="24"/>
              </w:rPr>
              <w:t>Габариты, мм / вес, кг</w:t>
            </w:r>
          </w:p>
        </w:tc>
        <w:tc>
          <w:tcPr>
            <w:tcW w:w="4096"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jc w:val="center"/>
              <w:rPr>
                <w:sz w:val="24"/>
                <w:szCs w:val="24"/>
              </w:rPr>
            </w:pPr>
            <w:r w:rsidRPr="00911113">
              <w:rPr>
                <w:sz w:val="24"/>
                <w:szCs w:val="24"/>
              </w:rPr>
              <w:t xml:space="preserve">150х40х167,5 / 1,2 </w:t>
            </w:r>
          </w:p>
        </w:tc>
      </w:tr>
      <w:tr w:rsidR="00497654" w:rsidRPr="001F6931" w:rsidTr="004708A6">
        <w:trPr>
          <w:trHeight w:val="383"/>
        </w:trPr>
        <w:tc>
          <w:tcPr>
            <w:tcW w:w="9639" w:type="dxa"/>
            <w:gridSpan w:val="16"/>
            <w:tcBorders>
              <w:top w:val="single" w:sz="4" w:space="0" w:color="auto"/>
              <w:left w:val="single" w:sz="4" w:space="0" w:color="auto"/>
              <w:bottom w:val="single" w:sz="4" w:space="0" w:color="auto"/>
              <w:right w:val="single" w:sz="4" w:space="0" w:color="auto"/>
            </w:tcBorders>
            <w:vAlign w:val="center"/>
          </w:tcPr>
          <w:p w:rsidR="00497654" w:rsidRPr="00497654" w:rsidRDefault="00497654" w:rsidP="00EC5980">
            <w:pPr>
              <w:spacing w:line="276" w:lineRule="auto"/>
              <w:rPr>
                <w:b/>
                <w:bCs/>
                <w:sz w:val="24"/>
                <w:szCs w:val="24"/>
              </w:rPr>
            </w:pPr>
            <w:r w:rsidRPr="00911113">
              <w:rPr>
                <w:b/>
                <w:bCs/>
                <w:sz w:val="24"/>
                <w:szCs w:val="24"/>
              </w:rPr>
              <w:t>Приемник</w:t>
            </w:r>
          </w:p>
        </w:tc>
      </w:tr>
      <w:tr w:rsidR="00D64B1A" w:rsidRPr="001F6931" w:rsidTr="004708A6">
        <w:trPr>
          <w:trHeight w:val="335"/>
        </w:trPr>
        <w:tc>
          <w:tcPr>
            <w:tcW w:w="5543"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rPr>
                <w:sz w:val="24"/>
                <w:szCs w:val="24"/>
              </w:rPr>
            </w:pPr>
            <w:r w:rsidRPr="00911113">
              <w:rPr>
                <w:sz w:val="24"/>
                <w:szCs w:val="24"/>
              </w:rPr>
              <w:t>Чувствительность (12 дБ SINAD), мкВ</w:t>
            </w:r>
          </w:p>
        </w:tc>
        <w:tc>
          <w:tcPr>
            <w:tcW w:w="4096"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jc w:val="center"/>
              <w:rPr>
                <w:sz w:val="24"/>
                <w:szCs w:val="24"/>
              </w:rPr>
            </w:pPr>
            <w:r w:rsidRPr="00911113">
              <w:rPr>
                <w:sz w:val="24"/>
                <w:szCs w:val="24"/>
              </w:rPr>
              <w:t>0.25</w:t>
            </w:r>
          </w:p>
        </w:tc>
      </w:tr>
      <w:tr w:rsidR="00D64B1A" w:rsidRPr="001F6931" w:rsidTr="004708A6">
        <w:trPr>
          <w:trHeight w:val="335"/>
        </w:trPr>
        <w:tc>
          <w:tcPr>
            <w:tcW w:w="5543"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rPr>
                <w:sz w:val="24"/>
                <w:szCs w:val="24"/>
              </w:rPr>
            </w:pPr>
            <w:r w:rsidRPr="00911113">
              <w:rPr>
                <w:sz w:val="24"/>
                <w:szCs w:val="24"/>
              </w:rPr>
              <w:t>Избирательность по соседнему каналу, Дб</w:t>
            </w:r>
          </w:p>
        </w:tc>
        <w:tc>
          <w:tcPr>
            <w:tcW w:w="4096"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jc w:val="center"/>
              <w:rPr>
                <w:sz w:val="24"/>
                <w:szCs w:val="24"/>
              </w:rPr>
            </w:pPr>
            <w:r w:rsidRPr="00911113">
              <w:rPr>
                <w:sz w:val="24"/>
                <w:szCs w:val="24"/>
              </w:rPr>
              <w:t>65</w:t>
            </w:r>
          </w:p>
        </w:tc>
      </w:tr>
      <w:tr w:rsidR="00D64B1A" w:rsidRPr="001F6931" w:rsidTr="004708A6">
        <w:trPr>
          <w:trHeight w:val="335"/>
        </w:trPr>
        <w:tc>
          <w:tcPr>
            <w:tcW w:w="5543"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rPr>
                <w:sz w:val="24"/>
                <w:szCs w:val="24"/>
              </w:rPr>
            </w:pPr>
            <w:r w:rsidRPr="00911113">
              <w:rPr>
                <w:sz w:val="24"/>
                <w:szCs w:val="24"/>
              </w:rPr>
              <w:t>Интермодуляционная избирательность, дБ</w:t>
            </w:r>
          </w:p>
        </w:tc>
        <w:tc>
          <w:tcPr>
            <w:tcW w:w="4096"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jc w:val="center"/>
              <w:rPr>
                <w:sz w:val="24"/>
                <w:szCs w:val="24"/>
              </w:rPr>
            </w:pPr>
            <w:r w:rsidRPr="00911113">
              <w:rPr>
                <w:sz w:val="24"/>
                <w:szCs w:val="24"/>
              </w:rPr>
              <w:t>67</w:t>
            </w:r>
          </w:p>
        </w:tc>
      </w:tr>
      <w:tr w:rsidR="00D64B1A" w:rsidRPr="001F6931" w:rsidTr="004708A6">
        <w:trPr>
          <w:trHeight w:val="335"/>
        </w:trPr>
        <w:tc>
          <w:tcPr>
            <w:tcW w:w="5543"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rPr>
                <w:sz w:val="24"/>
                <w:szCs w:val="24"/>
              </w:rPr>
            </w:pPr>
            <w:r w:rsidRPr="00911113">
              <w:rPr>
                <w:sz w:val="24"/>
                <w:szCs w:val="24"/>
              </w:rPr>
              <w:t>Мощность аудиовыхода, Вт</w:t>
            </w:r>
          </w:p>
        </w:tc>
        <w:tc>
          <w:tcPr>
            <w:tcW w:w="4096"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jc w:val="center"/>
              <w:rPr>
                <w:sz w:val="24"/>
                <w:szCs w:val="24"/>
              </w:rPr>
            </w:pPr>
            <w:r w:rsidRPr="00911113">
              <w:rPr>
                <w:sz w:val="24"/>
                <w:szCs w:val="24"/>
              </w:rPr>
              <w:t>4</w:t>
            </w:r>
          </w:p>
        </w:tc>
      </w:tr>
      <w:tr w:rsidR="00497654" w:rsidRPr="001F6931" w:rsidTr="004708A6">
        <w:trPr>
          <w:trHeight w:val="335"/>
        </w:trPr>
        <w:tc>
          <w:tcPr>
            <w:tcW w:w="9639" w:type="dxa"/>
            <w:gridSpan w:val="16"/>
            <w:tcBorders>
              <w:top w:val="single" w:sz="4" w:space="0" w:color="auto"/>
              <w:left w:val="single" w:sz="4" w:space="0" w:color="auto"/>
              <w:bottom w:val="single" w:sz="4" w:space="0" w:color="auto"/>
              <w:right w:val="single" w:sz="4" w:space="0" w:color="auto"/>
            </w:tcBorders>
            <w:vAlign w:val="center"/>
          </w:tcPr>
          <w:p w:rsidR="00497654" w:rsidRPr="00911113" w:rsidRDefault="00497654" w:rsidP="00EC5980">
            <w:pPr>
              <w:spacing w:line="276" w:lineRule="auto"/>
              <w:rPr>
                <w:sz w:val="24"/>
                <w:szCs w:val="24"/>
              </w:rPr>
            </w:pPr>
            <w:r w:rsidRPr="00911113">
              <w:rPr>
                <w:b/>
                <w:bCs/>
                <w:sz w:val="24"/>
                <w:szCs w:val="24"/>
              </w:rPr>
              <w:t>Передатчик</w:t>
            </w:r>
          </w:p>
        </w:tc>
      </w:tr>
      <w:tr w:rsidR="00D64B1A" w:rsidRPr="001F6931" w:rsidTr="004708A6">
        <w:trPr>
          <w:trHeight w:val="335"/>
        </w:trPr>
        <w:tc>
          <w:tcPr>
            <w:tcW w:w="5543"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rPr>
                <w:sz w:val="24"/>
                <w:szCs w:val="24"/>
              </w:rPr>
            </w:pPr>
            <w:r w:rsidRPr="00911113">
              <w:rPr>
                <w:sz w:val="24"/>
                <w:szCs w:val="24"/>
              </w:rPr>
              <w:t>Уровень побочных излучений, дБ</w:t>
            </w:r>
          </w:p>
        </w:tc>
        <w:tc>
          <w:tcPr>
            <w:tcW w:w="4096"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rPr>
                <w:sz w:val="24"/>
                <w:szCs w:val="24"/>
              </w:rPr>
            </w:pPr>
            <w:r w:rsidRPr="00911113">
              <w:rPr>
                <w:sz w:val="24"/>
                <w:szCs w:val="24"/>
              </w:rPr>
              <w:t>70</w:t>
            </w:r>
          </w:p>
        </w:tc>
      </w:tr>
      <w:tr w:rsidR="00D64B1A" w:rsidRPr="001F6931" w:rsidTr="004708A6">
        <w:trPr>
          <w:trHeight w:val="335"/>
        </w:trPr>
        <w:tc>
          <w:tcPr>
            <w:tcW w:w="5543"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rPr>
                <w:sz w:val="24"/>
                <w:szCs w:val="24"/>
              </w:rPr>
            </w:pPr>
            <w:r w:rsidRPr="00911113">
              <w:rPr>
                <w:sz w:val="24"/>
                <w:szCs w:val="24"/>
              </w:rPr>
              <w:t>Максимальная девиация частоты, кГц</w:t>
            </w:r>
          </w:p>
        </w:tc>
        <w:tc>
          <w:tcPr>
            <w:tcW w:w="4096" w:type="dxa"/>
            <w:gridSpan w:val="8"/>
            <w:tcBorders>
              <w:top w:val="single" w:sz="4" w:space="0" w:color="auto"/>
              <w:left w:val="single" w:sz="4" w:space="0" w:color="auto"/>
              <w:bottom w:val="single" w:sz="4" w:space="0" w:color="auto"/>
              <w:right w:val="single" w:sz="4" w:space="0" w:color="auto"/>
            </w:tcBorders>
            <w:vAlign w:val="center"/>
          </w:tcPr>
          <w:p w:rsidR="00D64B1A" w:rsidRPr="00911113" w:rsidRDefault="00D64B1A" w:rsidP="00EC5980">
            <w:pPr>
              <w:spacing w:line="276" w:lineRule="auto"/>
              <w:rPr>
                <w:sz w:val="24"/>
                <w:szCs w:val="24"/>
              </w:rPr>
            </w:pPr>
            <w:r w:rsidRPr="00911113">
              <w:rPr>
                <w:sz w:val="24"/>
                <w:szCs w:val="24"/>
              </w:rPr>
              <w:t>+-2,5 или +-5,0</w:t>
            </w:r>
          </w:p>
        </w:tc>
      </w:tr>
      <w:tr w:rsidR="00497654" w:rsidRPr="001F6931" w:rsidTr="004708A6">
        <w:trPr>
          <w:trHeight w:val="335"/>
        </w:trPr>
        <w:tc>
          <w:tcPr>
            <w:tcW w:w="9639" w:type="dxa"/>
            <w:gridSpan w:val="16"/>
            <w:tcBorders>
              <w:top w:val="single" w:sz="4" w:space="0" w:color="auto"/>
              <w:left w:val="single" w:sz="4" w:space="0" w:color="auto"/>
              <w:bottom w:val="single" w:sz="4" w:space="0" w:color="auto"/>
              <w:right w:val="single" w:sz="4" w:space="0" w:color="auto"/>
            </w:tcBorders>
            <w:vAlign w:val="center"/>
          </w:tcPr>
          <w:p w:rsidR="00497654" w:rsidRPr="00911113" w:rsidRDefault="00497654" w:rsidP="00D64B1A">
            <w:pPr>
              <w:rPr>
                <w:sz w:val="24"/>
                <w:szCs w:val="24"/>
              </w:rPr>
            </w:pPr>
          </w:p>
        </w:tc>
      </w:tr>
      <w:tr w:rsidR="007E7A36" w:rsidRPr="001F6931" w:rsidTr="004708A6">
        <w:trPr>
          <w:trHeight w:val="895"/>
        </w:trPr>
        <w:tc>
          <w:tcPr>
            <w:tcW w:w="9639" w:type="dxa"/>
            <w:gridSpan w:val="16"/>
            <w:tcBorders>
              <w:top w:val="single" w:sz="4" w:space="0" w:color="auto"/>
              <w:left w:val="single" w:sz="4" w:space="0" w:color="auto"/>
              <w:bottom w:val="single" w:sz="4" w:space="0" w:color="auto"/>
              <w:right w:val="single" w:sz="4" w:space="0" w:color="auto"/>
            </w:tcBorders>
            <w:vAlign w:val="center"/>
          </w:tcPr>
          <w:p w:rsidR="007E7A36" w:rsidRPr="00911113" w:rsidRDefault="004708A6" w:rsidP="00F2539E">
            <w:pPr>
              <w:spacing w:line="276" w:lineRule="auto"/>
              <w:jc w:val="both"/>
              <w:rPr>
                <w:sz w:val="24"/>
                <w:szCs w:val="24"/>
              </w:rPr>
            </w:pPr>
            <w:r w:rsidRPr="006D39A7">
              <w:rPr>
                <w:rStyle w:val="6125pt0pt"/>
                <w:b/>
              </w:rPr>
              <w:t>4.1.2.</w:t>
            </w:r>
            <w:r w:rsidR="007E7A36" w:rsidRPr="006D39A7">
              <w:rPr>
                <w:b/>
                <w:sz w:val="24"/>
                <w:szCs w:val="24"/>
              </w:rPr>
              <w:t>3.</w:t>
            </w:r>
            <w:r w:rsidR="007E7A36">
              <w:rPr>
                <w:b/>
                <w:sz w:val="24"/>
                <w:szCs w:val="24"/>
              </w:rPr>
              <w:t xml:space="preserve"> </w:t>
            </w:r>
            <w:r w:rsidR="007E7A36" w:rsidRPr="00911113">
              <w:rPr>
                <w:b/>
                <w:sz w:val="24"/>
                <w:szCs w:val="24"/>
              </w:rPr>
              <w:t>Сигнальная громкоговорящая  установка  «Элект - Мини» световая балка</w:t>
            </w:r>
            <w:r w:rsidR="007E7A36" w:rsidRPr="00911113">
              <w:rPr>
                <w:sz w:val="24"/>
                <w:szCs w:val="24"/>
              </w:rPr>
              <w:t xml:space="preserve"> (светодиодная) 120 Вт (оба плафона синего цвета), со звуковым  сигналом  WAIL. соответствует техническим характеристикам: </w:t>
            </w:r>
          </w:p>
        </w:tc>
      </w:tr>
      <w:tr w:rsidR="00D304D1" w:rsidRPr="001F6931" w:rsidTr="00D304D1">
        <w:trPr>
          <w:gridAfter w:val="1"/>
          <w:wAfter w:w="12" w:type="dxa"/>
          <w:trHeight w:val="456"/>
        </w:trPr>
        <w:tc>
          <w:tcPr>
            <w:tcW w:w="808" w:type="dxa"/>
            <w:vMerge w:val="restart"/>
            <w:tcBorders>
              <w:top w:val="single" w:sz="4" w:space="0" w:color="auto"/>
              <w:left w:val="single" w:sz="4" w:space="0" w:color="auto"/>
              <w:right w:val="single" w:sz="4" w:space="0" w:color="auto"/>
            </w:tcBorders>
            <w:vAlign w:val="center"/>
          </w:tcPr>
          <w:p w:rsidR="00D304D1" w:rsidRPr="00D304D1" w:rsidRDefault="00D304D1" w:rsidP="00D64B1A">
            <w:pPr>
              <w:rPr>
                <w:sz w:val="20"/>
                <w:szCs w:val="20"/>
              </w:rPr>
            </w:pPr>
            <w:r w:rsidRPr="00D304D1">
              <w:rPr>
                <w:sz w:val="20"/>
                <w:szCs w:val="20"/>
              </w:rPr>
              <w:t>Наименование СГУ</w:t>
            </w:r>
          </w:p>
        </w:tc>
        <w:tc>
          <w:tcPr>
            <w:tcW w:w="6563" w:type="dxa"/>
            <w:gridSpan w:val="11"/>
            <w:tcBorders>
              <w:top w:val="single" w:sz="4" w:space="0" w:color="auto"/>
              <w:left w:val="single" w:sz="4" w:space="0" w:color="auto"/>
              <w:bottom w:val="single" w:sz="4" w:space="0" w:color="auto"/>
              <w:right w:val="single" w:sz="4" w:space="0" w:color="auto"/>
            </w:tcBorders>
            <w:vAlign w:val="center"/>
          </w:tcPr>
          <w:p w:rsidR="00D304D1" w:rsidRPr="00D304D1" w:rsidRDefault="00D304D1" w:rsidP="00D64B1A">
            <w:pPr>
              <w:rPr>
                <w:sz w:val="20"/>
                <w:szCs w:val="20"/>
              </w:rPr>
            </w:pPr>
            <w:r w:rsidRPr="00D304D1">
              <w:rPr>
                <w:sz w:val="20"/>
                <w:szCs w:val="20"/>
              </w:rPr>
              <w:t>Комплектация СГУ</w:t>
            </w:r>
          </w:p>
        </w:tc>
        <w:tc>
          <w:tcPr>
            <w:tcW w:w="709" w:type="dxa"/>
            <w:vMerge w:val="restart"/>
            <w:tcBorders>
              <w:top w:val="single" w:sz="4" w:space="0" w:color="auto"/>
              <w:left w:val="single" w:sz="4" w:space="0" w:color="auto"/>
              <w:right w:val="single" w:sz="4" w:space="0" w:color="auto"/>
            </w:tcBorders>
            <w:vAlign w:val="center"/>
          </w:tcPr>
          <w:p w:rsidR="00D304D1" w:rsidRPr="00D304D1" w:rsidRDefault="00D304D1" w:rsidP="00D304D1">
            <w:pPr>
              <w:jc w:val="center"/>
              <w:rPr>
                <w:sz w:val="20"/>
                <w:szCs w:val="20"/>
              </w:rPr>
            </w:pPr>
            <w:r w:rsidRPr="00D304D1">
              <w:rPr>
                <w:sz w:val="20"/>
                <w:szCs w:val="20"/>
              </w:rPr>
              <w:t xml:space="preserve">Напряжение, </w:t>
            </w:r>
          </w:p>
          <w:p w:rsidR="00D304D1" w:rsidRPr="00D304D1" w:rsidRDefault="00D304D1" w:rsidP="00D304D1">
            <w:pPr>
              <w:rPr>
                <w:sz w:val="20"/>
                <w:szCs w:val="20"/>
              </w:rPr>
            </w:pPr>
            <w:r w:rsidRPr="00D304D1">
              <w:rPr>
                <w:sz w:val="20"/>
                <w:szCs w:val="20"/>
              </w:rPr>
              <w:t>В</w:t>
            </w:r>
          </w:p>
        </w:tc>
        <w:tc>
          <w:tcPr>
            <w:tcW w:w="709" w:type="dxa"/>
            <w:vMerge w:val="restart"/>
            <w:tcBorders>
              <w:top w:val="single" w:sz="4" w:space="0" w:color="auto"/>
              <w:left w:val="single" w:sz="4" w:space="0" w:color="auto"/>
              <w:right w:val="single" w:sz="4" w:space="0" w:color="auto"/>
            </w:tcBorders>
            <w:vAlign w:val="center"/>
          </w:tcPr>
          <w:p w:rsidR="00D304D1" w:rsidRPr="00D304D1" w:rsidRDefault="00D304D1" w:rsidP="00D304D1">
            <w:pPr>
              <w:jc w:val="center"/>
              <w:rPr>
                <w:sz w:val="20"/>
                <w:szCs w:val="20"/>
              </w:rPr>
            </w:pPr>
            <w:r w:rsidRPr="00D304D1">
              <w:rPr>
                <w:sz w:val="20"/>
                <w:szCs w:val="20"/>
              </w:rPr>
              <w:t xml:space="preserve">Импульсная мощность, </w:t>
            </w:r>
          </w:p>
          <w:p w:rsidR="00D304D1" w:rsidRPr="00D304D1" w:rsidRDefault="00D304D1" w:rsidP="00D304D1">
            <w:pPr>
              <w:rPr>
                <w:sz w:val="20"/>
                <w:szCs w:val="20"/>
              </w:rPr>
            </w:pPr>
            <w:r w:rsidRPr="00D304D1">
              <w:rPr>
                <w:sz w:val="20"/>
                <w:szCs w:val="20"/>
              </w:rPr>
              <w:t>Вт</w:t>
            </w:r>
          </w:p>
        </w:tc>
        <w:tc>
          <w:tcPr>
            <w:tcW w:w="838" w:type="dxa"/>
            <w:vMerge w:val="restart"/>
            <w:tcBorders>
              <w:top w:val="single" w:sz="4" w:space="0" w:color="auto"/>
              <w:left w:val="single" w:sz="4" w:space="0" w:color="auto"/>
              <w:right w:val="single" w:sz="4" w:space="0" w:color="auto"/>
            </w:tcBorders>
            <w:vAlign w:val="center"/>
          </w:tcPr>
          <w:p w:rsidR="00D304D1" w:rsidRPr="00D304D1" w:rsidRDefault="00D304D1" w:rsidP="00D64B1A">
            <w:pPr>
              <w:rPr>
                <w:sz w:val="20"/>
                <w:szCs w:val="20"/>
              </w:rPr>
            </w:pPr>
            <w:r w:rsidRPr="00D304D1">
              <w:rPr>
                <w:sz w:val="20"/>
                <w:szCs w:val="20"/>
              </w:rPr>
              <w:t>Звуковое давление, Дб</w:t>
            </w:r>
          </w:p>
        </w:tc>
      </w:tr>
      <w:tr w:rsidR="00D304D1" w:rsidRPr="001F6931" w:rsidTr="00D304D1">
        <w:trPr>
          <w:gridAfter w:val="1"/>
          <w:wAfter w:w="12" w:type="dxa"/>
          <w:trHeight w:val="450"/>
        </w:trPr>
        <w:tc>
          <w:tcPr>
            <w:tcW w:w="808" w:type="dxa"/>
            <w:vMerge/>
            <w:tcBorders>
              <w:left w:val="single" w:sz="4" w:space="0" w:color="auto"/>
              <w:right w:val="single" w:sz="4" w:space="0" w:color="auto"/>
            </w:tcBorders>
            <w:vAlign w:val="center"/>
          </w:tcPr>
          <w:p w:rsidR="00D304D1" w:rsidRPr="00D304D1" w:rsidRDefault="00D304D1" w:rsidP="00D64B1A">
            <w:pPr>
              <w:rPr>
                <w:sz w:val="20"/>
                <w:szCs w:val="20"/>
              </w:rPr>
            </w:pPr>
          </w:p>
        </w:tc>
        <w:tc>
          <w:tcPr>
            <w:tcW w:w="4154" w:type="dxa"/>
            <w:gridSpan w:val="6"/>
            <w:tcBorders>
              <w:top w:val="single" w:sz="4" w:space="0" w:color="auto"/>
              <w:left w:val="single" w:sz="4" w:space="0" w:color="auto"/>
              <w:right w:val="single" w:sz="4" w:space="0" w:color="auto"/>
            </w:tcBorders>
            <w:vAlign w:val="center"/>
          </w:tcPr>
          <w:p w:rsidR="00D304D1" w:rsidRPr="00D304D1" w:rsidRDefault="00D304D1" w:rsidP="00D64B1A">
            <w:pPr>
              <w:rPr>
                <w:sz w:val="20"/>
                <w:szCs w:val="20"/>
              </w:rPr>
            </w:pPr>
            <w:r w:rsidRPr="00D304D1">
              <w:rPr>
                <w:sz w:val="20"/>
                <w:szCs w:val="20"/>
              </w:rPr>
              <w:t>Светоакустическая панель</w:t>
            </w:r>
          </w:p>
        </w:tc>
        <w:tc>
          <w:tcPr>
            <w:tcW w:w="2409" w:type="dxa"/>
            <w:gridSpan w:val="5"/>
            <w:tcBorders>
              <w:top w:val="single" w:sz="4" w:space="0" w:color="auto"/>
              <w:left w:val="single" w:sz="4" w:space="0" w:color="auto"/>
              <w:bottom w:val="single" w:sz="4" w:space="0" w:color="auto"/>
              <w:right w:val="single" w:sz="4" w:space="0" w:color="auto"/>
            </w:tcBorders>
            <w:vAlign w:val="center"/>
          </w:tcPr>
          <w:p w:rsidR="00D304D1" w:rsidRPr="00D304D1" w:rsidRDefault="00D304D1" w:rsidP="00D64B1A">
            <w:pPr>
              <w:rPr>
                <w:sz w:val="20"/>
                <w:szCs w:val="20"/>
              </w:rPr>
            </w:pPr>
            <w:r w:rsidRPr="00D304D1">
              <w:rPr>
                <w:sz w:val="20"/>
                <w:szCs w:val="20"/>
              </w:rPr>
              <w:t>Блок управления СГУ</w:t>
            </w:r>
          </w:p>
        </w:tc>
        <w:tc>
          <w:tcPr>
            <w:tcW w:w="709" w:type="dxa"/>
            <w:vMerge/>
            <w:tcBorders>
              <w:left w:val="single" w:sz="4" w:space="0" w:color="auto"/>
              <w:right w:val="single" w:sz="4" w:space="0" w:color="auto"/>
            </w:tcBorders>
            <w:vAlign w:val="center"/>
          </w:tcPr>
          <w:p w:rsidR="00D304D1" w:rsidRPr="00D304D1" w:rsidRDefault="00D304D1" w:rsidP="00D304D1">
            <w:pPr>
              <w:jc w:val="center"/>
              <w:rPr>
                <w:sz w:val="20"/>
                <w:szCs w:val="20"/>
              </w:rPr>
            </w:pPr>
          </w:p>
        </w:tc>
        <w:tc>
          <w:tcPr>
            <w:tcW w:w="709" w:type="dxa"/>
            <w:vMerge/>
            <w:tcBorders>
              <w:left w:val="single" w:sz="4" w:space="0" w:color="auto"/>
              <w:right w:val="single" w:sz="4" w:space="0" w:color="auto"/>
            </w:tcBorders>
            <w:vAlign w:val="center"/>
          </w:tcPr>
          <w:p w:rsidR="00D304D1" w:rsidRPr="00D304D1" w:rsidRDefault="00D304D1" w:rsidP="00D304D1">
            <w:pPr>
              <w:jc w:val="center"/>
              <w:rPr>
                <w:sz w:val="20"/>
                <w:szCs w:val="20"/>
              </w:rPr>
            </w:pPr>
          </w:p>
        </w:tc>
        <w:tc>
          <w:tcPr>
            <w:tcW w:w="838" w:type="dxa"/>
            <w:vMerge/>
            <w:tcBorders>
              <w:left w:val="single" w:sz="4" w:space="0" w:color="auto"/>
              <w:right w:val="single" w:sz="4" w:space="0" w:color="auto"/>
            </w:tcBorders>
            <w:vAlign w:val="center"/>
          </w:tcPr>
          <w:p w:rsidR="00D304D1" w:rsidRPr="00D304D1" w:rsidRDefault="00D304D1" w:rsidP="00D64B1A">
            <w:pPr>
              <w:rPr>
                <w:sz w:val="20"/>
                <w:szCs w:val="20"/>
              </w:rPr>
            </w:pPr>
          </w:p>
        </w:tc>
      </w:tr>
      <w:tr w:rsidR="00D304D1" w:rsidRPr="001F6931" w:rsidTr="00D304D1">
        <w:trPr>
          <w:gridAfter w:val="1"/>
          <w:wAfter w:w="12" w:type="dxa"/>
          <w:trHeight w:val="735"/>
        </w:trPr>
        <w:tc>
          <w:tcPr>
            <w:tcW w:w="808" w:type="dxa"/>
            <w:vMerge/>
            <w:tcBorders>
              <w:left w:val="single" w:sz="4" w:space="0" w:color="auto"/>
              <w:bottom w:val="single" w:sz="4" w:space="0" w:color="auto"/>
              <w:right w:val="single" w:sz="4" w:space="0" w:color="auto"/>
            </w:tcBorders>
            <w:vAlign w:val="center"/>
          </w:tcPr>
          <w:p w:rsidR="00D304D1" w:rsidRPr="00D304D1" w:rsidRDefault="00D304D1" w:rsidP="00D304D1">
            <w:pPr>
              <w:rPr>
                <w:sz w:val="20"/>
                <w:szCs w:val="20"/>
              </w:rPr>
            </w:pPr>
          </w:p>
        </w:tc>
        <w:tc>
          <w:tcPr>
            <w:tcW w:w="903" w:type="dxa"/>
            <w:tcBorders>
              <w:left w:val="single" w:sz="4" w:space="0" w:color="auto"/>
              <w:bottom w:val="single" w:sz="4" w:space="0" w:color="auto"/>
              <w:right w:val="single" w:sz="4" w:space="0" w:color="auto"/>
            </w:tcBorders>
            <w:vAlign w:val="center"/>
          </w:tcPr>
          <w:p w:rsidR="00D304D1" w:rsidRPr="00D304D1" w:rsidRDefault="00D304D1" w:rsidP="00D304D1">
            <w:pPr>
              <w:rPr>
                <w:sz w:val="20"/>
                <w:szCs w:val="20"/>
              </w:rPr>
            </w:pPr>
            <w:r w:rsidRPr="00D304D1">
              <w:rPr>
                <w:sz w:val="20"/>
                <w:szCs w:val="20"/>
              </w:rPr>
              <w:t>Наименование</w:t>
            </w:r>
          </w:p>
        </w:tc>
        <w:tc>
          <w:tcPr>
            <w:tcW w:w="750" w:type="dxa"/>
            <w:tcBorders>
              <w:left w:val="single" w:sz="4" w:space="0" w:color="auto"/>
              <w:bottom w:val="single" w:sz="4" w:space="0" w:color="auto"/>
              <w:right w:val="single" w:sz="4" w:space="0" w:color="auto"/>
            </w:tcBorders>
            <w:vAlign w:val="center"/>
          </w:tcPr>
          <w:p w:rsidR="00D304D1" w:rsidRPr="00D304D1" w:rsidRDefault="00D304D1" w:rsidP="00D304D1">
            <w:pPr>
              <w:rPr>
                <w:sz w:val="20"/>
                <w:szCs w:val="20"/>
              </w:rPr>
            </w:pPr>
            <w:r w:rsidRPr="00D304D1">
              <w:rPr>
                <w:sz w:val="20"/>
                <w:szCs w:val="20"/>
              </w:rPr>
              <w:t>Тип излучателя</w:t>
            </w:r>
          </w:p>
        </w:tc>
        <w:tc>
          <w:tcPr>
            <w:tcW w:w="800" w:type="dxa"/>
            <w:tcBorders>
              <w:left w:val="single" w:sz="4" w:space="0" w:color="auto"/>
              <w:bottom w:val="single" w:sz="4" w:space="0" w:color="auto"/>
              <w:right w:val="single" w:sz="4" w:space="0" w:color="auto"/>
            </w:tcBorders>
            <w:vAlign w:val="center"/>
          </w:tcPr>
          <w:p w:rsidR="00D304D1" w:rsidRPr="00D304D1" w:rsidRDefault="00D304D1" w:rsidP="00D304D1">
            <w:pPr>
              <w:rPr>
                <w:sz w:val="20"/>
                <w:szCs w:val="20"/>
              </w:rPr>
            </w:pPr>
            <w:r w:rsidRPr="00D304D1">
              <w:rPr>
                <w:sz w:val="20"/>
                <w:szCs w:val="20"/>
              </w:rPr>
              <w:t>Цвет</w:t>
            </w:r>
          </w:p>
        </w:tc>
        <w:tc>
          <w:tcPr>
            <w:tcW w:w="850" w:type="dxa"/>
            <w:tcBorders>
              <w:left w:val="single" w:sz="4" w:space="0" w:color="auto"/>
              <w:bottom w:val="single" w:sz="4" w:space="0" w:color="auto"/>
              <w:right w:val="single" w:sz="4" w:space="0" w:color="auto"/>
            </w:tcBorders>
            <w:vAlign w:val="center"/>
          </w:tcPr>
          <w:p w:rsidR="00D304D1" w:rsidRPr="00D304D1" w:rsidRDefault="00D304D1" w:rsidP="00D304D1">
            <w:pPr>
              <w:rPr>
                <w:sz w:val="20"/>
                <w:szCs w:val="20"/>
              </w:rPr>
            </w:pPr>
            <w:r w:rsidRPr="00D304D1">
              <w:rPr>
                <w:sz w:val="20"/>
                <w:szCs w:val="20"/>
              </w:rPr>
              <w:t>Габариты, мм</w:t>
            </w:r>
          </w:p>
        </w:tc>
        <w:tc>
          <w:tcPr>
            <w:tcW w:w="851" w:type="dxa"/>
            <w:gridSpan w:val="2"/>
            <w:tcBorders>
              <w:left w:val="single" w:sz="4" w:space="0" w:color="auto"/>
              <w:bottom w:val="single" w:sz="4" w:space="0" w:color="auto"/>
              <w:right w:val="single" w:sz="4" w:space="0" w:color="auto"/>
            </w:tcBorders>
            <w:vAlign w:val="center"/>
          </w:tcPr>
          <w:p w:rsidR="00D304D1" w:rsidRPr="00D304D1" w:rsidRDefault="00D304D1" w:rsidP="00D304D1">
            <w:pPr>
              <w:rPr>
                <w:sz w:val="20"/>
                <w:szCs w:val="20"/>
              </w:rPr>
            </w:pPr>
            <w:r w:rsidRPr="00D304D1">
              <w:rPr>
                <w:sz w:val="20"/>
                <w:szCs w:val="20"/>
              </w:rPr>
              <w:t>Масса, кг</w:t>
            </w:r>
          </w:p>
        </w:tc>
        <w:tc>
          <w:tcPr>
            <w:tcW w:w="708" w:type="dxa"/>
            <w:gridSpan w:val="2"/>
            <w:tcBorders>
              <w:top w:val="single" w:sz="4" w:space="0" w:color="auto"/>
              <w:left w:val="single" w:sz="4" w:space="0" w:color="auto"/>
              <w:bottom w:val="single" w:sz="4" w:space="0" w:color="auto"/>
              <w:right w:val="single" w:sz="4" w:space="0" w:color="auto"/>
            </w:tcBorders>
          </w:tcPr>
          <w:p w:rsidR="00D304D1" w:rsidRPr="00D304D1" w:rsidRDefault="00D304D1" w:rsidP="00D304D1">
            <w:pPr>
              <w:jc w:val="center"/>
              <w:rPr>
                <w:sz w:val="20"/>
                <w:szCs w:val="20"/>
              </w:rPr>
            </w:pPr>
            <w:r w:rsidRPr="00D304D1">
              <w:rPr>
                <w:sz w:val="20"/>
                <w:szCs w:val="20"/>
              </w:rPr>
              <w:t>Наименование</w:t>
            </w:r>
          </w:p>
        </w:tc>
        <w:tc>
          <w:tcPr>
            <w:tcW w:w="851" w:type="dxa"/>
            <w:tcBorders>
              <w:top w:val="single" w:sz="4" w:space="0" w:color="auto"/>
              <w:left w:val="single" w:sz="4" w:space="0" w:color="auto"/>
              <w:bottom w:val="single" w:sz="4" w:space="0" w:color="auto"/>
              <w:right w:val="single" w:sz="4" w:space="0" w:color="auto"/>
            </w:tcBorders>
            <w:vAlign w:val="center"/>
          </w:tcPr>
          <w:p w:rsidR="00D304D1" w:rsidRPr="00D304D1" w:rsidRDefault="00D304D1" w:rsidP="00D304D1">
            <w:pPr>
              <w:rPr>
                <w:sz w:val="20"/>
                <w:szCs w:val="20"/>
              </w:rPr>
            </w:pPr>
            <w:r w:rsidRPr="00D304D1">
              <w:rPr>
                <w:sz w:val="20"/>
                <w:szCs w:val="20"/>
              </w:rPr>
              <w:t>Габариты, мм</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D304D1" w:rsidRPr="00D304D1" w:rsidRDefault="00D304D1" w:rsidP="00D304D1">
            <w:pPr>
              <w:rPr>
                <w:sz w:val="20"/>
                <w:szCs w:val="20"/>
              </w:rPr>
            </w:pPr>
            <w:r w:rsidRPr="00D304D1">
              <w:rPr>
                <w:sz w:val="20"/>
                <w:szCs w:val="20"/>
              </w:rPr>
              <w:t>Масса, кг</w:t>
            </w:r>
          </w:p>
        </w:tc>
        <w:tc>
          <w:tcPr>
            <w:tcW w:w="709" w:type="dxa"/>
            <w:vMerge/>
            <w:tcBorders>
              <w:left w:val="single" w:sz="4" w:space="0" w:color="auto"/>
              <w:bottom w:val="single" w:sz="4" w:space="0" w:color="auto"/>
              <w:right w:val="single" w:sz="4" w:space="0" w:color="auto"/>
            </w:tcBorders>
            <w:vAlign w:val="center"/>
          </w:tcPr>
          <w:p w:rsidR="00D304D1" w:rsidRPr="00D304D1" w:rsidRDefault="00D304D1" w:rsidP="00D304D1">
            <w:pPr>
              <w:jc w:val="center"/>
              <w:rPr>
                <w:sz w:val="20"/>
                <w:szCs w:val="20"/>
              </w:rPr>
            </w:pPr>
          </w:p>
        </w:tc>
        <w:tc>
          <w:tcPr>
            <w:tcW w:w="709" w:type="dxa"/>
            <w:vMerge/>
            <w:tcBorders>
              <w:left w:val="single" w:sz="4" w:space="0" w:color="auto"/>
              <w:bottom w:val="single" w:sz="4" w:space="0" w:color="auto"/>
              <w:right w:val="single" w:sz="4" w:space="0" w:color="auto"/>
            </w:tcBorders>
            <w:vAlign w:val="center"/>
          </w:tcPr>
          <w:p w:rsidR="00D304D1" w:rsidRPr="00D304D1" w:rsidRDefault="00D304D1" w:rsidP="00D304D1">
            <w:pPr>
              <w:jc w:val="center"/>
              <w:rPr>
                <w:sz w:val="20"/>
                <w:szCs w:val="20"/>
              </w:rPr>
            </w:pPr>
          </w:p>
        </w:tc>
        <w:tc>
          <w:tcPr>
            <w:tcW w:w="838" w:type="dxa"/>
            <w:vMerge/>
            <w:tcBorders>
              <w:left w:val="single" w:sz="4" w:space="0" w:color="auto"/>
              <w:bottom w:val="single" w:sz="4" w:space="0" w:color="auto"/>
              <w:right w:val="single" w:sz="4" w:space="0" w:color="auto"/>
            </w:tcBorders>
            <w:vAlign w:val="center"/>
          </w:tcPr>
          <w:p w:rsidR="00D304D1" w:rsidRPr="00D304D1" w:rsidRDefault="00D304D1" w:rsidP="00D304D1">
            <w:pPr>
              <w:rPr>
                <w:sz w:val="20"/>
                <w:szCs w:val="20"/>
              </w:rPr>
            </w:pPr>
          </w:p>
        </w:tc>
      </w:tr>
      <w:tr w:rsidR="00D304D1" w:rsidRPr="001F6931" w:rsidTr="00D304D1">
        <w:trPr>
          <w:trHeight w:val="335"/>
        </w:trPr>
        <w:tc>
          <w:tcPr>
            <w:tcW w:w="808" w:type="dxa"/>
            <w:tcBorders>
              <w:top w:val="single" w:sz="4" w:space="0" w:color="auto"/>
              <w:left w:val="single" w:sz="4" w:space="0" w:color="auto"/>
              <w:bottom w:val="single" w:sz="4" w:space="0" w:color="auto"/>
              <w:right w:val="single" w:sz="4" w:space="0" w:color="auto"/>
            </w:tcBorders>
          </w:tcPr>
          <w:p w:rsidR="00D304D1" w:rsidRPr="00D304D1" w:rsidRDefault="00D304D1" w:rsidP="00D304D1">
            <w:pPr>
              <w:rPr>
                <w:sz w:val="20"/>
                <w:szCs w:val="20"/>
              </w:rPr>
            </w:pPr>
            <w:r w:rsidRPr="00D304D1">
              <w:rPr>
                <w:sz w:val="20"/>
                <w:szCs w:val="20"/>
              </w:rPr>
              <w:t xml:space="preserve">СГУ 120 -3У СД Н </w:t>
            </w:r>
          </w:p>
        </w:tc>
        <w:tc>
          <w:tcPr>
            <w:tcW w:w="903" w:type="dxa"/>
            <w:tcBorders>
              <w:top w:val="single" w:sz="4" w:space="0" w:color="auto"/>
              <w:left w:val="single" w:sz="4" w:space="0" w:color="auto"/>
              <w:bottom w:val="single" w:sz="4" w:space="0" w:color="auto"/>
              <w:right w:val="single" w:sz="4" w:space="0" w:color="auto"/>
            </w:tcBorders>
          </w:tcPr>
          <w:p w:rsidR="00D304D1" w:rsidRPr="00D304D1" w:rsidRDefault="00D304D1" w:rsidP="00D304D1">
            <w:pPr>
              <w:rPr>
                <w:sz w:val="20"/>
                <w:szCs w:val="20"/>
              </w:rPr>
            </w:pPr>
            <w:r w:rsidRPr="00D304D1">
              <w:rPr>
                <w:sz w:val="20"/>
                <w:szCs w:val="20"/>
              </w:rPr>
              <w:t xml:space="preserve">САП-2У-200 СД </w:t>
            </w:r>
          </w:p>
        </w:tc>
        <w:tc>
          <w:tcPr>
            <w:tcW w:w="750" w:type="dxa"/>
            <w:tcBorders>
              <w:top w:val="single" w:sz="4" w:space="0" w:color="auto"/>
              <w:left w:val="single" w:sz="4" w:space="0" w:color="auto"/>
              <w:bottom w:val="single" w:sz="4" w:space="0" w:color="auto"/>
              <w:right w:val="single" w:sz="4" w:space="0" w:color="auto"/>
            </w:tcBorders>
          </w:tcPr>
          <w:p w:rsidR="00D304D1" w:rsidRPr="00D304D1" w:rsidRDefault="00D304D1" w:rsidP="00D304D1">
            <w:pPr>
              <w:rPr>
                <w:sz w:val="20"/>
                <w:szCs w:val="20"/>
              </w:rPr>
            </w:pPr>
            <w:r w:rsidRPr="00D304D1">
              <w:rPr>
                <w:sz w:val="20"/>
                <w:szCs w:val="20"/>
              </w:rPr>
              <w:t xml:space="preserve">светодиодный </w:t>
            </w:r>
          </w:p>
        </w:tc>
        <w:tc>
          <w:tcPr>
            <w:tcW w:w="800" w:type="dxa"/>
            <w:tcBorders>
              <w:top w:val="single" w:sz="4" w:space="0" w:color="auto"/>
              <w:left w:val="single" w:sz="4" w:space="0" w:color="auto"/>
              <w:bottom w:val="single" w:sz="4" w:space="0" w:color="auto"/>
              <w:right w:val="single" w:sz="4" w:space="0" w:color="auto"/>
            </w:tcBorders>
          </w:tcPr>
          <w:p w:rsidR="00D304D1" w:rsidRPr="00D304D1" w:rsidRDefault="00D304D1" w:rsidP="00D304D1">
            <w:pPr>
              <w:rPr>
                <w:sz w:val="20"/>
                <w:szCs w:val="20"/>
              </w:rPr>
            </w:pPr>
            <w:r w:rsidRPr="00D304D1">
              <w:rPr>
                <w:sz w:val="20"/>
                <w:szCs w:val="20"/>
              </w:rPr>
              <w:t>Синий</w:t>
            </w:r>
          </w:p>
        </w:tc>
        <w:tc>
          <w:tcPr>
            <w:tcW w:w="850" w:type="dxa"/>
            <w:tcBorders>
              <w:top w:val="single" w:sz="4" w:space="0" w:color="auto"/>
              <w:left w:val="single" w:sz="4" w:space="0" w:color="auto"/>
              <w:bottom w:val="single" w:sz="4" w:space="0" w:color="auto"/>
              <w:right w:val="single" w:sz="4" w:space="0" w:color="auto"/>
            </w:tcBorders>
          </w:tcPr>
          <w:p w:rsidR="00D304D1" w:rsidRPr="00D304D1" w:rsidRDefault="00D304D1" w:rsidP="00D304D1">
            <w:pPr>
              <w:rPr>
                <w:sz w:val="20"/>
                <w:szCs w:val="20"/>
              </w:rPr>
            </w:pPr>
            <w:r w:rsidRPr="00D304D1">
              <w:rPr>
                <w:sz w:val="20"/>
                <w:szCs w:val="20"/>
              </w:rPr>
              <w:t xml:space="preserve">938*270*120 </w:t>
            </w:r>
          </w:p>
        </w:tc>
        <w:tc>
          <w:tcPr>
            <w:tcW w:w="851" w:type="dxa"/>
            <w:gridSpan w:val="2"/>
            <w:tcBorders>
              <w:top w:val="single" w:sz="4" w:space="0" w:color="auto"/>
              <w:left w:val="single" w:sz="4" w:space="0" w:color="auto"/>
              <w:bottom w:val="single" w:sz="4" w:space="0" w:color="auto"/>
              <w:right w:val="single" w:sz="4" w:space="0" w:color="auto"/>
            </w:tcBorders>
          </w:tcPr>
          <w:p w:rsidR="00D304D1" w:rsidRPr="00D304D1" w:rsidRDefault="00D304D1" w:rsidP="00D304D1">
            <w:pPr>
              <w:rPr>
                <w:sz w:val="20"/>
                <w:szCs w:val="20"/>
              </w:rPr>
            </w:pPr>
            <w:r w:rsidRPr="00D304D1">
              <w:rPr>
                <w:sz w:val="20"/>
                <w:szCs w:val="20"/>
              </w:rPr>
              <w:t>8,7</w:t>
            </w:r>
          </w:p>
        </w:tc>
        <w:tc>
          <w:tcPr>
            <w:tcW w:w="708" w:type="dxa"/>
            <w:gridSpan w:val="2"/>
            <w:tcBorders>
              <w:top w:val="single" w:sz="4" w:space="0" w:color="auto"/>
              <w:left w:val="single" w:sz="4" w:space="0" w:color="auto"/>
              <w:bottom w:val="single" w:sz="4" w:space="0" w:color="auto"/>
              <w:right w:val="single" w:sz="4" w:space="0" w:color="auto"/>
            </w:tcBorders>
          </w:tcPr>
          <w:p w:rsidR="00D304D1" w:rsidRPr="00D304D1" w:rsidRDefault="00D304D1" w:rsidP="00D304D1">
            <w:pPr>
              <w:rPr>
                <w:sz w:val="20"/>
                <w:szCs w:val="20"/>
              </w:rPr>
            </w:pPr>
            <w:r w:rsidRPr="00D304D1">
              <w:rPr>
                <w:sz w:val="20"/>
                <w:szCs w:val="20"/>
              </w:rPr>
              <w:t>120п</w:t>
            </w:r>
          </w:p>
        </w:tc>
        <w:tc>
          <w:tcPr>
            <w:tcW w:w="851" w:type="dxa"/>
            <w:tcBorders>
              <w:top w:val="single" w:sz="4" w:space="0" w:color="auto"/>
              <w:left w:val="single" w:sz="4" w:space="0" w:color="auto"/>
              <w:bottom w:val="single" w:sz="4" w:space="0" w:color="auto"/>
              <w:right w:val="single" w:sz="4" w:space="0" w:color="auto"/>
            </w:tcBorders>
          </w:tcPr>
          <w:p w:rsidR="00D304D1" w:rsidRPr="00D304D1" w:rsidRDefault="00D304D1" w:rsidP="00D304D1">
            <w:pPr>
              <w:rPr>
                <w:sz w:val="20"/>
                <w:szCs w:val="20"/>
              </w:rPr>
            </w:pPr>
            <w:r w:rsidRPr="00D304D1">
              <w:rPr>
                <w:sz w:val="20"/>
                <w:szCs w:val="20"/>
              </w:rPr>
              <w:t>180х53х151</w:t>
            </w:r>
          </w:p>
        </w:tc>
        <w:tc>
          <w:tcPr>
            <w:tcW w:w="850" w:type="dxa"/>
            <w:gridSpan w:val="2"/>
            <w:tcBorders>
              <w:top w:val="single" w:sz="4" w:space="0" w:color="auto"/>
              <w:left w:val="single" w:sz="4" w:space="0" w:color="auto"/>
              <w:bottom w:val="single" w:sz="4" w:space="0" w:color="auto"/>
              <w:right w:val="single" w:sz="4" w:space="0" w:color="auto"/>
            </w:tcBorders>
          </w:tcPr>
          <w:p w:rsidR="00D304D1" w:rsidRPr="00D304D1" w:rsidRDefault="00D304D1" w:rsidP="00D304D1">
            <w:pPr>
              <w:rPr>
                <w:sz w:val="20"/>
                <w:szCs w:val="20"/>
              </w:rPr>
            </w:pPr>
            <w:r w:rsidRPr="00D304D1">
              <w:rPr>
                <w:sz w:val="20"/>
                <w:szCs w:val="20"/>
              </w:rPr>
              <w:t>1,1</w:t>
            </w:r>
          </w:p>
        </w:tc>
        <w:tc>
          <w:tcPr>
            <w:tcW w:w="709" w:type="dxa"/>
            <w:tcBorders>
              <w:top w:val="single" w:sz="4" w:space="0" w:color="auto"/>
              <w:left w:val="single" w:sz="4" w:space="0" w:color="auto"/>
              <w:bottom w:val="single" w:sz="4" w:space="0" w:color="auto"/>
              <w:right w:val="single" w:sz="4" w:space="0" w:color="auto"/>
            </w:tcBorders>
          </w:tcPr>
          <w:p w:rsidR="00D304D1" w:rsidRPr="00D304D1" w:rsidRDefault="00D304D1" w:rsidP="00D304D1">
            <w:pPr>
              <w:rPr>
                <w:sz w:val="20"/>
                <w:szCs w:val="20"/>
              </w:rPr>
            </w:pPr>
            <w:r w:rsidRPr="00D304D1">
              <w:rPr>
                <w:sz w:val="20"/>
                <w:szCs w:val="20"/>
              </w:rPr>
              <w:t>12</w:t>
            </w:r>
          </w:p>
        </w:tc>
        <w:tc>
          <w:tcPr>
            <w:tcW w:w="709" w:type="dxa"/>
            <w:tcBorders>
              <w:top w:val="single" w:sz="4" w:space="0" w:color="auto"/>
              <w:left w:val="single" w:sz="4" w:space="0" w:color="auto"/>
              <w:bottom w:val="single" w:sz="4" w:space="0" w:color="auto"/>
              <w:right w:val="single" w:sz="4" w:space="0" w:color="auto"/>
            </w:tcBorders>
          </w:tcPr>
          <w:p w:rsidR="00D304D1" w:rsidRPr="00D304D1" w:rsidRDefault="00D304D1" w:rsidP="00D304D1">
            <w:pPr>
              <w:rPr>
                <w:sz w:val="20"/>
                <w:szCs w:val="20"/>
              </w:rPr>
            </w:pPr>
            <w:r w:rsidRPr="00D304D1">
              <w:rPr>
                <w:sz w:val="20"/>
                <w:szCs w:val="20"/>
              </w:rPr>
              <w:t>120</w:t>
            </w:r>
          </w:p>
        </w:tc>
        <w:tc>
          <w:tcPr>
            <w:tcW w:w="850" w:type="dxa"/>
            <w:gridSpan w:val="2"/>
            <w:tcBorders>
              <w:top w:val="single" w:sz="4" w:space="0" w:color="auto"/>
              <w:left w:val="single" w:sz="4" w:space="0" w:color="auto"/>
              <w:bottom w:val="single" w:sz="4" w:space="0" w:color="auto"/>
              <w:right w:val="single" w:sz="4" w:space="0" w:color="auto"/>
            </w:tcBorders>
          </w:tcPr>
          <w:p w:rsidR="00D304D1" w:rsidRPr="00D304D1" w:rsidRDefault="00D304D1" w:rsidP="00D304D1">
            <w:pPr>
              <w:rPr>
                <w:sz w:val="20"/>
                <w:szCs w:val="20"/>
              </w:rPr>
            </w:pPr>
            <w:r w:rsidRPr="00D304D1">
              <w:rPr>
                <w:sz w:val="20"/>
                <w:szCs w:val="20"/>
              </w:rPr>
              <w:t>119</w:t>
            </w:r>
          </w:p>
        </w:tc>
      </w:tr>
      <w:tr w:rsidR="00497654" w:rsidRPr="001F6931" w:rsidTr="00F2539E">
        <w:trPr>
          <w:trHeight w:val="131"/>
        </w:trPr>
        <w:tc>
          <w:tcPr>
            <w:tcW w:w="9639" w:type="dxa"/>
            <w:gridSpan w:val="16"/>
            <w:tcBorders>
              <w:top w:val="single" w:sz="4" w:space="0" w:color="auto"/>
              <w:left w:val="single" w:sz="4" w:space="0" w:color="auto"/>
              <w:right w:val="single" w:sz="4" w:space="0" w:color="auto"/>
            </w:tcBorders>
            <w:vAlign w:val="center"/>
          </w:tcPr>
          <w:p w:rsidR="000331D2" w:rsidRPr="00911113" w:rsidRDefault="000331D2" w:rsidP="00D64B1A">
            <w:pPr>
              <w:rPr>
                <w:sz w:val="24"/>
                <w:szCs w:val="24"/>
              </w:rPr>
            </w:pPr>
          </w:p>
        </w:tc>
      </w:tr>
      <w:tr w:rsidR="004708A6" w:rsidRPr="001F6931" w:rsidTr="00F2539E">
        <w:trPr>
          <w:trHeight w:val="131"/>
        </w:trPr>
        <w:tc>
          <w:tcPr>
            <w:tcW w:w="9639" w:type="dxa"/>
            <w:gridSpan w:val="16"/>
            <w:tcBorders>
              <w:top w:val="single" w:sz="4" w:space="0" w:color="auto"/>
              <w:left w:val="single" w:sz="4" w:space="0" w:color="auto"/>
              <w:right w:val="single" w:sz="4" w:space="0" w:color="auto"/>
            </w:tcBorders>
            <w:vAlign w:val="center"/>
          </w:tcPr>
          <w:p w:rsidR="004708A6" w:rsidRPr="00911113" w:rsidRDefault="004708A6" w:rsidP="00183761">
            <w:pPr>
              <w:rPr>
                <w:sz w:val="24"/>
                <w:szCs w:val="24"/>
              </w:rPr>
            </w:pPr>
            <w:r w:rsidRPr="00183761">
              <w:rPr>
                <w:b/>
                <w:sz w:val="24"/>
                <w:szCs w:val="24"/>
              </w:rPr>
              <w:t xml:space="preserve">4.1.2.4. </w:t>
            </w:r>
            <w:r w:rsidR="00183761" w:rsidRPr="00183761">
              <w:rPr>
                <w:b/>
                <w:sz w:val="24"/>
                <w:szCs w:val="24"/>
              </w:rPr>
              <w:t>С</w:t>
            </w:r>
            <w:r w:rsidRPr="00183761">
              <w:rPr>
                <w:b/>
                <w:sz w:val="24"/>
                <w:szCs w:val="24"/>
              </w:rPr>
              <w:t>пасательный жилет</w:t>
            </w:r>
            <w:r>
              <w:rPr>
                <w:sz w:val="24"/>
                <w:szCs w:val="24"/>
              </w:rPr>
              <w:t xml:space="preserve"> должен соответствовать требованиям </w:t>
            </w:r>
            <w:r w:rsidRPr="004708A6">
              <w:rPr>
                <w:sz w:val="24"/>
                <w:szCs w:val="24"/>
              </w:rPr>
              <w:t>ГОСТ – 22336-77</w:t>
            </w:r>
            <w:r>
              <w:rPr>
                <w:sz w:val="24"/>
                <w:szCs w:val="24"/>
              </w:rPr>
              <w:t xml:space="preserve"> «</w:t>
            </w:r>
            <w:r w:rsidRPr="004708A6">
              <w:rPr>
                <w:sz w:val="24"/>
                <w:szCs w:val="24"/>
              </w:rPr>
              <w:t>Жилеты спасательные. Технические условия</w:t>
            </w:r>
            <w:r w:rsidRPr="00950DB0">
              <w:rPr>
                <w:sz w:val="24"/>
                <w:szCs w:val="24"/>
              </w:rPr>
              <w:t>».</w:t>
            </w:r>
            <w:r w:rsidRPr="00950DB0">
              <w:t xml:space="preserve"> </w:t>
            </w:r>
            <w:r w:rsidRPr="00950DB0">
              <w:rPr>
                <w:sz w:val="24"/>
                <w:szCs w:val="24"/>
              </w:rPr>
              <w:t>Спасательны</w:t>
            </w:r>
            <w:r w:rsidR="00651D1C" w:rsidRPr="00950DB0">
              <w:rPr>
                <w:sz w:val="24"/>
                <w:szCs w:val="24"/>
              </w:rPr>
              <w:t>й</w:t>
            </w:r>
            <w:r w:rsidRPr="00950DB0">
              <w:rPr>
                <w:sz w:val="24"/>
                <w:szCs w:val="24"/>
              </w:rPr>
              <w:t xml:space="preserve"> жиле</w:t>
            </w:r>
            <w:r w:rsidR="00651D1C" w:rsidRPr="00950DB0">
              <w:rPr>
                <w:sz w:val="24"/>
                <w:szCs w:val="24"/>
              </w:rPr>
              <w:t>т</w:t>
            </w:r>
            <w:r w:rsidRPr="00950DB0">
              <w:rPr>
                <w:sz w:val="24"/>
                <w:szCs w:val="24"/>
              </w:rPr>
              <w:t xml:space="preserve"> должен быть  снабжен воротником для поддержки головы, который при падении в воду переворачивает пострадавшего вверх лицом и предотвращает попадание воды внутрь. Иметь сигнальный свисток, необходимый для подачи сигнала бедствия </w:t>
            </w:r>
            <w:r w:rsidR="00651D1C" w:rsidRPr="00950DB0">
              <w:rPr>
                <w:sz w:val="24"/>
                <w:szCs w:val="24"/>
              </w:rPr>
              <w:t xml:space="preserve">во </w:t>
            </w:r>
            <w:r w:rsidRPr="00950DB0">
              <w:rPr>
                <w:sz w:val="24"/>
                <w:szCs w:val="24"/>
              </w:rPr>
              <w:t>время плавания</w:t>
            </w:r>
            <w:r w:rsidR="00587DDE" w:rsidRPr="00950DB0">
              <w:rPr>
                <w:sz w:val="24"/>
                <w:szCs w:val="24"/>
              </w:rPr>
              <w:t xml:space="preserve"> днем или ночью</w:t>
            </w:r>
            <w:r w:rsidRPr="00950DB0">
              <w:rPr>
                <w:sz w:val="24"/>
                <w:szCs w:val="24"/>
              </w:rPr>
              <w:t xml:space="preserve">. Все спасательные жилеты </w:t>
            </w:r>
            <w:r w:rsidR="00587DDE" w:rsidRPr="00950DB0">
              <w:rPr>
                <w:sz w:val="24"/>
                <w:szCs w:val="24"/>
              </w:rPr>
              <w:t>должны быть</w:t>
            </w:r>
            <w:r w:rsidRPr="00950DB0">
              <w:rPr>
                <w:sz w:val="24"/>
                <w:szCs w:val="24"/>
              </w:rPr>
              <w:t xml:space="preserve"> оборудованы застежкой-молнией</w:t>
            </w:r>
            <w:r w:rsidRPr="004708A6">
              <w:rPr>
                <w:sz w:val="24"/>
                <w:szCs w:val="24"/>
              </w:rPr>
              <w:t>, нагрудными завязками и поясным ремнем.</w:t>
            </w:r>
          </w:p>
        </w:tc>
      </w:tr>
      <w:tr w:rsidR="00497654" w:rsidRPr="001F6931" w:rsidTr="0031087D">
        <w:trPr>
          <w:trHeight w:val="335"/>
        </w:trPr>
        <w:tc>
          <w:tcPr>
            <w:tcW w:w="9639" w:type="dxa"/>
            <w:gridSpan w:val="16"/>
            <w:tcBorders>
              <w:top w:val="single" w:sz="4" w:space="0" w:color="auto"/>
              <w:left w:val="single" w:sz="4" w:space="0" w:color="auto"/>
              <w:bottom w:val="single" w:sz="4" w:space="0" w:color="auto"/>
              <w:right w:val="single" w:sz="4" w:space="0" w:color="auto"/>
            </w:tcBorders>
            <w:vAlign w:val="center"/>
          </w:tcPr>
          <w:p w:rsidR="00497654" w:rsidRPr="00465B36" w:rsidRDefault="00497654" w:rsidP="0031087D">
            <w:pPr>
              <w:jc w:val="center"/>
              <w:rPr>
                <w:b/>
                <w:color w:val="000000"/>
              </w:rPr>
            </w:pPr>
            <w:r w:rsidRPr="00465B36">
              <w:rPr>
                <w:b/>
                <w:color w:val="000000"/>
              </w:rPr>
              <w:t>Подраздел 4.2 Требования к комплектности</w:t>
            </w:r>
          </w:p>
        </w:tc>
      </w:tr>
      <w:tr w:rsidR="0031087D" w:rsidRPr="001F6931" w:rsidTr="0031087D">
        <w:trPr>
          <w:trHeight w:val="335"/>
        </w:trPr>
        <w:tc>
          <w:tcPr>
            <w:tcW w:w="9639" w:type="dxa"/>
            <w:gridSpan w:val="16"/>
            <w:tcBorders>
              <w:top w:val="single" w:sz="4" w:space="0" w:color="auto"/>
              <w:left w:val="single" w:sz="4" w:space="0" w:color="auto"/>
              <w:bottom w:val="single" w:sz="4" w:space="0" w:color="auto"/>
              <w:right w:val="single" w:sz="4" w:space="0" w:color="auto"/>
            </w:tcBorders>
            <w:vAlign w:val="center"/>
          </w:tcPr>
          <w:p w:rsidR="0031087D" w:rsidRPr="00465B36" w:rsidRDefault="0031087D" w:rsidP="00EC5980">
            <w:pPr>
              <w:spacing w:line="276" w:lineRule="auto"/>
              <w:rPr>
                <w:b/>
                <w:color w:val="000000"/>
              </w:rPr>
            </w:pPr>
            <w:r w:rsidRPr="00471A22">
              <w:rPr>
                <w:color w:val="000000"/>
                <w:sz w:val="24"/>
                <w:szCs w:val="24"/>
              </w:rPr>
              <w:t>Комплект поставки</w:t>
            </w:r>
            <w:r w:rsidR="00EC5980">
              <w:rPr>
                <w:color w:val="000000"/>
                <w:sz w:val="24"/>
                <w:szCs w:val="24"/>
              </w:rPr>
              <w:t>:</w:t>
            </w:r>
          </w:p>
        </w:tc>
      </w:tr>
    </w:tbl>
    <w:tbl>
      <w:tblPr>
        <w:tblStyle w:val="ae"/>
        <w:tblW w:w="9639" w:type="dxa"/>
        <w:tblInd w:w="108" w:type="dxa"/>
        <w:tblLook w:val="04A0"/>
      </w:tblPr>
      <w:tblGrid>
        <w:gridCol w:w="7484"/>
        <w:gridCol w:w="2155"/>
      </w:tblGrid>
      <w:tr w:rsidR="007C2832" w:rsidRPr="00FE7D95" w:rsidTr="00BB1C89">
        <w:tc>
          <w:tcPr>
            <w:tcW w:w="7484" w:type="dxa"/>
          </w:tcPr>
          <w:p w:rsidR="007C2832" w:rsidRPr="003F0CB4" w:rsidRDefault="00497654" w:rsidP="000331D2">
            <w:pPr>
              <w:pStyle w:val="22"/>
              <w:shd w:val="clear" w:color="auto" w:fill="auto"/>
              <w:spacing w:before="0" w:after="0" w:line="276" w:lineRule="auto"/>
              <w:jc w:val="left"/>
              <w:rPr>
                <w:b w:val="0"/>
                <w:bCs w:val="0"/>
                <w:color w:val="000000"/>
                <w:spacing w:val="0"/>
                <w:sz w:val="24"/>
                <w:szCs w:val="24"/>
                <w:lang w:eastAsia="ru-RU"/>
              </w:rPr>
            </w:pPr>
            <w:r w:rsidRPr="006D39A7">
              <w:rPr>
                <w:color w:val="000000"/>
              </w:rPr>
              <w:t>4.2.</w:t>
            </w:r>
            <w:r w:rsidR="007C2832" w:rsidRPr="006D39A7">
              <w:rPr>
                <w:bCs w:val="0"/>
                <w:color w:val="000000"/>
                <w:spacing w:val="0"/>
                <w:sz w:val="24"/>
                <w:szCs w:val="24"/>
                <w:lang w:eastAsia="ru-RU"/>
              </w:rPr>
              <w:t>1. «</w:t>
            </w:r>
            <w:r w:rsidR="007C2832" w:rsidRPr="003F0CB4">
              <w:rPr>
                <w:b w:val="0"/>
                <w:bCs w:val="0"/>
                <w:iCs/>
                <w:spacing w:val="0"/>
                <w:sz w:val="24"/>
                <w:szCs w:val="24"/>
                <w:lang w:eastAsia="ru-RU"/>
              </w:rPr>
              <w:t>Автомобиль ГАЗ-САЗ-2506 Самосвал</w:t>
            </w:r>
            <w:r w:rsidR="007C2832" w:rsidRPr="003F0CB4">
              <w:rPr>
                <w:b w:val="0"/>
                <w:bCs w:val="0"/>
                <w:color w:val="000000"/>
                <w:spacing w:val="0"/>
                <w:sz w:val="24"/>
                <w:szCs w:val="24"/>
                <w:lang w:eastAsia="ru-RU"/>
              </w:rPr>
              <w:t>» стандартной комплектацией,  с дополнительным оборудованием.»</w:t>
            </w:r>
          </w:p>
        </w:tc>
        <w:tc>
          <w:tcPr>
            <w:tcW w:w="2155" w:type="dxa"/>
            <w:vAlign w:val="center"/>
          </w:tcPr>
          <w:p w:rsidR="007C2832" w:rsidRPr="003F0CB4" w:rsidRDefault="007C2832" w:rsidP="000331D2">
            <w:pPr>
              <w:spacing w:line="276" w:lineRule="auto"/>
              <w:jc w:val="center"/>
              <w:rPr>
                <w:color w:val="000000"/>
                <w:sz w:val="24"/>
                <w:szCs w:val="24"/>
              </w:rPr>
            </w:pPr>
            <w:r w:rsidRPr="003F0CB4">
              <w:rPr>
                <w:color w:val="000000"/>
                <w:sz w:val="24"/>
                <w:szCs w:val="24"/>
              </w:rPr>
              <w:t>-1шт</w:t>
            </w:r>
          </w:p>
        </w:tc>
      </w:tr>
      <w:tr w:rsidR="007C2832" w:rsidRPr="00FE7D95" w:rsidTr="00BB1C89">
        <w:tc>
          <w:tcPr>
            <w:tcW w:w="7484" w:type="dxa"/>
          </w:tcPr>
          <w:p w:rsidR="007C2832" w:rsidRPr="003F0CB4" w:rsidRDefault="007C2832" w:rsidP="000331D2">
            <w:pPr>
              <w:spacing w:line="276" w:lineRule="auto"/>
              <w:rPr>
                <w:bCs/>
                <w:sz w:val="24"/>
                <w:szCs w:val="24"/>
              </w:rPr>
            </w:pPr>
            <w:r w:rsidRPr="003F0CB4">
              <w:rPr>
                <w:bCs/>
                <w:sz w:val="24"/>
                <w:szCs w:val="24"/>
              </w:rPr>
              <w:t xml:space="preserve">Стандартная комплектность: </w:t>
            </w:r>
          </w:p>
          <w:p w:rsidR="007C2832" w:rsidRPr="003F0CB4" w:rsidRDefault="007C2832" w:rsidP="000331D2">
            <w:pPr>
              <w:pStyle w:val="22"/>
              <w:shd w:val="clear" w:color="auto" w:fill="auto"/>
              <w:spacing w:before="0" w:after="0" w:line="276" w:lineRule="auto"/>
              <w:jc w:val="left"/>
              <w:rPr>
                <w:b w:val="0"/>
                <w:bCs w:val="0"/>
                <w:color w:val="000000"/>
                <w:spacing w:val="0"/>
                <w:sz w:val="24"/>
                <w:szCs w:val="24"/>
                <w:lang w:eastAsia="ru-RU"/>
              </w:rPr>
            </w:pPr>
            <w:r w:rsidRPr="003F0CB4">
              <w:rPr>
                <w:b w:val="0"/>
                <w:spacing w:val="0"/>
                <w:sz w:val="24"/>
                <w:szCs w:val="24"/>
                <w:lang w:eastAsia="ru-RU"/>
              </w:rPr>
              <w:t>В стандартную комплектацию ГАЗ-САЗ-2506 на шасси ГАЗ-33086 входит: гидроусилитель руля, антиблокировочная система тормозов (ABS), запасной инструмент и принадлежности, самосвальная платформа с разгрузкой на три стороны. Базовая модель с кабиной белого цвета..</w:t>
            </w:r>
          </w:p>
        </w:tc>
        <w:tc>
          <w:tcPr>
            <w:tcW w:w="2155" w:type="dxa"/>
            <w:vAlign w:val="center"/>
          </w:tcPr>
          <w:p w:rsidR="007C2832" w:rsidRPr="003F0CB4" w:rsidRDefault="007C2832" w:rsidP="000331D2">
            <w:pPr>
              <w:spacing w:line="276" w:lineRule="auto"/>
              <w:jc w:val="center"/>
              <w:rPr>
                <w:color w:val="000000"/>
                <w:sz w:val="24"/>
                <w:szCs w:val="24"/>
              </w:rPr>
            </w:pPr>
          </w:p>
        </w:tc>
      </w:tr>
      <w:tr w:rsidR="007C2832" w:rsidRPr="00FE7D95" w:rsidTr="00BB1C89">
        <w:tc>
          <w:tcPr>
            <w:tcW w:w="9639" w:type="dxa"/>
            <w:gridSpan w:val="2"/>
          </w:tcPr>
          <w:p w:rsidR="007C2832" w:rsidRPr="003F0CB4" w:rsidRDefault="00497654" w:rsidP="000331D2">
            <w:pPr>
              <w:spacing w:line="276" w:lineRule="auto"/>
              <w:rPr>
                <w:color w:val="000000"/>
                <w:sz w:val="24"/>
                <w:szCs w:val="24"/>
              </w:rPr>
            </w:pPr>
            <w:r w:rsidRPr="006D39A7">
              <w:rPr>
                <w:b/>
                <w:color w:val="000000"/>
                <w:sz w:val="24"/>
                <w:szCs w:val="24"/>
              </w:rPr>
              <w:t>4.2.</w:t>
            </w:r>
            <w:r w:rsidR="007C2832" w:rsidRPr="006D39A7">
              <w:rPr>
                <w:b/>
                <w:color w:val="000000"/>
                <w:sz w:val="24"/>
                <w:szCs w:val="24"/>
              </w:rPr>
              <w:t>2.</w:t>
            </w:r>
            <w:r w:rsidR="007C2832" w:rsidRPr="003F0CB4">
              <w:rPr>
                <w:color w:val="000000"/>
                <w:sz w:val="24"/>
                <w:szCs w:val="24"/>
              </w:rPr>
              <w:t xml:space="preserve">  Дополнительное оборудование установленное на «</w:t>
            </w:r>
            <w:r w:rsidR="007C2832" w:rsidRPr="003F0CB4">
              <w:rPr>
                <w:iCs/>
                <w:sz w:val="24"/>
                <w:szCs w:val="24"/>
              </w:rPr>
              <w:t>Автомобиль ГАЗ-САЗ-2506 Самосвал</w:t>
            </w:r>
            <w:r w:rsidR="007C2832" w:rsidRPr="003F0CB4">
              <w:rPr>
                <w:color w:val="000000"/>
                <w:sz w:val="24"/>
                <w:szCs w:val="24"/>
              </w:rPr>
              <w:t>» стандартной комплектацией :</w:t>
            </w:r>
          </w:p>
        </w:tc>
      </w:tr>
      <w:tr w:rsidR="007C2832" w:rsidRPr="00FE7D95" w:rsidTr="00BB1C89">
        <w:tc>
          <w:tcPr>
            <w:tcW w:w="7484" w:type="dxa"/>
          </w:tcPr>
          <w:p w:rsidR="007C2832" w:rsidRPr="003F0CB4" w:rsidRDefault="007501EB" w:rsidP="000331D2">
            <w:pPr>
              <w:pStyle w:val="ac"/>
              <w:snapToGrid w:val="0"/>
              <w:spacing w:after="0" w:line="276" w:lineRule="auto"/>
              <w:rPr>
                <w:color w:val="000000"/>
                <w:sz w:val="24"/>
                <w:szCs w:val="24"/>
              </w:rPr>
            </w:pPr>
            <w:r w:rsidRPr="007501EB">
              <w:rPr>
                <w:color w:val="000000"/>
                <w:sz w:val="24"/>
                <w:szCs w:val="24"/>
              </w:rPr>
              <w:t>4.2.</w:t>
            </w:r>
            <w:r w:rsidRPr="003F0CB4">
              <w:rPr>
                <w:color w:val="000000"/>
                <w:sz w:val="24"/>
                <w:szCs w:val="24"/>
              </w:rPr>
              <w:t>2.</w:t>
            </w:r>
            <w:r w:rsidR="007C2832" w:rsidRPr="003F0CB4">
              <w:rPr>
                <w:bCs/>
                <w:sz w:val="24"/>
                <w:szCs w:val="24"/>
              </w:rPr>
              <w:t xml:space="preserve">1  </w:t>
            </w:r>
            <w:r w:rsidR="007C2832" w:rsidRPr="003F0CB4">
              <w:rPr>
                <w:color w:val="000000"/>
                <w:sz w:val="24"/>
                <w:szCs w:val="24"/>
              </w:rPr>
              <w:t>Автомагнитола с акустической системой в комплекте:</w:t>
            </w:r>
          </w:p>
          <w:p w:rsidR="007C2832" w:rsidRPr="003F0CB4" w:rsidRDefault="007C2832" w:rsidP="000331D2">
            <w:pPr>
              <w:pStyle w:val="ac"/>
              <w:numPr>
                <w:ilvl w:val="0"/>
                <w:numId w:val="1"/>
              </w:numPr>
              <w:snapToGrid w:val="0"/>
              <w:spacing w:after="0" w:line="276" w:lineRule="auto"/>
              <w:ind w:left="0" w:firstLine="0"/>
              <w:rPr>
                <w:color w:val="000000"/>
                <w:sz w:val="24"/>
                <w:szCs w:val="24"/>
              </w:rPr>
            </w:pPr>
            <w:r w:rsidRPr="003F0CB4">
              <w:rPr>
                <w:color w:val="000000"/>
                <w:sz w:val="24"/>
                <w:szCs w:val="24"/>
              </w:rPr>
              <w:lastRenderedPageBreak/>
              <w:t xml:space="preserve">Штатная магнитола Android4/0-GPS,  </w:t>
            </w:r>
            <w:r w:rsidR="00042CED">
              <w:rPr>
                <w:color w:val="000000"/>
                <w:sz w:val="24"/>
                <w:szCs w:val="24"/>
              </w:rPr>
              <w:t>3</w:t>
            </w:r>
            <w:r w:rsidRPr="003F0CB4">
              <w:rPr>
                <w:color w:val="000000"/>
                <w:sz w:val="24"/>
                <w:szCs w:val="24"/>
              </w:rPr>
              <w:t>G, DVB-T,WiFi  (2DIN)</w:t>
            </w:r>
          </w:p>
          <w:p w:rsidR="007C2832" w:rsidRPr="003F0CB4" w:rsidRDefault="007C2832" w:rsidP="000331D2">
            <w:pPr>
              <w:pStyle w:val="ac"/>
              <w:numPr>
                <w:ilvl w:val="0"/>
                <w:numId w:val="1"/>
              </w:numPr>
              <w:snapToGrid w:val="0"/>
              <w:spacing w:after="0" w:line="276" w:lineRule="auto"/>
              <w:ind w:left="0" w:firstLine="0"/>
              <w:rPr>
                <w:color w:val="000000"/>
                <w:sz w:val="24"/>
                <w:szCs w:val="24"/>
              </w:rPr>
            </w:pPr>
            <w:r w:rsidRPr="003F0CB4">
              <w:rPr>
                <w:color w:val="000000"/>
                <w:sz w:val="24"/>
                <w:szCs w:val="24"/>
              </w:rPr>
              <w:t>Пульт д/у</w:t>
            </w:r>
          </w:p>
          <w:p w:rsidR="007C2832" w:rsidRPr="00DF440E" w:rsidRDefault="007C2832" w:rsidP="000331D2">
            <w:pPr>
              <w:pStyle w:val="ac"/>
              <w:numPr>
                <w:ilvl w:val="0"/>
                <w:numId w:val="1"/>
              </w:numPr>
              <w:snapToGrid w:val="0"/>
              <w:spacing w:after="0" w:line="276" w:lineRule="auto"/>
              <w:ind w:left="0" w:firstLine="0"/>
              <w:rPr>
                <w:color w:val="000000"/>
                <w:sz w:val="24"/>
                <w:szCs w:val="24"/>
                <w:lang w:val="en-US"/>
              </w:rPr>
            </w:pPr>
            <w:r w:rsidRPr="00DF440E">
              <w:rPr>
                <w:color w:val="000000"/>
                <w:sz w:val="24"/>
                <w:szCs w:val="24"/>
                <w:lang w:val="en-US"/>
              </w:rPr>
              <w:t xml:space="preserve">150 Mbps 802.11 b/g/n WiFi </w:t>
            </w:r>
            <w:r w:rsidRPr="003F0CB4">
              <w:rPr>
                <w:color w:val="000000"/>
                <w:sz w:val="24"/>
                <w:szCs w:val="24"/>
              </w:rPr>
              <w:t>модуль</w:t>
            </w:r>
          </w:p>
          <w:p w:rsidR="007C2832" w:rsidRPr="003F0CB4" w:rsidRDefault="007C2832" w:rsidP="000331D2">
            <w:pPr>
              <w:pStyle w:val="ac"/>
              <w:numPr>
                <w:ilvl w:val="0"/>
                <w:numId w:val="1"/>
              </w:numPr>
              <w:snapToGrid w:val="0"/>
              <w:spacing w:after="0" w:line="276" w:lineRule="auto"/>
              <w:ind w:left="0" w:firstLine="0"/>
              <w:rPr>
                <w:color w:val="000000"/>
                <w:sz w:val="24"/>
                <w:szCs w:val="24"/>
              </w:rPr>
            </w:pPr>
            <w:r w:rsidRPr="003F0CB4">
              <w:rPr>
                <w:color w:val="000000"/>
                <w:sz w:val="24"/>
                <w:szCs w:val="24"/>
              </w:rPr>
              <w:t>3G модем</w:t>
            </w:r>
          </w:p>
          <w:p w:rsidR="007C2832" w:rsidRPr="003F0CB4" w:rsidRDefault="007C2832" w:rsidP="000331D2">
            <w:pPr>
              <w:pStyle w:val="ac"/>
              <w:numPr>
                <w:ilvl w:val="0"/>
                <w:numId w:val="1"/>
              </w:numPr>
              <w:snapToGrid w:val="0"/>
              <w:spacing w:after="0" w:line="276" w:lineRule="auto"/>
              <w:ind w:left="0" w:firstLine="0"/>
              <w:rPr>
                <w:color w:val="000000"/>
                <w:sz w:val="24"/>
                <w:szCs w:val="24"/>
              </w:rPr>
            </w:pPr>
            <w:r w:rsidRPr="003F0CB4">
              <w:rPr>
                <w:color w:val="000000"/>
                <w:sz w:val="24"/>
                <w:szCs w:val="24"/>
              </w:rPr>
              <w:t>GPS  Антена</w:t>
            </w:r>
          </w:p>
          <w:p w:rsidR="007C2832" w:rsidRPr="003F0CB4" w:rsidRDefault="007C2832" w:rsidP="000331D2">
            <w:pPr>
              <w:pStyle w:val="ac"/>
              <w:numPr>
                <w:ilvl w:val="0"/>
                <w:numId w:val="1"/>
              </w:numPr>
              <w:snapToGrid w:val="0"/>
              <w:spacing w:after="0" w:line="276" w:lineRule="auto"/>
              <w:ind w:left="0" w:firstLine="0"/>
              <w:rPr>
                <w:color w:val="000000"/>
                <w:sz w:val="24"/>
                <w:szCs w:val="24"/>
              </w:rPr>
            </w:pPr>
            <w:r w:rsidRPr="003F0CB4">
              <w:rPr>
                <w:color w:val="000000"/>
                <w:sz w:val="24"/>
                <w:szCs w:val="24"/>
              </w:rPr>
              <w:t xml:space="preserve"> DVB Антена</w:t>
            </w:r>
          </w:p>
          <w:p w:rsidR="007C2832" w:rsidRPr="003F0CB4" w:rsidRDefault="007C2832" w:rsidP="000331D2">
            <w:pPr>
              <w:pStyle w:val="ac"/>
              <w:numPr>
                <w:ilvl w:val="0"/>
                <w:numId w:val="1"/>
              </w:numPr>
              <w:snapToGrid w:val="0"/>
              <w:spacing w:after="0" w:line="276" w:lineRule="auto"/>
              <w:ind w:left="0" w:firstLine="0"/>
              <w:rPr>
                <w:color w:val="000000"/>
                <w:sz w:val="24"/>
                <w:szCs w:val="24"/>
              </w:rPr>
            </w:pPr>
            <w:r w:rsidRPr="003F0CB4">
              <w:rPr>
                <w:color w:val="000000"/>
                <w:sz w:val="24"/>
                <w:szCs w:val="24"/>
              </w:rPr>
              <w:t>Male Apple Connector</w:t>
            </w:r>
          </w:p>
          <w:p w:rsidR="007C2832" w:rsidRPr="00DF440E" w:rsidRDefault="007C2832" w:rsidP="000331D2">
            <w:pPr>
              <w:pStyle w:val="ac"/>
              <w:numPr>
                <w:ilvl w:val="0"/>
                <w:numId w:val="1"/>
              </w:numPr>
              <w:snapToGrid w:val="0"/>
              <w:spacing w:after="0" w:line="276" w:lineRule="auto"/>
              <w:ind w:left="0" w:firstLine="0"/>
              <w:rPr>
                <w:color w:val="000000"/>
                <w:sz w:val="24"/>
                <w:szCs w:val="24"/>
                <w:lang w:val="en-US"/>
              </w:rPr>
            </w:pPr>
            <w:r w:rsidRPr="00DF440E">
              <w:rPr>
                <w:color w:val="000000"/>
                <w:sz w:val="24"/>
                <w:szCs w:val="24"/>
                <w:lang w:val="en-US"/>
              </w:rPr>
              <w:t>Micro USB Male to Full USB Female Cable</w:t>
            </w:r>
          </w:p>
          <w:p w:rsidR="007C2832" w:rsidRPr="003F0CB4" w:rsidRDefault="007C2832" w:rsidP="000331D2">
            <w:pPr>
              <w:pStyle w:val="ac"/>
              <w:numPr>
                <w:ilvl w:val="0"/>
                <w:numId w:val="1"/>
              </w:numPr>
              <w:snapToGrid w:val="0"/>
              <w:spacing w:after="0" w:line="276" w:lineRule="auto"/>
              <w:ind w:left="0" w:firstLine="0"/>
              <w:rPr>
                <w:color w:val="000000"/>
                <w:sz w:val="24"/>
                <w:szCs w:val="24"/>
              </w:rPr>
            </w:pPr>
            <w:r w:rsidRPr="003F0CB4">
              <w:rPr>
                <w:color w:val="000000"/>
                <w:sz w:val="24"/>
                <w:szCs w:val="24"/>
              </w:rPr>
              <w:t>AV кабель</w:t>
            </w:r>
          </w:p>
          <w:p w:rsidR="007C2832" w:rsidRPr="003F0CB4" w:rsidRDefault="007C2832" w:rsidP="000331D2">
            <w:pPr>
              <w:pStyle w:val="ac"/>
              <w:numPr>
                <w:ilvl w:val="0"/>
                <w:numId w:val="1"/>
              </w:numPr>
              <w:snapToGrid w:val="0"/>
              <w:spacing w:after="0" w:line="276" w:lineRule="auto"/>
              <w:ind w:left="0" w:firstLine="0"/>
              <w:rPr>
                <w:color w:val="000000"/>
                <w:sz w:val="24"/>
                <w:szCs w:val="24"/>
              </w:rPr>
            </w:pPr>
            <w:r w:rsidRPr="003F0CB4">
              <w:rPr>
                <w:color w:val="000000"/>
                <w:sz w:val="24"/>
                <w:szCs w:val="24"/>
              </w:rPr>
              <w:t>Стиус</w:t>
            </w:r>
          </w:p>
          <w:p w:rsidR="007C2832" w:rsidRPr="003F0CB4" w:rsidRDefault="007C2832" w:rsidP="000331D2">
            <w:pPr>
              <w:pStyle w:val="ac"/>
              <w:numPr>
                <w:ilvl w:val="0"/>
                <w:numId w:val="1"/>
              </w:numPr>
              <w:snapToGrid w:val="0"/>
              <w:spacing w:after="0" w:line="276" w:lineRule="auto"/>
              <w:ind w:left="0" w:firstLine="0"/>
              <w:rPr>
                <w:color w:val="000000"/>
                <w:sz w:val="24"/>
                <w:szCs w:val="24"/>
              </w:rPr>
            </w:pPr>
            <w:r w:rsidRPr="003F0CB4">
              <w:rPr>
                <w:color w:val="000000"/>
                <w:sz w:val="24"/>
                <w:szCs w:val="24"/>
              </w:rPr>
              <w:t>4G Карта памяти формата Micro SD</w:t>
            </w:r>
            <w:r w:rsidR="00042CED">
              <w:rPr>
                <w:color w:val="000000"/>
                <w:sz w:val="24"/>
                <w:szCs w:val="24"/>
              </w:rPr>
              <w:t xml:space="preserve"> 32 Гб.</w:t>
            </w:r>
          </w:p>
          <w:p w:rsidR="007C2832" w:rsidRPr="003F0CB4" w:rsidRDefault="007C2832" w:rsidP="000331D2">
            <w:pPr>
              <w:pStyle w:val="ac"/>
              <w:numPr>
                <w:ilvl w:val="0"/>
                <w:numId w:val="1"/>
              </w:numPr>
              <w:snapToGrid w:val="0"/>
              <w:spacing w:after="0" w:line="276" w:lineRule="auto"/>
              <w:ind w:left="0" w:firstLine="0"/>
              <w:rPr>
                <w:color w:val="000000"/>
                <w:sz w:val="24"/>
                <w:szCs w:val="24"/>
              </w:rPr>
            </w:pPr>
            <w:r w:rsidRPr="003F0CB4">
              <w:rPr>
                <w:color w:val="000000"/>
                <w:sz w:val="24"/>
                <w:szCs w:val="24"/>
              </w:rPr>
              <w:t xml:space="preserve">Кабели питания </w:t>
            </w:r>
          </w:p>
          <w:p w:rsidR="007C2832" w:rsidRPr="003F0CB4" w:rsidRDefault="007C2832" w:rsidP="000331D2">
            <w:pPr>
              <w:pStyle w:val="ac"/>
              <w:numPr>
                <w:ilvl w:val="0"/>
                <w:numId w:val="1"/>
              </w:numPr>
              <w:snapToGrid w:val="0"/>
              <w:spacing w:after="0" w:line="276" w:lineRule="auto"/>
              <w:ind w:left="0" w:firstLine="0"/>
              <w:rPr>
                <w:color w:val="000000"/>
                <w:sz w:val="24"/>
                <w:szCs w:val="24"/>
              </w:rPr>
            </w:pPr>
            <w:r w:rsidRPr="003F0CB4">
              <w:rPr>
                <w:color w:val="000000"/>
                <w:sz w:val="24"/>
                <w:szCs w:val="24"/>
              </w:rPr>
              <w:t>Инструкция</w:t>
            </w:r>
          </w:p>
          <w:p w:rsidR="007C2832" w:rsidRPr="003F0CB4" w:rsidRDefault="007C2832" w:rsidP="000331D2">
            <w:pPr>
              <w:pStyle w:val="ac"/>
              <w:numPr>
                <w:ilvl w:val="0"/>
                <w:numId w:val="1"/>
              </w:numPr>
              <w:snapToGrid w:val="0"/>
              <w:spacing w:after="0" w:line="276" w:lineRule="auto"/>
              <w:ind w:left="0" w:firstLine="0"/>
              <w:rPr>
                <w:color w:val="000000"/>
                <w:sz w:val="24"/>
                <w:szCs w:val="24"/>
              </w:rPr>
            </w:pPr>
            <w:r w:rsidRPr="003F0CB4">
              <w:rPr>
                <w:color w:val="000000"/>
                <w:sz w:val="24"/>
                <w:szCs w:val="24"/>
              </w:rPr>
              <w:t>2х Крепежные элементы</w:t>
            </w:r>
          </w:p>
        </w:tc>
        <w:tc>
          <w:tcPr>
            <w:tcW w:w="2155" w:type="dxa"/>
            <w:vAlign w:val="center"/>
          </w:tcPr>
          <w:p w:rsidR="007C2832" w:rsidRPr="003F0CB4" w:rsidRDefault="007C2832" w:rsidP="000331D2">
            <w:pPr>
              <w:spacing w:line="276" w:lineRule="auto"/>
              <w:jc w:val="center"/>
              <w:rPr>
                <w:color w:val="000000"/>
                <w:sz w:val="24"/>
                <w:szCs w:val="24"/>
              </w:rPr>
            </w:pPr>
            <w:r w:rsidRPr="003F0CB4">
              <w:rPr>
                <w:color w:val="000000"/>
                <w:sz w:val="24"/>
                <w:szCs w:val="24"/>
              </w:rPr>
              <w:lastRenderedPageBreak/>
              <w:t>-</w:t>
            </w:r>
            <w:r w:rsidR="0077348E">
              <w:rPr>
                <w:color w:val="000000"/>
                <w:sz w:val="24"/>
                <w:szCs w:val="24"/>
              </w:rPr>
              <w:t xml:space="preserve"> по </w:t>
            </w:r>
            <w:r w:rsidRPr="003F0CB4">
              <w:rPr>
                <w:color w:val="000000"/>
                <w:sz w:val="24"/>
                <w:szCs w:val="24"/>
              </w:rPr>
              <w:t>1шт</w:t>
            </w:r>
          </w:p>
        </w:tc>
      </w:tr>
      <w:tr w:rsidR="007C2832" w:rsidRPr="00FE7D95" w:rsidTr="000331D2">
        <w:trPr>
          <w:trHeight w:val="609"/>
        </w:trPr>
        <w:tc>
          <w:tcPr>
            <w:tcW w:w="7484" w:type="dxa"/>
            <w:vAlign w:val="bottom"/>
          </w:tcPr>
          <w:p w:rsidR="007C2832" w:rsidRPr="003F0CB4" w:rsidRDefault="007501EB" w:rsidP="000331D2">
            <w:pPr>
              <w:spacing w:line="276" w:lineRule="auto"/>
              <w:rPr>
                <w:color w:val="000000"/>
                <w:sz w:val="24"/>
                <w:szCs w:val="24"/>
              </w:rPr>
            </w:pPr>
            <w:r w:rsidRPr="007501EB">
              <w:rPr>
                <w:color w:val="000000"/>
                <w:sz w:val="24"/>
                <w:szCs w:val="24"/>
              </w:rPr>
              <w:lastRenderedPageBreak/>
              <w:t>4.2.</w:t>
            </w:r>
            <w:r w:rsidRPr="003F0CB4">
              <w:rPr>
                <w:color w:val="000000"/>
                <w:sz w:val="24"/>
                <w:szCs w:val="24"/>
              </w:rPr>
              <w:t>2.</w:t>
            </w:r>
            <w:r w:rsidR="007C2832" w:rsidRPr="003F0CB4">
              <w:rPr>
                <w:bCs/>
                <w:sz w:val="24"/>
                <w:szCs w:val="24"/>
              </w:rPr>
              <w:t>2  Предпусковой подогреватель «Webasto»</w:t>
            </w:r>
            <w:r w:rsidR="007C2832" w:rsidRPr="003F0CB4">
              <w:rPr>
                <w:bCs/>
                <w:sz w:val="24"/>
                <w:szCs w:val="24"/>
              </w:rPr>
              <w:tab/>
              <w:t>(Германия) (дизель)</w:t>
            </w:r>
            <w:r w:rsidR="00BB1C89">
              <w:rPr>
                <w:bCs/>
                <w:sz w:val="24"/>
                <w:szCs w:val="24"/>
              </w:rPr>
              <w:t xml:space="preserve"> установленный на автомобиль.</w:t>
            </w:r>
          </w:p>
        </w:tc>
        <w:tc>
          <w:tcPr>
            <w:tcW w:w="2155" w:type="dxa"/>
            <w:vAlign w:val="bottom"/>
          </w:tcPr>
          <w:p w:rsidR="007C2832" w:rsidRPr="003F0CB4" w:rsidRDefault="007C2832" w:rsidP="000331D2">
            <w:pPr>
              <w:spacing w:line="276" w:lineRule="auto"/>
              <w:rPr>
                <w:color w:val="000000"/>
                <w:sz w:val="24"/>
                <w:szCs w:val="24"/>
              </w:rPr>
            </w:pPr>
            <w:r w:rsidRPr="003F0CB4">
              <w:rPr>
                <w:color w:val="000000"/>
                <w:sz w:val="24"/>
                <w:szCs w:val="24"/>
              </w:rPr>
              <w:t>-1шт</w:t>
            </w:r>
          </w:p>
        </w:tc>
      </w:tr>
      <w:tr w:rsidR="007C2832" w:rsidRPr="00FE7D95" w:rsidTr="00BB1C89">
        <w:trPr>
          <w:trHeight w:val="334"/>
        </w:trPr>
        <w:tc>
          <w:tcPr>
            <w:tcW w:w="7484" w:type="dxa"/>
            <w:vAlign w:val="bottom"/>
          </w:tcPr>
          <w:p w:rsidR="007C2832" w:rsidRPr="003F0CB4" w:rsidRDefault="007501EB" w:rsidP="000331D2">
            <w:pPr>
              <w:spacing w:line="276" w:lineRule="auto"/>
              <w:rPr>
                <w:bCs/>
                <w:sz w:val="24"/>
                <w:szCs w:val="24"/>
              </w:rPr>
            </w:pPr>
            <w:r w:rsidRPr="007501EB">
              <w:rPr>
                <w:color w:val="000000"/>
                <w:sz w:val="24"/>
                <w:szCs w:val="24"/>
              </w:rPr>
              <w:t>4.2.</w:t>
            </w:r>
            <w:r w:rsidRPr="003F0CB4">
              <w:rPr>
                <w:color w:val="000000"/>
                <w:sz w:val="24"/>
                <w:szCs w:val="24"/>
              </w:rPr>
              <w:t xml:space="preserve">2. </w:t>
            </w:r>
            <w:r w:rsidR="007C2832" w:rsidRPr="003F0CB4">
              <w:rPr>
                <w:bCs/>
                <w:sz w:val="24"/>
                <w:szCs w:val="24"/>
              </w:rPr>
              <w:t>3  Антикоррозийная обработка:</w:t>
            </w:r>
          </w:p>
        </w:tc>
        <w:tc>
          <w:tcPr>
            <w:tcW w:w="2155" w:type="dxa"/>
            <w:vAlign w:val="bottom"/>
          </w:tcPr>
          <w:p w:rsidR="007C2832" w:rsidRPr="003F0CB4" w:rsidRDefault="007C2832" w:rsidP="000331D2">
            <w:pPr>
              <w:spacing w:line="276" w:lineRule="auto"/>
              <w:rPr>
                <w:color w:val="000000"/>
                <w:sz w:val="24"/>
                <w:szCs w:val="24"/>
              </w:rPr>
            </w:pPr>
            <w:r w:rsidRPr="003F0CB4">
              <w:rPr>
                <w:color w:val="000000"/>
                <w:sz w:val="24"/>
                <w:szCs w:val="24"/>
              </w:rPr>
              <w:t>-1шт</w:t>
            </w:r>
          </w:p>
        </w:tc>
      </w:tr>
      <w:tr w:rsidR="007C2832" w:rsidRPr="00FE7D95" w:rsidTr="00BB1C89">
        <w:trPr>
          <w:trHeight w:val="281"/>
        </w:trPr>
        <w:tc>
          <w:tcPr>
            <w:tcW w:w="7484" w:type="dxa"/>
            <w:vAlign w:val="bottom"/>
          </w:tcPr>
          <w:p w:rsidR="007C2832" w:rsidRPr="003F0CB4" w:rsidRDefault="007501EB" w:rsidP="00EA537E">
            <w:pPr>
              <w:tabs>
                <w:tab w:val="left" w:pos="2130"/>
              </w:tabs>
              <w:spacing w:line="276" w:lineRule="auto"/>
              <w:rPr>
                <w:bCs/>
                <w:sz w:val="24"/>
                <w:szCs w:val="24"/>
              </w:rPr>
            </w:pPr>
            <w:r w:rsidRPr="007501EB">
              <w:rPr>
                <w:color w:val="000000"/>
                <w:sz w:val="24"/>
                <w:szCs w:val="24"/>
              </w:rPr>
              <w:t>4.2.</w:t>
            </w:r>
            <w:r w:rsidRPr="003F0CB4">
              <w:rPr>
                <w:color w:val="000000"/>
                <w:sz w:val="24"/>
                <w:szCs w:val="24"/>
              </w:rPr>
              <w:t xml:space="preserve">2. </w:t>
            </w:r>
            <w:r w:rsidR="007C2832" w:rsidRPr="003F0CB4">
              <w:rPr>
                <w:bCs/>
                <w:sz w:val="24"/>
                <w:szCs w:val="24"/>
              </w:rPr>
              <w:t xml:space="preserve">4  </w:t>
            </w:r>
            <w:r w:rsidR="00EA537E" w:rsidRPr="003F0CB4">
              <w:rPr>
                <w:color w:val="000000"/>
                <w:sz w:val="24"/>
                <w:szCs w:val="24"/>
              </w:rPr>
              <w:t>Ремни безопасности пассажирского салона</w:t>
            </w:r>
            <w:r w:rsidR="00EA537E" w:rsidRPr="003F0CB4">
              <w:rPr>
                <w:bCs/>
                <w:sz w:val="24"/>
                <w:szCs w:val="24"/>
              </w:rPr>
              <w:tab/>
            </w:r>
          </w:p>
        </w:tc>
        <w:tc>
          <w:tcPr>
            <w:tcW w:w="2155" w:type="dxa"/>
            <w:vAlign w:val="bottom"/>
          </w:tcPr>
          <w:p w:rsidR="007C2832" w:rsidRPr="003F0CB4" w:rsidRDefault="007C2832" w:rsidP="000331D2">
            <w:pPr>
              <w:spacing w:line="276" w:lineRule="auto"/>
              <w:rPr>
                <w:color w:val="000000"/>
                <w:sz w:val="24"/>
                <w:szCs w:val="24"/>
              </w:rPr>
            </w:pPr>
            <w:r w:rsidRPr="003F0CB4">
              <w:rPr>
                <w:color w:val="000000"/>
                <w:sz w:val="24"/>
                <w:szCs w:val="24"/>
              </w:rPr>
              <w:t>-1шт</w:t>
            </w:r>
          </w:p>
        </w:tc>
      </w:tr>
      <w:tr w:rsidR="00EA537E" w:rsidRPr="00FE7D95" w:rsidTr="00BB1C89">
        <w:tc>
          <w:tcPr>
            <w:tcW w:w="7484" w:type="dxa"/>
            <w:vAlign w:val="bottom"/>
          </w:tcPr>
          <w:p w:rsidR="00EA537E" w:rsidRPr="003F0CB4" w:rsidRDefault="00EA537E" w:rsidP="00EA537E">
            <w:pPr>
              <w:tabs>
                <w:tab w:val="left" w:pos="885"/>
              </w:tabs>
              <w:spacing w:line="276" w:lineRule="auto"/>
              <w:rPr>
                <w:bCs/>
                <w:sz w:val="24"/>
                <w:szCs w:val="24"/>
              </w:rPr>
            </w:pPr>
            <w:r w:rsidRPr="007501EB">
              <w:rPr>
                <w:color w:val="000000"/>
                <w:sz w:val="24"/>
                <w:szCs w:val="24"/>
              </w:rPr>
              <w:t>4.2.</w:t>
            </w:r>
            <w:r w:rsidRPr="003F0CB4">
              <w:rPr>
                <w:color w:val="000000"/>
                <w:sz w:val="24"/>
                <w:szCs w:val="24"/>
              </w:rPr>
              <w:t>2.</w:t>
            </w:r>
            <w:r w:rsidRPr="003F0CB4">
              <w:rPr>
                <w:bCs/>
                <w:sz w:val="24"/>
                <w:szCs w:val="24"/>
              </w:rPr>
              <w:t>5 Запасные колеса</w:t>
            </w:r>
            <w:r>
              <w:rPr>
                <w:bCs/>
                <w:sz w:val="24"/>
                <w:szCs w:val="24"/>
              </w:rPr>
              <w:t xml:space="preserve"> в сборе</w:t>
            </w:r>
            <w:r w:rsidR="00D43CE1">
              <w:rPr>
                <w:bCs/>
                <w:sz w:val="24"/>
                <w:szCs w:val="24"/>
              </w:rPr>
              <w:t xml:space="preserve"> (</w:t>
            </w:r>
            <w:r w:rsidR="00D43CE1" w:rsidRPr="00C824D7">
              <w:rPr>
                <w:b/>
                <w:bCs/>
                <w:sz w:val="24"/>
                <w:szCs w:val="24"/>
              </w:rPr>
              <w:t>с дисками</w:t>
            </w:r>
            <w:r w:rsidR="00D43CE1">
              <w:rPr>
                <w:bCs/>
                <w:sz w:val="24"/>
                <w:szCs w:val="24"/>
              </w:rPr>
              <w:t>)</w:t>
            </w:r>
          </w:p>
        </w:tc>
        <w:tc>
          <w:tcPr>
            <w:tcW w:w="2155" w:type="dxa"/>
            <w:vAlign w:val="bottom"/>
          </w:tcPr>
          <w:p w:rsidR="00EA537E" w:rsidRPr="003F0CB4" w:rsidRDefault="00EA537E" w:rsidP="004F2B7F">
            <w:pPr>
              <w:spacing w:line="276" w:lineRule="auto"/>
              <w:rPr>
                <w:color w:val="000000"/>
                <w:sz w:val="24"/>
                <w:szCs w:val="24"/>
              </w:rPr>
            </w:pPr>
            <w:r w:rsidRPr="003F0CB4">
              <w:rPr>
                <w:color w:val="000000"/>
                <w:sz w:val="24"/>
                <w:szCs w:val="24"/>
              </w:rPr>
              <w:t>-2шт</w:t>
            </w:r>
          </w:p>
        </w:tc>
      </w:tr>
      <w:tr w:rsidR="00EA537E" w:rsidRPr="00FE7D95" w:rsidTr="00BB1C89">
        <w:tc>
          <w:tcPr>
            <w:tcW w:w="7484" w:type="dxa"/>
            <w:vAlign w:val="bottom"/>
          </w:tcPr>
          <w:p w:rsidR="00EA537E" w:rsidRPr="003F0CB4" w:rsidRDefault="00EA537E" w:rsidP="00EA537E">
            <w:pPr>
              <w:tabs>
                <w:tab w:val="left" w:pos="885"/>
              </w:tabs>
              <w:spacing w:line="276" w:lineRule="auto"/>
              <w:rPr>
                <w:bCs/>
                <w:sz w:val="24"/>
                <w:szCs w:val="24"/>
              </w:rPr>
            </w:pPr>
            <w:r w:rsidRPr="007501EB">
              <w:rPr>
                <w:color w:val="000000"/>
                <w:sz w:val="24"/>
                <w:szCs w:val="24"/>
              </w:rPr>
              <w:t>4.2.</w:t>
            </w:r>
            <w:r w:rsidRPr="003F0CB4">
              <w:rPr>
                <w:color w:val="000000"/>
                <w:sz w:val="24"/>
                <w:szCs w:val="24"/>
              </w:rPr>
              <w:t>2.</w:t>
            </w:r>
            <w:r w:rsidRPr="003F0CB4">
              <w:rPr>
                <w:bCs/>
                <w:sz w:val="24"/>
                <w:szCs w:val="24"/>
              </w:rPr>
              <w:t xml:space="preserve">6 </w:t>
            </w:r>
            <w:r w:rsidRPr="003F0CB4">
              <w:rPr>
                <w:color w:val="000000"/>
                <w:sz w:val="24"/>
                <w:szCs w:val="24"/>
              </w:rPr>
              <w:t>Радиостанция автомобильная I-COM  без установки,</w:t>
            </w:r>
          </w:p>
        </w:tc>
        <w:tc>
          <w:tcPr>
            <w:tcW w:w="2155" w:type="dxa"/>
            <w:vAlign w:val="bottom"/>
          </w:tcPr>
          <w:p w:rsidR="00EA537E" w:rsidRPr="003F0CB4" w:rsidRDefault="00EA537E" w:rsidP="004F2B7F">
            <w:pPr>
              <w:spacing w:line="276" w:lineRule="auto"/>
              <w:rPr>
                <w:color w:val="000000"/>
                <w:sz w:val="24"/>
                <w:szCs w:val="24"/>
              </w:rPr>
            </w:pPr>
            <w:r w:rsidRPr="003F0CB4">
              <w:rPr>
                <w:color w:val="000000"/>
                <w:sz w:val="24"/>
                <w:szCs w:val="24"/>
              </w:rPr>
              <w:t>-1шт</w:t>
            </w:r>
          </w:p>
        </w:tc>
      </w:tr>
      <w:tr w:rsidR="00EA537E" w:rsidRPr="00FE7D95" w:rsidTr="00BB1C89">
        <w:tc>
          <w:tcPr>
            <w:tcW w:w="7484" w:type="dxa"/>
            <w:vAlign w:val="bottom"/>
          </w:tcPr>
          <w:p w:rsidR="00EA537E" w:rsidRPr="003F0CB4" w:rsidRDefault="00EA537E" w:rsidP="00EA537E">
            <w:pPr>
              <w:tabs>
                <w:tab w:val="left" w:pos="885"/>
              </w:tabs>
              <w:spacing w:line="276" w:lineRule="auto"/>
              <w:rPr>
                <w:bCs/>
                <w:sz w:val="24"/>
                <w:szCs w:val="24"/>
              </w:rPr>
            </w:pPr>
            <w:r w:rsidRPr="007501EB">
              <w:rPr>
                <w:color w:val="000000"/>
                <w:sz w:val="24"/>
                <w:szCs w:val="24"/>
              </w:rPr>
              <w:t>4.2.</w:t>
            </w:r>
            <w:r w:rsidRPr="003F0CB4">
              <w:rPr>
                <w:color w:val="000000"/>
                <w:sz w:val="24"/>
                <w:szCs w:val="24"/>
              </w:rPr>
              <w:t>2.</w:t>
            </w:r>
            <w:r>
              <w:rPr>
                <w:bCs/>
                <w:sz w:val="24"/>
                <w:szCs w:val="24"/>
              </w:rPr>
              <w:t>7</w:t>
            </w:r>
            <w:r w:rsidRPr="003F0CB4">
              <w:rPr>
                <w:bCs/>
                <w:sz w:val="24"/>
                <w:szCs w:val="24"/>
              </w:rPr>
              <w:t xml:space="preserve"> </w:t>
            </w:r>
            <w:r w:rsidRPr="007E7A36">
              <w:rPr>
                <w:color w:val="000000"/>
                <w:sz w:val="24"/>
                <w:szCs w:val="24"/>
              </w:rPr>
              <w:t>Сигнальная громкоговорящая  установка  «Элект - Мини» световая балка (светодиодная) 120 Вт (оба плафона синего цвета), со звуковым  сигналом  WAIL, с креплением на автомобиль (без установки)</w:t>
            </w:r>
          </w:p>
        </w:tc>
        <w:tc>
          <w:tcPr>
            <w:tcW w:w="2155" w:type="dxa"/>
            <w:vAlign w:val="bottom"/>
          </w:tcPr>
          <w:p w:rsidR="00EA537E" w:rsidRPr="003F0CB4" w:rsidRDefault="00EA537E" w:rsidP="000331D2">
            <w:pPr>
              <w:spacing w:line="276" w:lineRule="auto"/>
              <w:rPr>
                <w:color w:val="000000"/>
                <w:sz w:val="24"/>
                <w:szCs w:val="24"/>
              </w:rPr>
            </w:pPr>
            <w:r w:rsidRPr="007E7A36">
              <w:rPr>
                <w:color w:val="000000"/>
                <w:sz w:val="24"/>
                <w:szCs w:val="24"/>
              </w:rPr>
              <w:t>- 1 комплект</w:t>
            </w:r>
          </w:p>
        </w:tc>
      </w:tr>
      <w:tr w:rsidR="00EA537E" w:rsidRPr="00FE7D95" w:rsidTr="00BB1C89">
        <w:tc>
          <w:tcPr>
            <w:tcW w:w="7484" w:type="dxa"/>
            <w:vAlign w:val="bottom"/>
          </w:tcPr>
          <w:p w:rsidR="00EA537E" w:rsidRDefault="00EA537E" w:rsidP="00EA537E">
            <w:pPr>
              <w:spacing w:line="276" w:lineRule="auto"/>
              <w:rPr>
                <w:color w:val="000000"/>
                <w:sz w:val="24"/>
                <w:szCs w:val="24"/>
              </w:rPr>
            </w:pPr>
            <w:r>
              <w:rPr>
                <w:color w:val="000000"/>
                <w:sz w:val="24"/>
                <w:szCs w:val="24"/>
              </w:rPr>
              <w:t xml:space="preserve">  </w:t>
            </w:r>
            <w:r w:rsidRPr="007501EB">
              <w:rPr>
                <w:color w:val="000000"/>
                <w:sz w:val="24"/>
                <w:szCs w:val="24"/>
              </w:rPr>
              <w:t>4.2.</w:t>
            </w:r>
            <w:r>
              <w:rPr>
                <w:color w:val="000000"/>
                <w:sz w:val="24"/>
                <w:szCs w:val="24"/>
              </w:rPr>
              <w:t>2.8</w:t>
            </w:r>
            <w:r w:rsidRPr="007E7A36">
              <w:rPr>
                <w:color w:val="000000"/>
                <w:sz w:val="24"/>
                <w:szCs w:val="24"/>
              </w:rPr>
              <w:t xml:space="preserve"> </w:t>
            </w:r>
            <w:r>
              <w:rPr>
                <w:color w:val="000000"/>
                <w:sz w:val="24"/>
                <w:szCs w:val="24"/>
              </w:rPr>
              <w:t>Спасательные жилеты :</w:t>
            </w:r>
          </w:p>
          <w:p w:rsidR="00EA537E" w:rsidRDefault="00EA537E" w:rsidP="00EA537E">
            <w:pPr>
              <w:spacing w:line="276" w:lineRule="auto"/>
              <w:rPr>
                <w:color w:val="000000"/>
                <w:sz w:val="24"/>
                <w:szCs w:val="24"/>
              </w:rPr>
            </w:pPr>
            <w:r>
              <w:rPr>
                <w:color w:val="000000"/>
                <w:sz w:val="24"/>
                <w:szCs w:val="24"/>
              </w:rPr>
              <w:t xml:space="preserve">а. </w:t>
            </w:r>
            <w:r w:rsidRPr="004708A6">
              <w:rPr>
                <w:color w:val="000000"/>
                <w:sz w:val="24"/>
                <w:szCs w:val="24"/>
              </w:rPr>
              <w:t>Спасательный жилет "Europe" (р.L, 70-90кг)</w:t>
            </w:r>
          </w:p>
          <w:p w:rsidR="00EA537E" w:rsidRPr="007E7A36" w:rsidRDefault="00EA537E" w:rsidP="00EA537E">
            <w:pPr>
              <w:spacing w:line="276" w:lineRule="auto"/>
              <w:rPr>
                <w:color w:val="000000"/>
                <w:sz w:val="24"/>
                <w:szCs w:val="24"/>
              </w:rPr>
            </w:pPr>
            <w:r>
              <w:rPr>
                <w:color w:val="000000"/>
                <w:sz w:val="24"/>
                <w:szCs w:val="24"/>
              </w:rPr>
              <w:t xml:space="preserve">б. </w:t>
            </w:r>
            <w:r w:rsidRPr="004708A6">
              <w:rPr>
                <w:color w:val="000000"/>
                <w:sz w:val="24"/>
                <w:szCs w:val="24"/>
              </w:rPr>
              <w:t>Спаса</w:t>
            </w:r>
            <w:r>
              <w:rPr>
                <w:color w:val="000000"/>
                <w:sz w:val="24"/>
                <w:szCs w:val="24"/>
              </w:rPr>
              <w:t xml:space="preserve">тельный жилет  </w:t>
            </w:r>
            <w:r w:rsidRPr="004708A6">
              <w:rPr>
                <w:color w:val="000000"/>
                <w:sz w:val="24"/>
                <w:szCs w:val="24"/>
              </w:rPr>
              <w:t>"Europe-1" (р.XL, 90++кг)</w:t>
            </w:r>
          </w:p>
        </w:tc>
        <w:tc>
          <w:tcPr>
            <w:tcW w:w="2155" w:type="dxa"/>
            <w:vAlign w:val="bottom"/>
          </w:tcPr>
          <w:p w:rsidR="00EA537E" w:rsidRDefault="00EA537E" w:rsidP="00EA537E">
            <w:pPr>
              <w:spacing w:line="276" w:lineRule="auto"/>
              <w:rPr>
                <w:color w:val="000000"/>
                <w:sz w:val="24"/>
                <w:szCs w:val="24"/>
              </w:rPr>
            </w:pPr>
          </w:p>
          <w:p w:rsidR="00EA537E" w:rsidRDefault="00EA537E" w:rsidP="00EA537E">
            <w:pPr>
              <w:spacing w:line="276" w:lineRule="auto"/>
              <w:rPr>
                <w:color w:val="000000"/>
                <w:sz w:val="24"/>
                <w:szCs w:val="24"/>
              </w:rPr>
            </w:pPr>
            <w:r>
              <w:rPr>
                <w:color w:val="000000"/>
                <w:sz w:val="24"/>
                <w:szCs w:val="24"/>
              </w:rPr>
              <w:t>10 шт.</w:t>
            </w:r>
          </w:p>
          <w:p w:rsidR="00EA537E" w:rsidRPr="003F0CB4" w:rsidRDefault="00EA537E" w:rsidP="00EA537E">
            <w:pPr>
              <w:spacing w:line="276" w:lineRule="auto"/>
              <w:rPr>
                <w:color w:val="000000"/>
                <w:sz w:val="24"/>
                <w:szCs w:val="24"/>
              </w:rPr>
            </w:pPr>
            <w:r>
              <w:rPr>
                <w:color w:val="000000"/>
                <w:sz w:val="24"/>
                <w:szCs w:val="24"/>
              </w:rPr>
              <w:t>10 шт.</w:t>
            </w:r>
          </w:p>
        </w:tc>
      </w:tr>
      <w:tr w:rsidR="00EA537E" w:rsidRPr="00FE7D95" w:rsidTr="00BB1C89">
        <w:tc>
          <w:tcPr>
            <w:tcW w:w="7484" w:type="dxa"/>
            <w:vAlign w:val="bottom"/>
          </w:tcPr>
          <w:p w:rsidR="00EA537E" w:rsidRDefault="00EA537E" w:rsidP="000331D2">
            <w:pPr>
              <w:spacing w:line="276" w:lineRule="auto"/>
              <w:rPr>
                <w:color w:val="000000"/>
                <w:sz w:val="24"/>
                <w:szCs w:val="24"/>
              </w:rPr>
            </w:pPr>
            <w:r>
              <w:rPr>
                <w:color w:val="000000"/>
                <w:sz w:val="24"/>
                <w:szCs w:val="24"/>
              </w:rPr>
              <w:t xml:space="preserve">  </w:t>
            </w:r>
            <w:r w:rsidRPr="007501EB">
              <w:rPr>
                <w:color w:val="000000"/>
                <w:sz w:val="24"/>
                <w:szCs w:val="24"/>
              </w:rPr>
              <w:t>4.2.</w:t>
            </w:r>
            <w:r w:rsidRPr="003F0CB4">
              <w:rPr>
                <w:color w:val="000000"/>
                <w:sz w:val="24"/>
                <w:szCs w:val="24"/>
              </w:rPr>
              <w:t>2.</w:t>
            </w:r>
            <w:r>
              <w:rPr>
                <w:color w:val="000000"/>
                <w:sz w:val="24"/>
                <w:szCs w:val="24"/>
              </w:rPr>
              <w:t>9</w:t>
            </w:r>
            <w:r w:rsidRPr="007E7A36">
              <w:rPr>
                <w:color w:val="000000"/>
                <w:sz w:val="24"/>
                <w:szCs w:val="24"/>
              </w:rPr>
              <w:t xml:space="preserve"> </w:t>
            </w:r>
            <w:r>
              <w:rPr>
                <w:color w:val="000000"/>
                <w:sz w:val="24"/>
                <w:szCs w:val="24"/>
              </w:rPr>
              <w:t xml:space="preserve">  Ап</w:t>
            </w:r>
            <w:r w:rsidRPr="00C13736">
              <w:rPr>
                <w:color w:val="000000"/>
                <w:sz w:val="24"/>
                <w:szCs w:val="24"/>
              </w:rPr>
              <w:t xml:space="preserve">течка медицинская автомобильная, огнетушитель ОУ-2, знак аварийной остановки, домкрат </w:t>
            </w:r>
            <w:r>
              <w:rPr>
                <w:color w:val="000000"/>
                <w:sz w:val="24"/>
                <w:szCs w:val="24"/>
              </w:rPr>
              <w:t>3</w:t>
            </w:r>
            <w:r w:rsidRPr="00C13736">
              <w:rPr>
                <w:color w:val="000000"/>
                <w:sz w:val="24"/>
                <w:szCs w:val="24"/>
              </w:rPr>
              <w:t>т</w:t>
            </w:r>
          </w:p>
        </w:tc>
        <w:tc>
          <w:tcPr>
            <w:tcW w:w="2155" w:type="dxa"/>
            <w:vAlign w:val="bottom"/>
          </w:tcPr>
          <w:p w:rsidR="00EA537E" w:rsidRPr="007E7A36" w:rsidRDefault="00EA537E" w:rsidP="000331D2">
            <w:pPr>
              <w:spacing w:line="276" w:lineRule="auto"/>
              <w:rPr>
                <w:color w:val="000000"/>
                <w:sz w:val="24"/>
                <w:szCs w:val="24"/>
              </w:rPr>
            </w:pPr>
            <w:r w:rsidRPr="00C13736">
              <w:rPr>
                <w:color w:val="000000"/>
                <w:sz w:val="24"/>
                <w:szCs w:val="24"/>
              </w:rPr>
              <w:t>по 1 шт.</w:t>
            </w:r>
          </w:p>
        </w:tc>
      </w:tr>
      <w:tr w:rsidR="00EA537E" w:rsidRPr="00FE7D95" w:rsidTr="00BB1C89">
        <w:tc>
          <w:tcPr>
            <w:tcW w:w="7484" w:type="dxa"/>
          </w:tcPr>
          <w:p w:rsidR="00EA537E" w:rsidRPr="003F0CB4" w:rsidRDefault="00EA537E" w:rsidP="000331D2">
            <w:pPr>
              <w:suppressAutoHyphens/>
              <w:spacing w:line="276" w:lineRule="auto"/>
              <w:rPr>
                <w:color w:val="000000"/>
                <w:sz w:val="24"/>
                <w:szCs w:val="24"/>
              </w:rPr>
            </w:pPr>
            <w:r w:rsidRPr="003F0CB4">
              <w:rPr>
                <w:color w:val="000000"/>
                <w:sz w:val="24"/>
                <w:szCs w:val="24"/>
              </w:rPr>
              <w:t xml:space="preserve">Надставные борта </w:t>
            </w:r>
          </w:p>
        </w:tc>
        <w:tc>
          <w:tcPr>
            <w:tcW w:w="2155" w:type="dxa"/>
            <w:vAlign w:val="center"/>
          </w:tcPr>
          <w:p w:rsidR="00EA537E" w:rsidRPr="003F0CB4" w:rsidRDefault="00EA537E" w:rsidP="000331D2">
            <w:pPr>
              <w:spacing w:line="276" w:lineRule="auto"/>
              <w:rPr>
                <w:color w:val="000000"/>
                <w:sz w:val="24"/>
                <w:szCs w:val="24"/>
              </w:rPr>
            </w:pPr>
            <w:r w:rsidRPr="007E7A36">
              <w:rPr>
                <w:color w:val="000000"/>
                <w:sz w:val="24"/>
                <w:szCs w:val="24"/>
              </w:rPr>
              <w:t>- 1 комплект</w:t>
            </w:r>
          </w:p>
        </w:tc>
      </w:tr>
      <w:tr w:rsidR="00EA537E" w:rsidRPr="00FE7D95" w:rsidTr="00BB1C89">
        <w:tc>
          <w:tcPr>
            <w:tcW w:w="7484" w:type="dxa"/>
          </w:tcPr>
          <w:p w:rsidR="00EA537E" w:rsidRPr="003F0CB4" w:rsidRDefault="00EA537E" w:rsidP="00D43CE1">
            <w:pPr>
              <w:spacing w:line="276" w:lineRule="auto"/>
              <w:rPr>
                <w:color w:val="000000"/>
                <w:sz w:val="24"/>
                <w:szCs w:val="24"/>
              </w:rPr>
            </w:pPr>
            <w:r w:rsidRPr="003F0CB4">
              <w:rPr>
                <w:color w:val="000000"/>
                <w:sz w:val="24"/>
                <w:szCs w:val="24"/>
              </w:rPr>
              <w:t xml:space="preserve">Тент </w:t>
            </w:r>
            <w:r w:rsidR="00D43CE1" w:rsidRPr="00D43CE1">
              <w:rPr>
                <w:color w:val="000000"/>
                <w:sz w:val="24"/>
                <w:szCs w:val="24"/>
              </w:rPr>
              <w:t>накидной с деталями крепления.</w:t>
            </w:r>
          </w:p>
        </w:tc>
        <w:tc>
          <w:tcPr>
            <w:tcW w:w="2155" w:type="dxa"/>
            <w:vAlign w:val="center"/>
          </w:tcPr>
          <w:p w:rsidR="00EA537E" w:rsidRPr="003F0CB4" w:rsidRDefault="00EA537E" w:rsidP="000331D2">
            <w:pPr>
              <w:spacing w:line="276" w:lineRule="auto"/>
              <w:rPr>
                <w:color w:val="000000"/>
                <w:sz w:val="24"/>
                <w:szCs w:val="24"/>
              </w:rPr>
            </w:pPr>
            <w:r w:rsidRPr="003F0CB4">
              <w:rPr>
                <w:color w:val="000000"/>
                <w:sz w:val="24"/>
                <w:szCs w:val="24"/>
              </w:rPr>
              <w:t>-1шт</w:t>
            </w:r>
          </w:p>
        </w:tc>
      </w:tr>
      <w:tr w:rsidR="00EA537E" w:rsidRPr="00FE7D95" w:rsidTr="0031087D">
        <w:tc>
          <w:tcPr>
            <w:tcW w:w="9639" w:type="dxa"/>
            <w:gridSpan w:val="2"/>
          </w:tcPr>
          <w:p w:rsidR="00EA537E" w:rsidRPr="003F0CB4" w:rsidRDefault="00EA537E" w:rsidP="000331D2">
            <w:pPr>
              <w:spacing w:line="276" w:lineRule="auto"/>
              <w:rPr>
                <w:color w:val="000000"/>
                <w:sz w:val="24"/>
                <w:szCs w:val="24"/>
              </w:rPr>
            </w:pPr>
            <w:r>
              <w:rPr>
                <w:b/>
                <w:color w:val="000000"/>
                <w:sz w:val="24"/>
                <w:szCs w:val="24"/>
              </w:rPr>
              <w:t>Д</w:t>
            </w:r>
            <w:r w:rsidRPr="00EC301E">
              <w:rPr>
                <w:b/>
                <w:color w:val="000000"/>
                <w:sz w:val="24"/>
                <w:szCs w:val="24"/>
              </w:rPr>
              <w:t>окументация</w:t>
            </w:r>
            <w:r w:rsidRPr="00563930">
              <w:rPr>
                <w:b/>
                <w:sz w:val="24"/>
                <w:szCs w:val="24"/>
              </w:rPr>
              <w:t xml:space="preserve"> на момент поставки:</w:t>
            </w:r>
          </w:p>
        </w:tc>
      </w:tr>
      <w:tr w:rsidR="00EA537E" w:rsidRPr="00FE7D95" w:rsidTr="0031087D">
        <w:tc>
          <w:tcPr>
            <w:tcW w:w="7484" w:type="dxa"/>
          </w:tcPr>
          <w:p w:rsidR="00EA537E" w:rsidRPr="000C115C" w:rsidRDefault="00EA537E" w:rsidP="000331D2">
            <w:pPr>
              <w:spacing w:line="276" w:lineRule="auto"/>
              <w:rPr>
                <w:color w:val="000000"/>
                <w:sz w:val="24"/>
                <w:szCs w:val="24"/>
              </w:rPr>
            </w:pPr>
            <w:r w:rsidRPr="000C115C">
              <w:rPr>
                <w:color w:val="000000"/>
                <w:sz w:val="24"/>
                <w:szCs w:val="24"/>
              </w:rPr>
              <w:t>Комплект документов для постановки на учет в ГИБДД:</w:t>
            </w:r>
          </w:p>
          <w:p w:rsidR="00EA537E" w:rsidRPr="000C115C" w:rsidRDefault="00EA537E" w:rsidP="000331D2">
            <w:pPr>
              <w:spacing w:line="276" w:lineRule="auto"/>
              <w:rPr>
                <w:color w:val="000000"/>
                <w:sz w:val="24"/>
                <w:szCs w:val="24"/>
              </w:rPr>
            </w:pPr>
            <w:r w:rsidRPr="000C115C">
              <w:rPr>
                <w:color w:val="000000"/>
                <w:sz w:val="24"/>
                <w:szCs w:val="24"/>
              </w:rPr>
              <w:t xml:space="preserve"> Акт приема передачи автомобилей</w:t>
            </w:r>
          </w:p>
          <w:p w:rsidR="00EA537E" w:rsidRPr="000C115C" w:rsidRDefault="00EA537E" w:rsidP="000331D2">
            <w:pPr>
              <w:spacing w:line="276" w:lineRule="auto"/>
              <w:rPr>
                <w:color w:val="000000"/>
                <w:sz w:val="24"/>
                <w:szCs w:val="24"/>
              </w:rPr>
            </w:pPr>
            <w:r w:rsidRPr="000C115C">
              <w:rPr>
                <w:color w:val="000000"/>
                <w:sz w:val="24"/>
                <w:szCs w:val="24"/>
              </w:rPr>
              <w:t>Договор купли продажи на автомобили оригинал</w:t>
            </w:r>
          </w:p>
        </w:tc>
        <w:tc>
          <w:tcPr>
            <w:tcW w:w="2155" w:type="dxa"/>
            <w:vAlign w:val="center"/>
          </w:tcPr>
          <w:p w:rsidR="00EA537E" w:rsidRPr="000C115C" w:rsidRDefault="00EA537E" w:rsidP="000331D2">
            <w:pPr>
              <w:spacing w:line="276" w:lineRule="auto"/>
              <w:jc w:val="center"/>
              <w:rPr>
                <w:color w:val="000000"/>
                <w:sz w:val="24"/>
                <w:szCs w:val="24"/>
              </w:rPr>
            </w:pPr>
          </w:p>
          <w:p w:rsidR="00EA537E" w:rsidRPr="000C115C" w:rsidRDefault="00EA537E" w:rsidP="000331D2">
            <w:pPr>
              <w:spacing w:line="276" w:lineRule="auto"/>
              <w:jc w:val="center"/>
              <w:rPr>
                <w:color w:val="000000"/>
                <w:sz w:val="24"/>
                <w:szCs w:val="24"/>
              </w:rPr>
            </w:pPr>
            <w:r>
              <w:rPr>
                <w:color w:val="000000"/>
                <w:sz w:val="24"/>
                <w:szCs w:val="24"/>
              </w:rPr>
              <w:t xml:space="preserve">3 </w:t>
            </w:r>
            <w:r w:rsidRPr="000C115C">
              <w:rPr>
                <w:color w:val="000000"/>
                <w:sz w:val="24"/>
                <w:szCs w:val="24"/>
              </w:rPr>
              <w:t xml:space="preserve">шт. </w:t>
            </w:r>
          </w:p>
          <w:p w:rsidR="00EA537E" w:rsidRPr="000C115C" w:rsidRDefault="00EA537E" w:rsidP="000331D2">
            <w:pPr>
              <w:spacing w:line="276" w:lineRule="auto"/>
              <w:jc w:val="center"/>
              <w:rPr>
                <w:color w:val="000000"/>
                <w:sz w:val="24"/>
                <w:szCs w:val="24"/>
              </w:rPr>
            </w:pPr>
            <w:r w:rsidRPr="000C115C">
              <w:rPr>
                <w:color w:val="000000"/>
                <w:sz w:val="24"/>
                <w:szCs w:val="24"/>
              </w:rPr>
              <w:t>3 шт.</w:t>
            </w:r>
          </w:p>
        </w:tc>
      </w:tr>
      <w:tr w:rsidR="00EA537E" w:rsidRPr="00FE7D95" w:rsidTr="0031087D">
        <w:tc>
          <w:tcPr>
            <w:tcW w:w="7484" w:type="dxa"/>
          </w:tcPr>
          <w:p w:rsidR="00EA537E" w:rsidRPr="00C13736" w:rsidRDefault="00EA537E" w:rsidP="000331D2">
            <w:pPr>
              <w:spacing w:line="276" w:lineRule="auto"/>
              <w:rPr>
                <w:color w:val="000000"/>
                <w:sz w:val="24"/>
                <w:szCs w:val="24"/>
              </w:rPr>
            </w:pPr>
            <w:r w:rsidRPr="00C13736">
              <w:rPr>
                <w:color w:val="000000"/>
                <w:sz w:val="24"/>
                <w:szCs w:val="24"/>
              </w:rPr>
              <w:t>Сервисная книжка на автомобиль с отметкой о проведении технического обслуживания</w:t>
            </w:r>
          </w:p>
        </w:tc>
        <w:tc>
          <w:tcPr>
            <w:tcW w:w="2155" w:type="dxa"/>
            <w:vAlign w:val="center"/>
          </w:tcPr>
          <w:p w:rsidR="00EA537E" w:rsidRPr="00C13736" w:rsidRDefault="00EA537E" w:rsidP="000331D2">
            <w:pPr>
              <w:spacing w:line="276" w:lineRule="auto"/>
              <w:jc w:val="center"/>
              <w:rPr>
                <w:color w:val="000000"/>
                <w:sz w:val="24"/>
                <w:szCs w:val="24"/>
              </w:rPr>
            </w:pPr>
            <w:r w:rsidRPr="00C13736">
              <w:rPr>
                <w:color w:val="000000"/>
                <w:sz w:val="24"/>
                <w:szCs w:val="24"/>
              </w:rPr>
              <w:t>-1шт</w:t>
            </w:r>
          </w:p>
        </w:tc>
      </w:tr>
      <w:tr w:rsidR="00EA537E" w:rsidRPr="00FE7D95" w:rsidTr="0031087D">
        <w:tc>
          <w:tcPr>
            <w:tcW w:w="7484" w:type="dxa"/>
          </w:tcPr>
          <w:p w:rsidR="00EA537E" w:rsidRPr="00C13736" w:rsidRDefault="00EA537E" w:rsidP="000331D2">
            <w:pPr>
              <w:spacing w:line="276" w:lineRule="auto"/>
              <w:rPr>
                <w:color w:val="000000"/>
                <w:sz w:val="24"/>
                <w:szCs w:val="24"/>
              </w:rPr>
            </w:pPr>
            <w:r w:rsidRPr="00C13736">
              <w:rPr>
                <w:color w:val="000000"/>
                <w:sz w:val="24"/>
                <w:szCs w:val="24"/>
              </w:rPr>
              <w:t>Руководство по эксплуатации и ремонту автомобиля</w:t>
            </w:r>
          </w:p>
        </w:tc>
        <w:tc>
          <w:tcPr>
            <w:tcW w:w="2155" w:type="dxa"/>
            <w:vAlign w:val="center"/>
          </w:tcPr>
          <w:p w:rsidR="00EA537E" w:rsidRPr="00C13736" w:rsidRDefault="00EA537E" w:rsidP="000331D2">
            <w:pPr>
              <w:spacing w:line="276" w:lineRule="auto"/>
              <w:jc w:val="center"/>
              <w:rPr>
                <w:color w:val="000000"/>
                <w:sz w:val="24"/>
                <w:szCs w:val="24"/>
              </w:rPr>
            </w:pPr>
            <w:r w:rsidRPr="00C13736">
              <w:rPr>
                <w:color w:val="000000"/>
                <w:sz w:val="24"/>
                <w:szCs w:val="24"/>
              </w:rPr>
              <w:t>1 комплект</w:t>
            </w:r>
          </w:p>
        </w:tc>
      </w:tr>
      <w:tr w:rsidR="00EA537E" w:rsidRPr="00FE7D95" w:rsidTr="0031087D">
        <w:tc>
          <w:tcPr>
            <w:tcW w:w="7484" w:type="dxa"/>
          </w:tcPr>
          <w:p w:rsidR="00EA537E" w:rsidRPr="00C13736" w:rsidRDefault="00EA537E" w:rsidP="000331D2">
            <w:pPr>
              <w:spacing w:line="276" w:lineRule="auto"/>
              <w:rPr>
                <w:color w:val="000000"/>
                <w:sz w:val="24"/>
                <w:szCs w:val="24"/>
              </w:rPr>
            </w:pPr>
            <w:r w:rsidRPr="00C13736">
              <w:rPr>
                <w:color w:val="000000"/>
                <w:sz w:val="24"/>
                <w:szCs w:val="24"/>
              </w:rPr>
              <w:t xml:space="preserve">Паспорт транспортного средства </w:t>
            </w:r>
          </w:p>
        </w:tc>
        <w:tc>
          <w:tcPr>
            <w:tcW w:w="2155" w:type="dxa"/>
          </w:tcPr>
          <w:p w:rsidR="00EA537E" w:rsidRPr="00C13736" w:rsidRDefault="00EA537E" w:rsidP="000331D2">
            <w:pPr>
              <w:spacing w:line="276" w:lineRule="auto"/>
              <w:jc w:val="center"/>
              <w:rPr>
                <w:color w:val="000000"/>
                <w:sz w:val="24"/>
                <w:szCs w:val="24"/>
              </w:rPr>
            </w:pPr>
            <w:r w:rsidRPr="00C13736">
              <w:rPr>
                <w:color w:val="000000"/>
                <w:sz w:val="24"/>
                <w:szCs w:val="24"/>
              </w:rPr>
              <w:t>1шт.</w:t>
            </w:r>
          </w:p>
        </w:tc>
      </w:tr>
      <w:tr w:rsidR="00EA537E" w:rsidRPr="00FE7D95" w:rsidTr="0031087D">
        <w:tc>
          <w:tcPr>
            <w:tcW w:w="7484" w:type="dxa"/>
          </w:tcPr>
          <w:p w:rsidR="00EA537E" w:rsidRPr="00C13736" w:rsidRDefault="00EA537E" w:rsidP="000331D2">
            <w:pPr>
              <w:spacing w:line="276" w:lineRule="auto"/>
              <w:rPr>
                <w:color w:val="000000"/>
                <w:sz w:val="24"/>
                <w:szCs w:val="24"/>
              </w:rPr>
            </w:pPr>
            <w:r w:rsidRPr="00C13736">
              <w:rPr>
                <w:color w:val="000000"/>
                <w:sz w:val="24"/>
                <w:szCs w:val="24"/>
              </w:rPr>
              <w:t xml:space="preserve">Страховой полис </w:t>
            </w:r>
            <w:r>
              <w:rPr>
                <w:color w:val="000000"/>
                <w:sz w:val="24"/>
                <w:szCs w:val="24"/>
              </w:rPr>
              <w:t>О</w:t>
            </w:r>
            <w:r w:rsidRPr="00C13736">
              <w:rPr>
                <w:color w:val="000000"/>
                <w:sz w:val="24"/>
                <w:szCs w:val="24"/>
              </w:rPr>
              <w:t xml:space="preserve">САГО на автомобили </w:t>
            </w:r>
          </w:p>
        </w:tc>
        <w:tc>
          <w:tcPr>
            <w:tcW w:w="2155" w:type="dxa"/>
          </w:tcPr>
          <w:p w:rsidR="00EA537E" w:rsidRPr="00C13736" w:rsidRDefault="00EA537E" w:rsidP="000331D2">
            <w:pPr>
              <w:spacing w:line="276" w:lineRule="auto"/>
              <w:jc w:val="center"/>
              <w:rPr>
                <w:color w:val="000000"/>
                <w:sz w:val="24"/>
                <w:szCs w:val="24"/>
              </w:rPr>
            </w:pPr>
            <w:r w:rsidRPr="00C13736">
              <w:rPr>
                <w:color w:val="000000"/>
                <w:sz w:val="24"/>
                <w:szCs w:val="24"/>
              </w:rPr>
              <w:t>на период поставки</w:t>
            </w:r>
          </w:p>
        </w:tc>
      </w:tr>
      <w:tr w:rsidR="00EA537E" w:rsidRPr="00FE7D95" w:rsidTr="0031087D">
        <w:tc>
          <w:tcPr>
            <w:tcW w:w="7484" w:type="dxa"/>
          </w:tcPr>
          <w:p w:rsidR="00EA537E" w:rsidRPr="00C13736" w:rsidRDefault="00EA537E" w:rsidP="000331D2">
            <w:pPr>
              <w:spacing w:line="276" w:lineRule="auto"/>
              <w:rPr>
                <w:color w:val="000000"/>
                <w:sz w:val="24"/>
                <w:szCs w:val="24"/>
              </w:rPr>
            </w:pPr>
            <w:r>
              <w:rPr>
                <w:color w:val="000000"/>
                <w:sz w:val="24"/>
                <w:szCs w:val="24"/>
              </w:rPr>
              <w:t>Документ подтверждающий норму расхода топлива на 100км</w:t>
            </w:r>
          </w:p>
        </w:tc>
        <w:tc>
          <w:tcPr>
            <w:tcW w:w="2155" w:type="dxa"/>
          </w:tcPr>
          <w:p w:rsidR="00EA537E" w:rsidRPr="00C13736" w:rsidRDefault="00EA537E" w:rsidP="000331D2">
            <w:pPr>
              <w:spacing w:line="276" w:lineRule="auto"/>
              <w:jc w:val="center"/>
              <w:rPr>
                <w:color w:val="000000"/>
                <w:sz w:val="24"/>
                <w:szCs w:val="24"/>
              </w:rPr>
            </w:pPr>
            <w:r w:rsidRPr="00C13736">
              <w:rPr>
                <w:color w:val="000000"/>
                <w:sz w:val="24"/>
                <w:szCs w:val="24"/>
              </w:rPr>
              <w:t>-1шт</w:t>
            </w:r>
          </w:p>
        </w:tc>
      </w:tr>
    </w:tbl>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C2832" w:rsidRPr="001F6931" w:rsidTr="00D43CE1">
        <w:trPr>
          <w:trHeight w:val="667"/>
        </w:trPr>
        <w:tc>
          <w:tcPr>
            <w:tcW w:w="9639" w:type="dxa"/>
            <w:tcBorders>
              <w:top w:val="single" w:sz="4" w:space="0" w:color="auto"/>
              <w:left w:val="single" w:sz="4" w:space="0" w:color="auto"/>
              <w:bottom w:val="single" w:sz="4" w:space="0" w:color="auto"/>
              <w:right w:val="single" w:sz="4" w:space="0" w:color="auto"/>
            </w:tcBorders>
          </w:tcPr>
          <w:p w:rsidR="007C2832" w:rsidRDefault="007C2832" w:rsidP="0030494C">
            <w:pPr>
              <w:jc w:val="both"/>
              <w:rPr>
                <w:rStyle w:val="6125pt0pt"/>
              </w:rPr>
            </w:pPr>
          </w:p>
        </w:tc>
      </w:tr>
      <w:tr w:rsidR="00A44FE7" w:rsidRPr="001F6931" w:rsidTr="00BB1C89">
        <w:trPr>
          <w:trHeight w:val="335"/>
        </w:trPr>
        <w:tc>
          <w:tcPr>
            <w:tcW w:w="9639" w:type="dxa"/>
            <w:tcBorders>
              <w:top w:val="single" w:sz="4" w:space="0" w:color="auto"/>
              <w:left w:val="single" w:sz="4" w:space="0" w:color="auto"/>
              <w:bottom w:val="single" w:sz="4" w:space="0" w:color="auto"/>
              <w:right w:val="single" w:sz="4" w:space="0" w:color="auto"/>
            </w:tcBorders>
          </w:tcPr>
          <w:p w:rsidR="00A44FE7" w:rsidRPr="00AC01FC" w:rsidRDefault="00A44FE7" w:rsidP="00EE3099">
            <w:pPr>
              <w:jc w:val="center"/>
              <w:rPr>
                <w:b/>
                <w:color w:val="000000"/>
              </w:rPr>
            </w:pPr>
            <w:r w:rsidRPr="00AC01FC">
              <w:rPr>
                <w:b/>
                <w:color w:val="000000"/>
              </w:rPr>
              <w:lastRenderedPageBreak/>
              <w:t>Подраздел 4.3 Требования к маркировке</w:t>
            </w:r>
          </w:p>
        </w:tc>
      </w:tr>
      <w:tr w:rsidR="00A44FE7" w:rsidRPr="001F6931" w:rsidTr="00BB1C89">
        <w:trPr>
          <w:trHeight w:val="335"/>
        </w:trPr>
        <w:tc>
          <w:tcPr>
            <w:tcW w:w="9639" w:type="dxa"/>
            <w:tcBorders>
              <w:top w:val="single" w:sz="4" w:space="0" w:color="auto"/>
              <w:left w:val="single" w:sz="4" w:space="0" w:color="auto"/>
              <w:bottom w:val="single" w:sz="4" w:space="0" w:color="auto"/>
              <w:right w:val="single" w:sz="4" w:space="0" w:color="auto"/>
            </w:tcBorders>
          </w:tcPr>
          <w:p w:rsidR="00A44FE7" w:rsidRPr="001F6931" w:rsidRDefault="00A44FE7" w:rsidP="00EE3099">
            <w:pPr>
              <w:spacing w:before="100" w:beforeAutospacing="1" w:after="100" w:afterAutospacing="1" w:line="276" w:lineRule="auto"/>
              <w:ind w:firstLine="318"/>
              <w:contextualSpacing/>
              <w:rPr>
                <w:i/>
                <w:color w:val="000000"/>
                <w:sz w:val="24"/>
                <w:szCs w:val="24"/>
              </w:rPr>
            </w:pPr>
            <w:r w:rsidRPr="00471A22">
              <w:rPr>
                <w:color w:val="000000"/>
                <w:sz w:val="24"/>
                <w:szCs w:val="24"/>
              </w:rPr>
              <w:t>Оборудование поставляется с маркировкой завода изготовителя по ГОСТ 14192-96 «Маркировка грузов», с приложением упаковочного листа.</w:t>
            </w:r>
          </w:p>
        </w:tc>
      </w:tr>
      <w:tr w:rsidR="00A44FE7" w:rsidRPr="001F6931" w:rsidTr="00BB1C89">
        <w:trPr>
          <w:trHeight w:val="335"/>
        </w:trPr>
        <w:tc>
          <w:tcPr>
            <w:tcW w:w="9639" w:type="dxa"/>
            <w:tcBorders>
              <w:top w:val="single" w:sz="4" w:space="0" w:color="auto"/>
              <w:left w:val="single" w:sz="4" w:space="0" w:color="auto"/>
              <w:bottom w:val="single" w:sz="4" w:space="0" w:color="auto"/>
              <w:right w:val="single" w:sz="4" w:space="0" w:color="auto"/>
            </w:tcBorders>
          </w:tcPr>
          <w:p w:rsidR="00A44FE7" w:rsidRPr="00AC01FC" w:rsidRDefault="00A44FE7" w:rsidP="00EE3099">
            <w:pPr>
              <w:ind w:firstLine="318"/>
              <w:jc w:val="center"/>
              <w:rPr>
                <w:b/>
                <w:color w:val="000000"/>
                <w:sz w:val="24"/>
                <w:szCs w:val="24"/>
              </w:rPr>
            </w:pPr>
            <w:r w:rsidRPr="00AC01FC">
              <w:rPr>
                <w:b/>
                <w:color w:val="000000"/>
              </w:rPr>
              <w:t>Подраздел 4.4 Требования к упаковке</w:t>
            </w:r>
          </w:p>
        </w:tc>
      </w:tr>
      <w:tr w:rsidR="00A44FE7" w:rsidRPr="001F6931" w:rsidTr="00BB1C89">
        <w:trPr>
          <w:trHeight w:val="335"/>
        </w:trPr>
        <w:tc>
          <w:tcPr>
            <w:tcW w:w="9639" w:type="dxa"/>
            <w:tcBorders>
              <w:top w:val="single" w:sz="4" w:space="0" w:color="auto"/>
              <w:left w:val="single" w:sz="4" w:space="0" w:color="auto"/>
              <w:bottom w:val="single" w:sz="4" w:space="0" w:color="auto"/>
              <w:right w:val="single" w:sz="4" w:space="0" w:color="auto"/>
            </w:tcBorders>
          </w:tcPr>
          <w:p w:rsidR="00A44FE7" w:rsidRPr="00A44FE7" w:rsidRDefault="00A44FE7" w:rsidP="00A44FE7">
            <w:pPr>
              <w:spacing w:before="100" w:beforeAutospacing="1" w:after="100" w:afterAutospacing="1" w:line="276" w:lineRule="auto"/>
              <w:ind w:right="-1"/>
              <w:contextualSpacing/>
              <w:jc w:val="both"/>
              <w:rPr>
                <w:b/>
                <w:color w:val="000000"/>
                <w:sz w:val="24"/>
                <w:szCs w:val="24"/>
              </w:rPr>
            </w:pPr>
            <w:r w:rsidRPr="00A44FE7">
              <w:rPr>
                <w:b/>
                <w:color w:val="000000"/>
                <w:sz w:val="24"/>
                <w:szCs w:val="24"/>
              </w:rPr>
              <w:t>Автомобиль поставляется: без подтеков жидкостей (бензина, масел, тосола, воды); не поцарапанным, без трещин, сколов, вмятин на кузове и стеклах,. Во всех окнах должны быть стекла без трещин, сколов.</w:t>
            </w:r>
          </w:p>
          <w:p w:rsidR="00A44FE7" w:rsidRPr="00A44FE7" w:rsidRDefault="00A44FE7" w:rsidP="00A44FE7">
            <w:pPr>
              <w:pStyle w:val="30"/>
              <w:shd w:val="clear" w:color="auto" w:fill="auto"/>
              <w:spacing w:before="0" w:after="0" w:line="276" w:lineRule="auto"/>
              <w:ind w:firstLine="0"/>
              <w:contextualSpacing/>
              <w:rPr>
                <w:b/>
                <w:sz w:val="24"/>
                <w:szCs w:val="24"/>
              </w:rPr>
            </w:pPr>
            <w:r w:rsidRPr="00A44FE7">
              <w:rPr>
                <w:b/>
                <w:sz w:val="24"/>
                <w:szCs w:val="24"/>
              </w:rPr>
              <w:t>Дополнительное оборудование поставляется, в невскрытой заводской упаковке с маркировкой завода изготовителя, с приложением упаковочного листа.</w:t>
            </w:r>
          </w:p>
          <w:p w:rsidR="00A44FE7" w:rsidRPr="00A44FE7" w:rsidRDefault="00A44FE7" w:rsidP="00A44FE7">
            <w:pPr>
              <w:spacing w:before="100" w:beforeAutospacing="1" w:after="100" w:afterAutospacing="1" w:line="276" w:lineRule="auto"/>
              <w:ind w:right="-1"/>
              <w:contextualSpacing/>
              <w:jc w:val="both"/>
              <w:rPr>
                <w:b/>
              </w:rPr>
            </w:pPr>
            <w:r w:rsidRPr="00A44FE7">
              <w:rPr>
                <w:b/>
                <w:sz w:val="24"/>
                <w:szCs w:val="24"/>
              </w:rPr>
              <w:t xml:space="preserve">Дополнительное оборудование поставляется внутри </w:t>
            </w:r>
            <w:r w:rsidRPr="00A44FE7">
              <w:rPr>
                <w:rStyle w:val="0pt"/>
                <w:rFonts w:eastAsia="Franklin Gothic Medium"/>
                <w:b/>
                <w:i w:val="0"/>
                <w:iCs w:val="0"/>
              </w:rPr>
              <w:t xml:space="preserve">транспортного средства и </w:t>
            </w:r>
            <w:r w:rsidRPr="00A44FE7">
              <w:rPr>
                <w:b/>
                <w:sz w:val="24"/>
                <w:szCs w:val="24"/>
              </w:rPr>
              <w:t>должно быть защищено от воздействия атмосферных осадков.</w:t>
            </w:r>
          </w:p>
        </w:tc>
      </w:tr>
    </w:tbl>
    <w:p w:rsidR="001F024E" w:rsidRPr="007501EB" w:rsidRDefault="001F024E" w:rsidP="001F024E">
      <w:pPr>
        <w:jc w:val="center"/>
        <w:rPr>
          <w:b/>
          <w:color w:val="000000"/>
        </w:rPr>
      </w:pPr>
    </w:p>
    <w:p w:rsidR="001F024E" w:rsidRPr="007501EB" w:rsidRDefault="001F024E" w:rsidP="001F024E">
      <w:pPr>
        <w:jc w:val="center"/>
        <w:rPr>
          <w:b/>
          <w:color w:val="000000"/>
        </w:rPr>
      </w:pPr>
      <w:r w:rsidRPr="007501EB">
        <w:rPr>
          <w:b/>
          <w:color w:val="000000"/>
        </w:rPr>
        <w:t>РАЗДЕЛ 5. ТРЕБОВАНИЯ ПО ПРАВИЛАМ СДАЧИ И ПРИЕМКИ</w:t>
      </w:r>
    </w:p>
    <w:p w:rsidR="001F024E" w:rsidRPr="007501EB" w:rsidRDefault="001F024E" w:rsidP="001F024E">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F024E" w:rsidRPr="007501EB" w:rsidTr="0030494C">
        <w:trPr>
          <w:trHeight w:val="399"/>
        </w:trPr>
        <w:tc>
          <w:tcPr>
            <w:tcW w:w="9356" w:type="dxa"/>
            <w:tcBorders>
              <w:top w:val="single" w:sz="4" w:space="0" w:color="auto"/>
              <w:left w:val="single" w:sz="4" w:space="0" w:color="auto"/>
              <w:right w:val="single" w:sz="4" w:space="0" w:color="auto"/>
            </w:tcBorders>
          </w:tcPr>
          <w:p w:rsidR="001F024E" w:rsidRPr="007501EB" w:rsidRDefault="001F024E" w:rsidP="0030494C">
            <w:pPr>
              <w:jc w:val="center"/>
              <w:rPr>
                <w:b/>
                <w:color w:val="000000"/>
                <w:sz w:val="24"/>
                <w:szCs w:val="24"/>
              </w:rPr>
            </w:pPr>
            <w:r w:rsidRPr="007501EB">
              <w:rPr>
                <w:b/>
                <w:color w:val="000000"/>
              </w:rPr>
              <w:t>Подраздел 5.1 Порядок сдачи и приемки</w:t>
            </w:r>
          </w:p>
        </w:tc>
      </w:tr>
      <w:tr w:rsidR="007E28D5" w:rsidRPr="001F6931" w:rsidTr="0030494C">
        <w:trPr>
          <w:trHeight w:val="399"/>
        </w:trPr>
        <w:tc>
          <w:tcPr>
            <w:tcW w:w="9356" w:type="dxa"/>
            <w:tcBorders>
              <w:top w:val="single" w:sz="4" w:space="0" w:color="auto"/>
              <w:left w:val="single" w:sz="4" w:space="0" w:color="auto"/>
              <w:bottom w:val="single" w:sz="4" w:space="0" w:color="auto"/>
              <w:right w:val="single" w:sz="4" w:space="0" w:color="auto"/>
            </w:tcBorders>
          </w:tcPr>
          <w:p w:rsidR="007E28D5" w:rsidRPr="00A054B8" w:rsidRDefault="007E28D5" w:rsidP="0030494C">
            <w:pPr>
              <w:spacing w:line="276" w:lineRule="auto"/>
              <w:jc w:val="both"/>
              <w:rPr>
                <w:color w:val="000000"/>
                <w:sz w:val="24"/>
                <w:szCs w:val="24"/>
              </w:rPr>
            </w:pPr>
            <w:r w:rsidRPr="00284013">
              <w:rPr>
                <w:color w:val="000000"/>
                <w:sz w:val="24"/>
                <w:szCs w:val="24"/>
              </w:rPr>
              <w:t>Приемка оборудования осуществляется при наличии пакета документов подтверждающих разрешение на применение, соответствие ГОСТам и ТУ оборудования в РФ.</w:t>
            </w:r>
            <w:r w:rsidRPr="00A054B8">
              <w:rPr>
                <w:color w:val="000000"/>
                <w:sz w:val="24"/>
                <w:szCs w:val="24"/>
              </w:rPr>
              <w:t xml:space="preserve"> </w:t>
            </w:r>
          </w:p>
        </w:tc>
      </w:tr>
      <w:tr w:rsidR="001F024E" w:rsidRPr="001F6931" w:rsidTr="0030494C">
        <w:trPr>
          <w:trHeight w:val="399"/>
        </w:trPr>
        <w:tc>
          <w:tcPr>
            <w:tcW w:w="9356" w:type="dxa"/>
            <w:tcBorders>
              <w:top w:val="single" w:sz="4" w:space="0" w:color="auto"/>
              <w:left w:val="single" w:sz="4" w:space="0" w:color="auto"/>
              <w:bottom w:val="single" w:sz="4" w:space="0" w:color="auto"/>
              <w:right w:val="single" w:sz="4" w:space="0" w:color="auto"/>
            </w:tcBorders>
          </w:tcPr>
          <w:p w:rsidR="001F024E" w:rsidRPr="007501EB" w:rsidRDefault="001F024E" w:rsidP="0030494C">
            <w:pPr>
              <w:jc w:val="center"/>
              <w:rPr>
                <w:b/>
                <w:color w:val="000000"/>
                <w:sz w:val="24"/>
                <w:szCs w:val="24"/>
              </w:rPr>
            </w:pPr>
            <w:r w:rsidRPr="007501EB">
              <w:rPr>
                <w:b/>
                <w:color w:val="000000"/>
              </w:rPr>
              <w:t>Подраздел 5.2 Требования по передаче заказчику технических и иных документов при поставке товаров</w:t>
            </w:r>
          </w:p>
        </w:tc>
      </w:tr>
      <w:tr w:rsidR="007E28D5" w:rsidRPr="001F6931" w:rsidTr="0030494C">
        <w:trPr>
          <w:trHeight w:val="399"/>
        </w:trPr>
        <w:tc>
          <w:tcPr>
            <w:tcW w:w="9356" w:type="dxa"/>
            <w:tcBorders>
              <w:top w:val="single" w:sz="4" w:space="0" w:color="auto"/>
              <w:left w:val="single" w:sz="4" w:space="0" w:color="auto"/>
              <w:right w:val="single" w:sz="4" w:space="0" w:color="auto"/>
            </w:tcBorders>
          </w:tcPr>
          <w:p w:rsidR="007E28D5" w:rsidRDefault="00BB1C89" w:rsidP="00EC5980">
            <w:pPr>
              <w:spacing w:line="276" w:lineRule="auto"/>
              <w:rPr>
                <w:color w:val="000000"/>
                <w:sz w:val="24"/>
                <w:szCs w:val="24"/>
              </w:rPr>
            </w:pPr>
            <w:r>
              <w:rPr>
                <w:color w:val="000000"/>
                <w:sz w:val="24"/>
                <w:szCs w:val="24"/>
              </w:rPr>
              <w:t>На момент поставки предоставляется п</w:t>
            </w:r>
            <w:r w:rsidR="007E28D5">
              <w:rPr>
                <w:color w:val="000000"/>
                <w:sz w:val="24"/>
                <w:szCs w:val="24"/>
              </w:rPr>
              <w:t>акет документов</w:t>
            </w:r>
            <w:r>
              <w:rPr>
                <w:color w:val="000000"/>
                <w:sz w:val="24"/>
                <w:szCs w:val="24"/>
              </w:rPr>
              <w:t xml:space="preserve"> </w:t>
            </w:r>
            <w:r w:rsidR="007E28D5" w:rsidRPr="00284013">
              <w:rPr>
                <w:color w:val="000000"/>
                <w:sz w:val="24"/>
                <w:szCs w:val="24"/>
              </w:rPr>
              <w:t>подтверждающих разрешение на применение, соответствие ГОСТам и ТУ оборудования в РФ.</w:t>
            </w:r>
            <w:r w:rsidR="007E28D5" w:rsidRPr="00A054B8">
              <w:rPr>
                <w:color w:val="000000"/>
                <w:sz w:val="24"/>
                <w:szCs w:val="24"/>
              </w:rPr>
              <w:t xml:space="preserve"> </w:t>
            </w:r>
            <w:r>
              <w:rPr>
                <w:color w:val="000000"/>
                <w:sz w:val="24"/>
                <w:szCs w:val="24"/>
              </w:rPr>
              <w:t>Пакет документов д</w:t>
            </w:r>
            <w:r w:rsidR="007E28D5">
              <w:rPr>
                <w:color w:val="000000"/>
                <w:sz w:val="24"/>
                <w:szCs w:val="24"/>
              </w:rPr>
              <w:t>олжен быть на русском языке или заверенный нотариально перевод на русский язык и содержать:</w:t>
            </w:r>
          </w:p>
          <w:p w:rsidR="007E28D5" w:rsidRDefault="007E28D5" w:rsidP="00EC5980">
            <w:pPr>
              <w:spacing w:line="276" w:lineRule="auto"/>
              <w:rPr>
                <w:color w:val="000000"/>
                <w:sz w:val="24"/>
                <w:szCs w:val="24"/>
              </w:rPr>
            </w:pPr>
            <w:r>
              <w:rPr>
                <w:color w:val="000000"/>
                <w:sz w:val="24"/>
                <w:szCs w:val="24"/>
              </w:rPr>
              <w:t>- Заверенные копии сертификатов соответствия (производителем или поставщиком),</w:t>
            </w:r>
          </w:p>
          <w:p w:rsidR="007E28D5" w:rsidRDefault="007E28D5" w:rsidP="00EC5980">
            <w:pPr>
              <w:spacing w:line="276" w:lineRule="auto"/>
              <w:rPr>
                <w:color w:val="000000"/>
                <w:sz w:val="24"/>
                <w:szCs w:val="24"/>
              </w:rPr>
            </w:pPr>
            <w:r>
              <w:rPr>
                <w:color w:val="000000"/>
                <w:sz w:val="24"/>
                <w:szCs w:val="24"/>
              </w:rPr>
              <w:t>- Оригиналы руководств по эксплуатации,</w:t>
            </w:r>
          </w:p>
          <w:p w:rsidR="007E28D5" w:rsidRPr="001F6931" w:rsidRDefault="007E28D5" w:rsidP="00EC5980">
            <w:pPr>
              <w:spacing w:line="276" w:lineRule="auto"/>
              <w:rPr>
                <w:i/>
                <w:color w:val="000000"/>
                <w:sz w:val="24"/>
                <w:szCs w:val="24"/>
              </w:rPr>
            </w:pPr>
            <w:r>
              <w:rPr>
                <w:color w:val="000000"/>
                <w:sz w:val="24"/>
                <w:szCs w:val="24"/>
              </w:rPr>
              <w:t>- Паспорт или формуляр с отметкой о проведении заводских испытаний заводом изготовителем и печатью ОТК (отдела технического контроля), предоставляемых гарантийных обязательствах не менее 12 месяцев  с даты ввода оборудования в эксплуатацию.</w:t>
            </w:r>
          </w:p>
        </w:tc>
      </w:tr>
    </w:tbl>
    <w:p w:rsidR="000331D2" w:rsidRPr="0054650F" w:rsidRDefault="000331D2" w:rsidP="001F024E">
      <w:pPr>
        <w:jc w:val="center"/>
        <w:rPr>
          <w:color w:val="000000"/>
        </w:rPr>
      </w:pPr>
    </w:p>
    <w:p w:rsidR="001F024E" w:rsidRPr="007501EB" w:rsidRDefault="001F024E" w:rsidP="001F024E">
      <w:pPr>
        <w:jc w:val="center"/>
        <w:rPr>
          <w:b/>
          <w:color w:val="000000"/>
        </w:rPr>
      </w:pPr>
      <w:r w:rsidRPr="007501EB">
        <w:rPr>
          <w:b/>
          <w:color w:val="000000"/>
        </w:rPr>
        <w:t>РАЗДЕЛ 6. ТРЕБОВАНИЯ К ТРАНСПОРТИРОВАНИЮ</w:t>
      </w:r>
    </w:p>
    <w:p w:rsidR="001F024E" w:rsidRPr="001F6931" w:rsidRDefault="001F024E" w:rsidP="001F024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F024E" w:rsidRPr="001F6931" w:rsidTr="0030494C">
        <w:trPr>
          <w:trHeight w:val="399"/>
        </w:trPr>
        <w:tc>
          <w:tcPr>
            <w:tcW w:w="9356" w:type="dxa"/>
            <w:tcBorders>
              <w:top w:val="single" w:sz="4" w:space="0" w:color="auto"/>
              <w:left w:val="single" w:sz="4" w:space="0" w:color="auto"/>
              <w:right w:val="single" w:sz="4" w:space="0" w:color="auto"/>
            </w:tcBorders>
          </w:tcPr>
          <w:p w:rsidR="007E28D5" w:rsidRPr="00211985" w:rsidRDefault="007E28D5" w:rsidP="00EC5980">
            <w:pPr>
              <w:pStyle w:val="30"/>
              <w:shd w:val="clear" w:color="auto" w:fill="auto"/>
              <w:spacing w:before="0" w:after="0" w:line="276" w:lineRule="auto"/>
              <w:ind w:firstLine="0"/>
              <w:contextualSpacing/>
              <w:rPr>
                <w:color w:val="000000"/>
                <w:spacing w:val="0"/>
                <w:sz w:val="24"/>
                <w:szCs w:val="24"/>
                <w:lang w:eastAsia="ru-RU"/>
              </w:rPr>
            </w:pPr>
            <w:r w:rsidRPr="00211985">
              <w:rPr>
                <w:color w:val="000000"/>
                <w:spacing w:val="0"/>
                <w:sz w:val="24"/>
                <w:szCs w:val="24"/>
                <w:lang w:eastAsia="ru-RU"/>
              </w:rPr>
              <w:t>6.1 Оборудование поставляется, с маркировкой завода изготовителя, с приложением упаковочного листа.</w:t>
            </w:r>
          </w:p>
          <w:p w:rsidR="007E28D5" w:rsidRPr="00211985" w:rsidRDefault="007E28D5" w:rsidP="00EC5980">
            <w:pPr>
              <w:pStyle w:val="30"/>
              <w:shd w:val="clear" w:color="auto" w:fill="auto"/>
              <w:spacing w:before="0" w:after="0" w:line="276" w:lineRule="auto"/>
              <w:ind w:firstLine="0"/>
              <w:contextualSpacing/>
              <w:rPr>
                <w:color w:val="000000"/>
                <w:spacing w:val="0"/>
                <w:sz w:val="24"/>
                <w:szCs w:val="24"/>
                <w:lang w:eastAsia="ru-RU"/>
              </w:rPr>
            </w:pPr>
            <w:r w:rsidRPr="00211985">
              <w:rPr>
                <w:color w:val="000000"/>
                <w:spacing w:val="0"/>
                <w:sz w:val="24"/>
                <w:szCs w:val="24"/>
                <w:lang w:eastAsia="ru-RU"/>
              </w:rPr>
              <w:t>6.2.</w:t>
            </w:r>
            <w:r w:rsidR="00BB1C89">
              <w:rPr>
                <w:color w:val="000000"/>
                <w:spacing w:val="0"/>
                <w:sz w:val="24"/>
                <w:szCs w:val="24"/>
                <w:lang w:eastAsia="ru-RU"/>
              </w:rPr>
              <w:t>дополнительное оборудование должно быть защищено</w:t>
            </w:r>
            <w:r w:rsidRPr="00211985">
              <w:rPr>
                <w:color w:val="000000"/>
                <w:spacing w:val="0"/>
                <w:sz w:val="24"/>
                <w:szCs w:val="24"/>
                <w:lang w:eastAsia="ru-RU"/>
              </w:rPr>
              <w:t xml:space="preserve"> от воздействия атмосферных осадков.</w:t>
            </w:r>
          </w:p>
          <w:p w:rsidR="007E28D5" w:rsidRPr="00211985" w:rsidRDefault="007E28D5" w:rsidP="00EC5980">
            <w:pPr>
              <w:pStyle w:val="30"/>
              <w:shd w:val="clear" w:color="auto" w:fill="auto"/>
              <w:spacing w:before="0" w:after="0" w:line="276" w:lineRule="auto"/>
              <w:ind w:firstLine="0"/>
              <w:contextualSpacing/>
              <w:rPr>
                <w:color w:val="000000"/>
                <w:spacing w:val="0"/>
                <w:sz w:val="24"/>
                <w:szCs w:val="24"/>
                <w:lang w:eastAsia="ru-RU"/>
              </w:rPr>
            </w:pPr>
            <w:r w:rsidRPr="00211985">
              <w:rPr>
                <w:color w:val="000000"/>
                <w:spacing w:val="0"/>
                <w:sz w:val="24"/>
                <w:szCs w:val="24"/>
                <w:lang w:eastAsia="ru-RU"/>
              </w:rPr>
              <w:t>6.3. Не допускается транспортирование совместно с бензином, керосином, маслами, кислотами, щелочами и другими веществами, вредно  действующими на металл, пластмассу и резину.</w:t>
            </w:r>
          </w:p>
          <w:p w:rsidR="007E28D5" w:rsidRPr="00211985" w:rsidRDefault="007E28D5" w:rsidP="00EC5980">
            <w:pPr>
              <w:pStyle w:val="30"/>
              <w:shd w:val="clear" w:color="auto" w:fill="auto"/>
              <w:spacing w:before="0" w:after="0" w:line="276" w:lineRule="auto"/>
              <w:ind w:firstLine="0"/>
              <w:contextualSpacing/>
              <w:rPr>
                <w:color w:val="000000"/>
                <w:spacing w:val="0"/>
                <w:sz w:val="24"/>
                <w:szCs w:val="24"/>
                <w:lang w:eastAsia="ru-RU"/>
              </w:rPr>
            </w:pPr>
            <w:r w:rsidRPr="00211985">
              <w:rPr>
                <w:color w:val="000000"/>
                <w:spacing w:val="0"/>
                <w:sz w:val="24"/>
                <w:szCs w:val="24"/>
                <w:lang w:eastAsia="ru-RU"/>
              </w:rPr>
              <w:t>6.4. При транспортировании, а также во время погрузки и разгрузки, должны выполняться все меры предосторожности в соответствии с маркировкой и надписями на транспортных ящиках.</w:t>
            </w:r>
          </w:p>
          <w:p w:rsidR="007E28D5" w:rsidRPr="007E28D5" w:rsidRDefault="007E28D5" w:rsidP="00EC5980">
            <w:pPr>
              <w:spacing w:line="276" w:lineRule="auto"/>
              <w:ind w:firstLine="34"/>
              <w:rPr>
                <w:color w:val="000000"/>
                <w:sz w:val="24"/>
                <w:szCs w:val="24"/>
              </w:rPr>
            </w:pPr>
            <w:r w:rsidRPr="00211985">
              <w:rPr>
                <w:color w:val="000000"/>
                <w:sz w:val="24"/>
                <w:szCs w:val="24"/>
              </w:rPr>
              <w:lastRenderedPageBreak/>
              <w:t>6.5.   Поставку оборудования произвести с комплектом документации, в соответствии разделом 5. настоящего технического задания, на поставляемое оборудования  в герметичной водонепроницаемой упаковке.</w:t>
            </w:r>
          </w:p>
        </w:tc>
      </w:tr>
    </w:tbl>
    <w:p w:rsidR="00C373ED" w:rsidRPr="007501EB" w:rsidRDefault="001F024E" w:rsidP="00C373ED">
      <w:pPr>
        <w:spacing w:before="240" w:after="240"/>
        <w:jc w:val="center"/>
        <w:rPr>
          <w:b/>
          <w:color w:val="000000"/>
        </w:rPr>
      </w:pPr>
      <w:r w:rsidRPr="007501EB">
        <w:rPr>
          <w:b/>
          <w:color w:val="000000"/>
        </w:rPr>
        <w:lastRenderedPageBreak/>
        <w:t>РАЗДЕЛ 7. ТРЕБОВАНИЯ К ХРАНЕНИЮ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F024E" w:rsidRPr="001F6931" w:rsidTr="0030494C">
        <w:trPr>
          <w:trHeight w:val="399"/>
        </w:trPr>
        <w:tc>
          <w:tcPr>
            <w:tcW w:w="9356" w:type="dxa"/>
            <w:tcBorders>
              <w:top w:val="single" w:sz="4" w:space="0" w:color="auto"/>
              <w:left w:val="single" w:sz="4" w:space="0" w:color="auto"/>
              <w:right w:val="single" w:sz="4" w:space="0" w:color="auto"/>
            </w:tcBorders>
          </w:tcPr>
          <w:p w:rsidR="00A44FE7" w:rsidRPr="00471A22" w:rsidRDefault="00A44FE7" w:rsidP="00C373ED">
            <w:pPr>
              <w:spacing w:before="100" w:beforeAutospacing="1" w:after="240"/>
              <w:ind w:firstLine="318"/>
              <w:contextualSpacing/>
              <w:rPr>
                <w:color w:val="000000"/>
                <w:sz w:val="24"/>
                <w:szCs w:val="24"/>
              </w:rPr>
            </w:pPr>
            <w:r w:rsidRPr="00471A22">
              <w:rPr>
                <w:color w:val="000000"/>
                <w:sz w:val="24"/>
                <w:szCs w:val="24"/>
              </w:rPr>
              <w:t>Оборудование хранится на открытой площадке под навесом или в закрытом помещении.</w:t>
            </w:r>
          </w:p>
          <w:p w:rsidR="00A44FE7" w:rsidRPr="00471A22" w:rsidRDefault="00A44FE7" w:rsidP="00C373ED">
            <w:pPr>
              <w:spacing w:before="100" w:beforeAutospacing="1" w:after="100" w:afterAutospacing="1"/>
              <w:ind w:firstLine="318"/>
              <w:contextualSpacing/>
              <w:rPr>
                <w:color w:val="000000"/>
                <w:sz w:val="24"/>
                <w:szCs w:val="24"/>
              </w:rPr>
            </w:pPr>
            <w:r w:rsidRPr="00471A22">
              <w:rPr>
                <w:color w:val="000000"/>
                <w:sz w:val="24"/>
                <w:szCs w:val="24"/>
              </w:rPr>
              <w:t>При длительном хранении оборудование хранятся в закрытых помещениях при температуре не ниже 5 °С и влажности 80%.</w:t>
            </w:r>
          </w:p>
          <w:p w:rsidR="00A44FE7" w:rsidRPr="00471A22" w:rsidRDefault="00A44FE7" w:rsidP="00C373ED">
            <w:pPr>
              <w:spacing w:before="100" w:beforeAutospacing="1" w:after="100" w:afterAutospacing="1"/>
              <w:ind w:firstLine="318"/>
              <w:contextualSpacing/>
              <w:rPr>
                <w:color w:val="000000"/>
                <w:sz w:val="24"/>
                <w:szCs w:val="24"/>
              </w:rPr>
            </w:pPr>
            <w:r w:rsidRPr="00471A22">
              <w:rPr>
                <w:color w:val="000000"/>
                <w:sz w:val="24"/>
                <w:szCs w:val="24"/>
              </w:rPr>
              <w:t>Оборудование хранят отдельно от кислот, газов, щелочей, горючих материалов, а также материалов, выделяющих пыль: мел, алебастр и др.</w:t>
            </w:r>
          </w:p>
          <w:p w:rsidR="00A44FE7" w:rsidRPr="00471A22" w:rsidRDefault="00A44FE7" w:rsidP="00C373ED">
            <w:pPr>
              <w:spacing w:before="100" w:beforeAutospacing="1"/>
              <w:ind w:firstLine="318"/>
              <w:contextualSpacing/>
              <w:rPr>
                <w:color w:val="000000"/>
                <w:sz w:val="24"/>
                <w:szCs w:val="24"/>
              </w:rPr>
            </w:pPr>
            <w:r w:rsidRPr="00471A22">
              <w:rPr>
                <w:color w:val="000000"/>
                <w:sz w:val="24"/>
                <w:szCs w:val="24"/>
              </w:rPr>
              <w:t>Для хранения автомобильных аккумуляторов при постановке на хранение пробки на аккумуляторах должны быть плотно ввинчены. Вентиляционные отверстия аккумуляторных крышек должны быть закрыты пробками.</w:t>
            </w:r>
          </w:p>
          <w:p w:rsidR="007E28D5" w:rsidRPr="001F6931" w:rsidRDefault="00A44FE7" w:rsidP="00C373ED">
            <w:pPr>
              <w:pStyle w:val="tekstob"/>
              <w:shd w:val="clear" w:color="auto" w:fill="FFFFFF"/>
              <w:spacing w:before="0" w:beforeAutospacing="0" w:after="96" w:afterAutospacing="0"/>
              <w:jc w:val="both"/>
              <w:rPr>
                <w:i/>
                <w:color w:val="000000"/>
              </w:rPr>
            </w:pPr>
            <w:r w:rsidRPr="00471A22">
              <w:rPr>
                <w:color w:val="000000"/>
              </w:rPr>
              <w:t>Аккумуляторы с электролитом следует устанавливать на хранение в состоянии полной заряженности и по возможности в прохладном помещении при температуре не выше 0 °С для замедления саморазряда. Минимальная температура помещения должна быть не ниже -30 °С.</w:t>
            </w:r>
          </w:p>
        </w:tc>
      </w:tr>
    </w:tbl>
    <w:p w:rsidR="001F024E" w:rsidRPr="001F6931" w:rsidRDefault="001F024E" w:rsidP="001F024E">
      <w:pPr>
        <w:jc w:val="center"/>
        <w:rPr>
          <w:color w:val="000000"/>
        </w:rPr>
      </w:pPr>
    </w:p>
    <w:p w:rsidR="001F024E" w:rsidRPr="007501EB" w:rsidRDefault="001F024E" w:rsidP="001F024E">
      <w:pPr>
        <w:jc w:val="center"/>
        <w:rPr>
          <w:b/>
          <w:color w:val="000000"/>
        </w:rPr>
      </w:pPr>
      <w:r w:rsidRPr="007501EB">
        <w:rPr>
          <w:b/>
          <w:color w:val="000000"/>
        </w:rPr>
        <w:t>РАЗДЕЛ 8. ТРЕБОВАНИЯ К ОБЪЕМУ И/ИЛИ СРОКУ ПРЕДОСТАВЛЕНИЯ ГАРАНТИЙ</w:t>
      </w:r>
    </w:p>
    <w:p w:rsidR="001F024E" w:rsidRPr="001F6931" w:rsidRDefault="001F024E" w:rsidP="001F024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F024E" w:rsidRPr="001F6931" w:rsidTr="0030494C">
        <w:trPr>
          <w:trHeight w:val="399"/>
        </w:trPr>
        <w:tc>
          <w:tcPr>
            <w:tcW w:w="9356" w:type="dxa"/>
            <w:tcBorders>
              <w:top w:val="single" w:sz="4" w:space="0" w:color="auto"/>
              <w:left w:val="single" w:sz="4" w:space="0" w:color="auto"/>
              <w:right w:val="single" w:sz="4" w:space="0" w:color="auto"/>
            </w:tcBorders>
          </w:tcPr>
          <w:p w:rsidR="007E28D5" w:rsidRPr="001F6931" w:rsidRDefault="007E28D5" w:rsidP="00C373ED">
            <w:pPr>
              <w:pStyle w:val="30"/>
              <w:shd w:val="clear" w:color="auto" w:fill="auto"/>
              <w:spacing w:before="0" w:after="0" w:line="240" w:lineRule="auto"/>
              <w:ind w:firstLine="0"/>
              <w:contextualSpacing/>
              <w:rPr>
                <w:i/>
                <w:color w:val="000000"/>
                <w:sz w:val="24"/>
                <w:szCs w:val="24"/>
              </w:rPr>
            </w:pPr>
            <w:r w:rsidRPr="007E28D5">
              <w:rPr>
                <w:b/>
                <w:color w:val="000000"/>
                <w:spacing w:val="0"/>
                <w:sz w:val="24"/>
                <w:szCs w:val="24"/>
                <w:lang w:eastAsia="ru-RU"/>
              </w:rPr>
              <w:t>Гарантийный срок  на оборудование устанавливается заводом изготовителем, не менее 12 (двенадцати) месяцев</w:t>
            </w:r>
            <w:r w:rsidR="007501EB">
              <w:rPr>
                <w:b/>
                <w:color w:val="000000"/>
                <w:spacing w:val="0"/>
                <w:sz w:val="24"/>
                <w:szCs w:val="24"/>
                <w:lang w:eastAsia="ru-RU"/>
              </w:rPr>
              <w:t xml:space="preserve"> </w:t>
            </w:r>
            <w:r w:rsidR="007501EB" w:rsidRPr="007501EB">
              <w:rPr>
                <w:b/>
                <w:color w:val="000000"/>
                <w:spacing w:val="0"/>
                <w:sz w:val="24"/>
                <w:szCs w:val="24"/>
                <w:lang w:eastAsia="ru-RU"/>
              </w:rPr>
              <w:t>или 30 тыс. км пробега.</w:t>
            </w:r>
            <w:r w:rsidRPr="007E28D5">
              <w:rPr>
                <w:b/>
                <w:color w:val="000000"/>
                <w:spacing w:val="0"/>
                <w:sz w:val="24"/>
                <w:szCs w:val="24"/>
                <w:lang w:eastAsia="ru-RU"/>
              </w:rPr>
              <w:t>,  с даты  ввода оборудования в эксплуатацию.</w:t>
            </w:r>
            <w:r w:rsidR="007501EB" w:rsidRPr="001F6931">
              <w:rPr>
                <w:i/>
                <w:color w:val="000000"/>
                <w:sz w:val="24"/>
                <w:szCs w:val="24"/>
              </w:rPr>
              <w:t xml:space="preserve"> </w:t>
            </w:r>
          </w:p>
        </w:tc>
      </w:tr>
    </w:tbl>
    <w:p w:rsidR="001F024E" w:rsidRPr="001F6931" w:rsidRDefault="001F024E" w:rsidP="001F024E">
      <w:pPr>
        <w:jc w:val="center"/>
        <w:rPr>
          <w:color w:val="000000"/>
        </w:rPr>
      </w:pPr>
    </w:p>
    <w:p w:rsidR="001F024E" w:rsidRPr="007501EB" w:rsidRDefault="001F024E" w:rsidP="001F024E">
      <w:pPr>
        <w:jc w:val="center"/>
        <w:rPr>
          <w:b/>
          <w:color w:val="000000"/>
        </w:rPr>
      </w:pPr>
      <w:r w:rsidRPr="007501EB">
        <w:rPr>
          <w:b/>
          <w:color w:val="000000"/>
        </w:rPr>
        <w:t xml:space="preserve">РАЗДЕЛ </w:t>
      </w:r>
      <w:r w:rsidR="00EC5980">
        <w:rPr>
          <w:b/>
          <w:color w:val="000000"/>
        </w:rPr>
        <w:t>9</w:t>
      </w:r>
      <w:r w:rsidRPr="007501EB">
        <w:rPr>
          <w:b/>
          <w:color w:val="000000"/>
        </w:rPr>
        <w:t>. ТРЕБОВАНИЯ К ОБСЛУЖИВАНИЮ</w:t>
      </w:r>
    </w:p>
    <w:p w:rsidR="001F024E" w:rsidRPr="001F6931" w:rsidRDefault="001F024E" w:rsidP="00EC5980">
      <w:pPr>
        <w:spacing w:line="276" w:lineRule="auto"/>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F024E" w:rsidRPr="001F6931" w:rsidTr="0030494C">
        <w:trPr>
          <w:trHeight w:val="399"/>
        </w:trPr>
        <w:tc>
          <w:tcPr>
            <w:tcW w:w="9356" w:type="dxa"/>
            <w:tcBorders>
              <w:top w:val="single" w:sz="4" w:space="0" w:color="auto"/>
              <w:left w:val="single" w:sz="4" w:space="0" w:color="auto"/>
              <w:right w:val="single" w:sz="4" w:space="0" w:color="auto"/>
            </w:tcBorders>
          </w:tcPr>
          <w:p w:rsidR="007E28D5" w:rsidRPr="007E28D5" w:rsidRDefault="007E28D5" w:rsidP="00C373ED">
            <w:pPr>
              <w:ind w:firstLine="601"/>
              <w:rPr>
                <w:b/>
                <w:i/>
                <w:color w:val="000000"/>
                <w:sz w:val="24"/>
                <w:szCs w:val="24"/>
              </w:rPr>
            </w:pPr>
            <w:r w:rsidRPr="007E28D5">
              <w:rPr>
                <w:b/>
                <w:color w:val="000000"/>
                <w:sz w:val="24"/>
                <w:szCs w:val="24"/>
              </w:rPr>
              <w:t>Устранение недостатков, согласно гарантийных обязательств, в срок до 45 календарных дней с момента получения акта рекламации. Все  расходы, связанные с устранением недостатков оборудования в течение гарантийного срока несет Поставщик.</w:t>
            </w:r>
          </w:p>
        </w:tc>
      </w:tr>
    </w:tbl>
    <w:p w:rsidR="001F024E" w:rsidRPr="00EC5980" w:rsidRDefault="001F024E" w:rsidP="001F024E">
      <w:pPr>
        <w:jc w:val="center"/>
        <w:rPr>
          <w:b/>
          <w:color w:val="000000"/>
        </w:rPr>
      </w:pPr>
      <w:r w:rsidRPr="00EC5980">
        <w:rPr>
          <w:b/>
          <w:color w:val="000000"/>
        </w:rPr>
        <w:t>РАЗДЕЛ 1</w:t>
      </w:r>
      <w:r w:rsidR="00EC5980" w:rsidRPr="00EC5980">
        <w:rPr>
          <w:b/>
          <w:color w:val="000000"/>
        </w:rPr>
        <w:t>0</w:t>
      </w:r>
      <w:r w:rsidRPr="00EC5980">
        <w:rPr>
          <w:b/>
          <w:color w:val="000000"/>
        </w:rPr>
        <w:t>. ТРЕБОВАНИЯ ПО БЕЗОПАСНОСТИ</w:t>
      </w:r>
    </w:p>
    <w:p w:rsidR="001F024E" w:rsidRPr="00EC5980" w:rsidRDefault="001F024E" w:rsidP="001F024E">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F024E" w:rsidRPr="00EC5980" w:rsidTr="0030494C">
        <w:trPr>
          <w:trHeight w:val="399"/>
        </w:trPr>
        <w:tc>
          <w:tcPr>
            <w:tcW w:w="9356" w:type="dxa"/>
            <w:tcBorders>
              <w:top w:val="single" w:sz="4" w:space="0" w:color="auto"/>
              <w:left w:val="single" w:sz="4" w:space="0" w:color="auto"/>
              <w:right w:val="single" w:sz="4" w:space="0" w:color="auto"/>
            </w:tcBorders>
          </w:tcPr>
          <w:p w:rsidR="000331D2" w:rsidRPr="00EC5980" w:rsidRDefault="000331D2" w:rsidP="00C373ED">
            <w:pPr>
              <w:ind w:right="176" w:firstLine="318"/>
              <w:jc w:val="both"/>
              <w:rPr>
                <w:b/>
                <w:color w:val="000000"/>
                <w:sz w:val="24"/>
                <w:szCs w:val="24"/>
              </w:rPr>
            </w:pPr>
            <w:r w:rsidRPr="00EC5980">
              <w:rPr>
                <w:b/>
                <w:color w:val="000000"/>
                <w:sz w:val="24"/>
                <w:szCs w:val="24"/>
              </w:rPr>
              <w:t>Автомобиль должен быть разрешен к эксплуатации на территории РФ согласно ГОСТа безопасности ГОСТ Р 51709-2001.</w:t>
            </w:r>
          </w:p>
          <w:p w:rsidR="007E28D5" w:rsidRPr="00EC5980" w:rsidRDefault="000331D2" w:rsidP="00C373ED">
            <w:pPr>
              <w:jc w:val="both"/>
              <w:rPr>
                <w:b/>
                <w:i/>
                <w:color w:val="000000"/>
                <w:sz w:val="24"/>
                <w:szCs w:val="24"/>
              </w:rPr>
            </w:pPr>
            <w:r w:rsidRPr="00EC5980">
              <w:rPr>
                <w:b/>
                <w:color w:val="000000"/>
                <w:sz w:val="24"/>
                <w:szCs w:val="24"/>
              </w:rPr>
              <w:t xml:space="preserve">Продукция должна иметь сертификат соответствия,  разрешение на применение на территории РФ, гарантию качества, требуемые технические характеристики, документацию на русском языке. Паспорт транспортного средства, акт приема передачи автомобилей, договор купли продажи на автомобили оригинал, страховой полис </w:t>
            </w:r>
            <w:r w:rsidR="00727A05">
              <w:rPr>
                <w:b/>
                <w:color w:val="000000"/>
                <w:sz w:val="24"/>
                <w:szCs w:val="24"/>
              </w:rPr>
              <w:t>О</w:t>
            </w:r>
            <w:r w:rsidRPr="00EC5980">
              <w:rPr>
                <w:b/>
                <w:color w:val="000000"/>
                <w:sz w:val="24"/>
                <w:szCs w:val="24"/>
              </w:rPr>
              <w:t>САГО на автомобили.</w:t>
            </w:r>
          </w:p>
          <w:p w:rsidR="007E28D5" w:rsidRPr="00EC5980" w:rsidRDefault="000331D2" w:rsidP="00C373ED">
            <w:pPr>
              <w:pStyle w:val="2"/>
              <w:ind w:firstLine="0"/>
              <w:contextualSpacing/>
              <w:jc w:val="both"/>
              <w:rPr>
                <w:rFonts w:ascii="Times New Roman" w:hAnsi="Times New Roman"/>
                <w:b/>
                <w:color w:val="000000"/>
                <w:sz w:val="24"/>
                <w:szCs w:val="24"/>
              </w:rPr>
            </w:pPr>
            <w:r w:rsidRPr="00EC5980">
              <w:rPr>
                <w:rFonts w:ascii="Times New Roman" w:hAnsi="Times New Roman"/>
                <w:b/>
                <w:color w:val="000000"/>
                <w:sz w:val="24"/>
                <w:szCs w:val="24"/>
              </w:rPr>
              <w:t>Дополнительное о</w:t>
            </w:r>
            <w:r w:rsidR="007E28D5" w:rsidRPr="00EC5980">
              <w:rPr>
                <w:rFonts w:ascii="Times New Roman" w:hAnsi="Times New Roman"/>
                <w:b/>
                <w:color w:val="000000"/>
                <w:sz w:val="24"/>
                <w:szCs w:val="24"/>
              </w:rPr>
              <w:t>борудование должно быть сертифицировано и допущено к применению на территории РФ, с подтверждением о проведении заводских испытаний, с отметкой в паспорте или отдельного документа (согласно практики завода производителя).</w:t>
            </w:r>
          </w:p>
        </w:tc>
      </w:tr>
    </w:tbl>
    <w:p w:rsidR="00D43CE1" w:rsidRDefault="00D43CE1" w:rsidP="001F024E">
      <w:pPr>
        <w:jc w:val="center"/>
        <w:rPr>
          <w:b/>
          <w:color w:val="000000"/>
        </w:rPr>
      </w:pPr>
    </w:p>
    <w:p w:rsidR="00D43CE1" w:rsidRDefault="00D43CE1" w:rsidP="001F024E">
      <w:pPr>
        <w:jc w:val="center"/>
        <w:rPr>
          <w:b/>
          <w:color w:val="000000"/>
        </w:rPr>
      </w:pPr>
    </w:p>
    <w:p w:rsidR="001F024E" w:rsidRPr="00EC5980" w:rsidRDefault="001F024E" w:rsidP="001F024E">
      <w:pPr>
        <w:jc w:val="center"/>
        <w:rPr>
          <w:b/>
          <w:color w:val="000000"/>
        </w:rPr>
      </w:pPr>
      <w:r w:rsidRPr="00EC5980">
        <w:rPr>
          <w:b/>
          <w:color w:val="000000"/>
        </w:rPr>
        <w:lastRenderedPageBreak/>
        <w:t>РАЗДЕЛ 1</w:t>
      </w:r>
      <w:r w:rsidR="00EC5980" w:rsidRPr="00EC5980">
        <w:rPr>
          <w:b/>
          <w:color w:val="000000"/>
        </w:rPr>
        <w:t>1</w:t>
      </w:r>
      <w:r w:rsidRPr="00EC5980">
        <w:rPr>
          <w:b/>
          <w:color w:val="000000"/>
        </w:rPr>
        <w:t>. ТРЕБОВАНИЯ К КАЧЕСТВУ И КЛАССИФИКАЦИЯ ОБОРУДОВАНИЯ</w:t>
      </w:r>
    </w:p>
    <w:p w:rsidR="001F024E" w:rsidRPr="001F6931" w:rsidRDefault="001F024E" w:rsidP="001F024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F024E" w:rsidRPr="001F6931" w:rsidTr="0030494C">
        <w:trPr>
          <w:trHeight w:val="399"/>
        </w:trPr>
        <w:tc>
          <w:tcPr>
            <w:tcW w:w="9356" w:type="dxa"/>
            <w:tcBorders>
              <w:top w:val="single" w:sz="4" w:space="0" w:color="auto"/>
              <w:left w:val="single" w:sz="4" w:space="0" w:color="auto"/>
              <w:right w:val="single" w:sz="4" w:space="0" w:color="auto"/>
            </w:tcBorders>
          </w:tcPr>
          <w:p w:rsidR="007E28D5" w:rsidRPr="007E28D5" w:rsidRDefault="000331D2" w:rsidP="00C373ED">
            <w:pPr>
              <w:autoSpaceDE w:val="0"/>
              <w:autoSpaceDN w:val="0"/>
              <w:adjustRightInd w:val="0"/>
              <w:jc w:val="both"/>
              <w:rPr>
                <w:b/>
                <w:i/>
                <w:color w:val="000000"/>
                <w:sz w:val="24"/>
                <w:szCs w:val="24"/>
              </w:rPr>
            </w:pPr>
            <w:r w:rsidRPr="00471A22">
              <w:rPr>
                <w:color w:val="000000"/>
                <w:sz w:val="24"/>
                <w:szCs w:val="24"/>
              </w:rPr>
              <w:t>Согласно законодательства РФ поставляемый автомобиль должен иметь Одобрение типа транспортного средства (ОТТС) — сертификат, подтверждающий соответствие транспортного средства требованиям «Системы сертификации механических транспортных средств и прицепов», а также национальным и международным нормативным документам, включая Правила ЕЭК ООН. Согласно ГОСТ Р 50460-92 Знак соответствия при обязательной сертификации. Форма, размеры и технические требования</w:t>
            </w:r>
          </w:p>
        </w:tc>
      </w:tr>
    </w:tbl>
    <w:p w:rsidR="001F024E" w:rsidRDefault="001F024E" w:rsidP="001F024E">
      <w:pPr>
        <w:spacing w:line="276" w:lineRule="auto"/>
        <w:jc w:val="center"/>
        <w:rPr>
          <w:color w:val="000000"/>
          <w:sz w:val="26"/>
          <w:szCs w:val="26"/>
        </w:rPr>
      </w:pPr>
    </w:p>
    <w:p w:rsidR="001F024E" w:rsidRPr="00EC5980" w:rsidRDefault="001F024E" w:rsidP="001F024E">
      <w:pPr>
        <w:tabs>
          <w:tab w:val="left" w:pos="540"/>
        </w:tabs>
        <w:jc w:val="center"/>
        <w:rPr>
          <w:b/>
          <w:color w:val="000000"/>
        </w:rPr>
      </w:pPr>
      <w:r w:rsidRPr="00EC5980">
        <w:rPr>
          <w:b/>
          <w:color w:val="000000"/>
        </w:rPr>
        <w:t>РАЗДЕЛ 1</w:t>
      </w:r>
      <w:r w:rsidR="00EC5980" w:rsidRPr="00EC5980">
        <w:rPr>
          <w:b/>
          <w:color w:val="000000"/>
        </w:rPr>
        <w:t>2</w:t>
      </w:r>
      <w:r w:rsidRPr="00EC5980">
        <w:rPr>
          <w:b/>
          <w:color w:val="000000"/>
        </w:rPr>
        <w:t>. ДОПОЛНИТЕЛЬНЫЕ (ИНЫЕ) ТРЕБОВАНИЯ</w:t>
      </w:r>
    </w:p>
    <w:p w:rsidR="001F024E" w:rsidRPr="001F6931" w:rsidRDefault="001F024E" w:rsidP="001F024E">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F024E" w:rsidRPr="001F6931" w:rsidTr="0030494C">
        <w:trPr>
          <w:trHeight w:val="399"/>
        </w:trPr>
        <w:tc>
          <w:tcPr>
            <w:tcW w:w="9356" w:type="dxa"/>
            <w:tcBorders>
              <w:top w:val="single" w:sz="4" w:space="0" w:color="auto"/>
              <w:left w:val="single" w:sz="4" w:space="0" w:color="auto"/>
              <w:right w:val="single" w:sz="4" w:space="0" w:color="auto"/>
            </w:tcBorders>
          </w:tcPr>
          <w:p w:rsidR="001F024E" w:rsidRPr="00EC5980" w:rsidRDefault="000331D2" w:rsidP="00C373ED">
            <w:pPr>
              <w:jc w:val="both"/>
              <w:rPr>
                <w:b/>
                <w:i/>
                <w:color w:val="000000"/>
                <w:sz w:val="24"/>
                <w:szCs w:val="24"/>
              </w:rPr>
            </w:pPr>
            <w:r w:rsidRPr="00EC5980">
              <w:rPr>
                <w:b/>
                <w:color w:val="000000"/>
                <w:sz w:val="24"/>
                <w:szCs w:val="24"/>
              </w:rPr>
              <w:t xml:space="preserve">При транспортировке методом перегона с проведением ТО1 </w:t>
            </w:r>
            <w:r w:rsidR="001425AD">
              <w:rPr>
                <w:b/>
                <w:color w:val="000000"/>
                <w:sz w:val="24"/>
                <w:szCs w:val="24"/>
              </w:rPr>
              <w:t xml:space="preserve"> и других технических обслуживани</w:t>
            </w:r>
            <w:r w:rsidR="00105411">
              <w:rPr>
                <w:b/>
                <w:color w:val="000000"/>
                <w:sz w:val="24"/>
                <w:szCs w:val="24"/>
              </w:rPr>
              <w:t>й</w:t>
            </w:r>
            <w:r w:rsidR="001425AD">
              <w:rPr>
                <w:b/>
                <w:color w:val="000000"/>
                <w:sz w:val="24"/>
                <w:szCs w:val="24"/>
              </w:rPr>
              <w:t xml:space="preserve"> </w:t>
            </w:r>
            <w:r w:rsidR="00105411">
              <w:rPr>
                <w:b/>
                <w:color w:val="000000"/>
                <w:sz w:val="24"/>
                <w:szCs w:val="24"/>
              </w:rPr>
              <w:t>в</w:t>
            </w:r>
            <w:r w:rsidRPr="00EC5980">
              <w:rPr>
                <w:b/>
                <w:color w:val="000000"/>
                <w:sz w:val="24"/>
                <w:szCs w:val="24"/>
              </w:rPr>
              <w:t xml:space="preserve"> сервисн</w:t>
            </w:r>
            <w:r w:rsidR="00105411">
              <w:rPr>
                <w:b/>
                <w:color w:val="000000"/>
                <w:sz w:val="24"/>
                <w:szCs w:val="24"/>
              </w:rPr>
              <w:t>ых</w:t>
            </w:r>
            <w:r w:rsidRPr="00EC5980">
              <w:rPr>
                <w:b/>
                <w:color w:val="000000"/>
                <w:sz w:val="24"/>
                <w:szCs w:val="24"/>
              </w:rPr>
              <w:t xml:space="preserve"> центр</w:t>
            </w:r>
            <w:r w:rsidR="00105411">
              <w:rPr>
                <w:b/>
                <w:color w:val="000000"/>
                <w:sz w:val="24"/>
                <w:szCs w:val="24"/>
              </w:rPr>
              <w:t>ах</w:t>
            </w:r>
            <w:r w:rsidRPr="00EC5980">
              <w:rPr>
                <w:b/>
                <w:color w:val="000000"/>
                <w:sz w:val="24"/>
                <w:szCs w:val="24"/>
              </w:rPr>
              <w:t>, с отметкой сервисного центра в «сервисной книжке»  по пути следования до заказчика.</w:t>
            </w:r>
          </w:p>
        </w:tc>
      </w:tr>
    </w:tbl>
    <w:p w:rsidR="001F024E" w:rsidRPr="0054650F" w:rsidRDefault="001F024E" w:rsidP="001F024E">
      <w:pPr>
        <w:jc w:val="center"/>
        <w:rPr>
          <w:color w:val="000000"/>
        </w:rPr>
      </w:pPr>
    </w:p>
    <w:p w:rsidR="001F024E" w:rsidRPr="00EC5980" w:rsidRDefault="001F024E" w:rsidP="001F024E">
      <w:pPr>
        <w:jc w:val="center"/>
        <w:rPr>
          <w:b/>
          <w:color w:val="000000"/>
        </w:rPr>
      </w:pPr>
      <w:r w:rsidRPr="00EC5980">
        <w:rPr>
          <w:b/>
          <w:color w:val="000000"/>
        </w:rPr>
        <w:t>РАЗДЕЛ 1</w:t>
      </w:r>
      <w:r w:rsidR="00EC5980" w:rsidRPr="00EC5980">
        <w:rPr>
          <w:b/>
          <w:color w:val="000000"/>
        </w:rPr>
        <w:t>3</w:t>
      </w:r>
      <w:r w:rsidRPr="00EC5980">
        <w:rPr>
          <w:b/>
          <w:color w:val="000000"/>
        </w:rPr>
        <w:t>. ТРЕБОВАНИЕ К ФОРМЕ ПРЕДСТАВЛЯЕМОЙ ИНФОРМАЦИИ</w:t>
      </w:r>
    </w:p>
    <w:p w:rsidR="001F024E" w:rsidRPr="001F6931" w:rsidRDefault="001F024E" w:rsidP="001F024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F024E" w:rsidRPr="001F6931" w:rsidTr="0030494C">
        <w:trPr>
          <w:trHeight w:val="399"/>
        </w:trPr>
        <w:tc>
          <w:tcPr>
            <w:tcW w:w="9356" w:type="dxa"/>
            <w:tcBorders>
              <w:top w:val="single" w:sz="4" w:space="0" w:color="auto"/>
              <w:left w:val="single" w:sz="4" w:space="0" w:color="auto"/>
              <w:right w:val="single" w:sz="4" w:space="0" w:color="auto"/>
            </w:tcBorders>
          </w:tcPr>
          <w:p w:rsidR="00FB2521" w:rsidRPr="00FB2521" w:rsidRDefault="00FB2521" w:rsidP="00C373ED">
            <w:pPr>
              <w:ind w:firstLine="601"/>
              <w:jc w:val="both"/>
              <w:rPr>
                <w:b/>
                <w:i/>
                <w:color w:val="000000"/>
                <w:sz w:val="24"/>
                <w:szCs w:val="24"/>
              </w:rPr>
            </w:pPr>
            <w:r w:rsidRPr="00FB2521">
              <w:rPr>
                <w:b/>
                <w:color w:val="000000"/>
                <w:sz w:val="24"/>
                <w:szCs w:val="24"/>
              </w:rPr>
              <w:t>Вся предоставляемая документация должна быть на русском языке, в случае поставки оборудования зарубежного производства должен быть предоставлен нотариально заверенный перевод на русский язык.</w:t>
            </w:r>
          </w:p>
          <w:p w:rsidR="00FB2521" w:rsidRPr="001F6931" w:rsidRDefault="00FB2521" w:rsidP="0030494C">
            <w:pPr>
              <w:ind w:firstLine="601"/>
              <w:jc w:val="both"/>
              <w:rPr>
                <w:color w:val="000000"/>
                <w:sz w:val="24"/>
                <w:szCs w:val="24"/>
              </w:rPr>
            </w:pPr>
          </w:p>
        </w:tc>
      </w:tr>
    </w:tbl>
    <w:p w:rsidR="001F024E" w:rsidRPr="001F6931" w:rsidRDefault="001F024E" w:rsidP="001F024E">
      <w:pPr>
        <w:jc w:val="center"/>
        <w:rPr>
          <w:color w:val="000000"/>
          <w:sz w:val="24"/>
          <w:szCs w:val="24"/>
        </w:rPr>
      </w:pPr>
    </w:p>
    <w:p w:rsidR="001F024E" w:rsidRPr="00EC5980" w:rsidRDefault="001F024E" w:rsidP="001F024E">
      <w:pPr>
        <w:jc w:val="center"/>
        <w:rPr>
          <w:b/>
          <w:color w:val="000000"/>
        </w:rPr>
      </w:pPr>
      <w:r w:rsidRPr="00EC5980">
        <w:rPr>
          <w:b/>
          <w:color w:val="000000"/>
        </w:rPr>
        <w:t>РАЗДЕЛ 1</w:t>
      </w:r>
      <w:r w:rsidR="00EC5980" w:rsidRPr="00EC5980">
        <w:rPr>
          <w:b/>
          <w:color w:val="000000"/>
        </w:rPr>
        <w:t>4</w:t>
      </w:r>
      <w:r w:rsidRPr="00EC5980">
        <w:rPr>
          <w:b/>
          <w:color w:val="000000"/>
        </w:rPr>
        <w:t>. ПЕРЕЧЕНЬ ПРИНЯТЫХ СОКРАЩЕНИЙ</w:t>
      </w:r>
    </w:p>
    <w:p w:rsidR="001F024E" w:rsidRPr="001F6931" w:rsidRDefault="001F024E" w:rsidP="001F024E">
      <w:pPr>
        <w:ind w:firstLine="567"/>
        <w:jc w:val="both"/>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237"/>
      </w:tblGrid>
      <w:tr w:rsidR="000331D2" w:rsidRPr="000C115C" w:rsidTr="00EE3099">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331D2" w:rsidRPr="000C115C" w:rsidRDefault="000331D2" w:rsidP="00EE3099">
            <w:pPr>
              <w:jc w:val="center"/>
              <w:rPr>
                <w:color w:val="000000"/>
                <w:sz w:val="24"/>
                <w:szCs w:val="24"/>
              </w:rPr>
            </w:pPr>
            <w:r w:rsidRPr="000C115C">
              <w:rPr>
                <w:color w:val="000000"/>
                <w:sz w:val="24"/>
                <w:szCs w:val="24"/>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0331D2" w:rsidRPr="000C115C" w:rsidRDefault="000331D2" w:rsidP="00EE3099">
            <w:pPr>
              <w:autoSpaceDE w:val="0"/>
              <w:autoSpaceDN w:val="0"/>
              <w:adjustRightInd w:val="0"/>
              <w:jc w:val="center"/>
              <w:rPr>
                <w:color w:val="000000"/>
                <w:sz w:val="24"/>
                <w:szCs w:val="24"/>
              </w:rPr>
            </w:pPr>
            <w:r w:rsidRPr="000C115C">
              <w:rPr>
                <w:color w:val="000000"/>
                <w:sz w:val="24"/>
                <w:szCs w:val="24"/>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0331D2" w:rsidRPr="000C115C" w:rsidRDefault="000331D2" w:rsidP="00EE3099">
            <w:pPr>
              <w:jc w:val="center"/>
              <w:rPr>
                <w:color w:val="000000"/>
                <w:sz w:val="24"/>
                <w:szCs w:val="24"/>
              </w:rPr>
            </w:pPr>
            <w:r w:rsidRPr="000C115C">
              <w:rPr>
                <w:color w:val="000000"/>
                <w:sz w:val="24"/>
                <w:szCs w:val="24"/>
              </w:rPr>
              <w:t>Расшифровка сокращения</w:t>
            </w:r>
          </w:p>
        </w:tc>
      </w:tr>
      <w:tr w:rsidR="000331D2" w:rsidRPr="000C115C" w:rsidTr="00EE3099">
        <w:trPr>
          <w:trHeight w:val="399"/>
        </w:trPr>
        <w:tc>
          <w:tcPr>
            <w:tcW w:w="709" w:type="dxa"/>
            <w:tcBorders>
              <w:top w:val="single" w:sz="4" w:space="0" w:color="auto"/>
              <w:left w:val="single" w:sz="4" w:space="0" w:color="auto"/>
              <w:bottom w:val="single" w:sz="4" w:space="0" w:color="auto"/>
              <w:right w:val="single" w:sz="4" w:space="0" w:color="auto"/>
            </w:tcBorders>
          </w:tcPr>
          <w:p w:rsidR="000331D2" w:rsidRPr="000C115C" w:rsidRDefault="000331D2" w:rsidP="00EE3099">
            <w:pPr>
              <w:jc w:val="both"/>
              <w:rPr>
                <w:color w:val="000000"/>
                <w:sz w:val="24"/>
                <w:szCs w:val="24"/>
              </w:rPr>
            </w:pPr>
            <w:r w:rsidRPr="000C115C">
              <w:rPr>
                <w:color w:val="000000"/>
                <w:sz w:val="24"/>
                <w:szCs w:val="24"/>
              </w:rPr>
              <w:t>1</w:t>
            </w:r>
          </w:p>
        </w:tc>
        <w:tc>
          <w:tcPr>
            <w:tcW w:w="2410" w:type="dxa"/>
            <w:tcBorders>
              <w:top w:val="single" w:sz="4" w:space="0" w:color="auto"/>
              <w:left w:val="single" w:sz="4" w:space="0" w:color="auto"/>
              <w:bottom w:val="single" w:sz="4" w:space="0" w:color="auto"/>
              <w:right w:val="single" w:sz="4" w:space="0" w:color="auto"/>
            </w:tcBorders>
          </w:tcPr>
          <w:p w:rsidR="000331D2" w:rsidRPr="000C115C" w:rsidRDefault="000331D2" w:rsidP="00EE3099">
            <w:pPr>
              <w:autoSpaceDE w:val="0"/>
              <w:autoSpaceDN w:val="0"/>
              <w:adjustRightInd w:val="0"/>
              <w:rPr>
                <w:i/>
                <w:color w:val="000000"/>
                <w:sz w:val="24"/>
                <w:szCs w:val="24"/>
              </w:rPr>
            </w:pPr>
            <w:r w:rsidRPr="000C115C">
              <w:rPr>
                <w:rStyle w:val="0pt"/>
                <w:rFonts w:eastAsia="Franklin Gothic Medium"/>
                <w:i w:val="0"/>
              </w:rPr>
              <w:t>АСФ</w:t>
            </w:r>
          </w:p>
        </w:tc>
        <w:tc>
          <w:tcPr>
            <w:tcW w:w="6237" w:type="dxa"/>
            <w:tcBorders>
              <w:top w:val="single" w:sz="4" w:space="0" w:color="auto"/>
              <w:left w:val="single" w:sz="4" w:space="0" w:color="auto"/>
              <w:bottom w:val="single" w:sz="4" w:space="0" w:color="auto"/>
              <w:right w:val="single" w:sz="4" w:space="0" w:color="auto"/>
            </w:tcBorders>
          </w:tcPr>
          <w:p w:rsidR="000331D2" w:rsidRPr="000C115C" w:rsidRDefault="000331D2" w:rsidP="00EE3099">
            <w:pPr>
              <w:jc w:val="both"/>
              <w:rPr>
                <w:i/>
                <w:color w:val="000000"/>
                <w:sz w:val="24"/>
                <w:szCs w:val="24"/>
              </w:rPr>
            </w:pPr>
            <w:r w:rsidRPr="000C115C">
              <w:rPr>
                <w:rStyle w:val="0pt"/>
                <w:rFonts w:eastAsia="Franklin Gothic Medium"/>
                <w:i w:val="0"/>
              </w:rPr>
              <w:t xml:space="preserve">аварийно-спасательное формирование </w:t>
            </w:r>
          </w:p>
        </w:tc>
      </w:tr>
      <w:tr w:rsidR="000331D2" w:rsidRPr="000C115C" w:rsidTr="00EE3099">
        <w:trPr>
          <w:trHeight w:val="399"/>
        </w:trPr>
        <w:tc>
          <w:tcPr>
            <w:tcW w:w="709" w:type="dxa"/>
            <w:tcBorders>
              <w:top w:val="single" w:sz="4" w:space="0" w:color="auto"/>
              <w:left w:val="single" w:sz="4" w:space="0" w:color="auto"/>
              <w:bottom w:val="single" w:sz="4" w:space="0" w:color="auto"/>
              <w:right w:val="single" w:sz="4" w:space="0" w:color="auto"/>
            </w:tcBorders>
          </w:tcPr>
          <w:p w:rsidR="000331D2" w:rsidRPr="000C115C" w:rsidRDefault="000331D2" w:rsidP="00EE3099">
            <w:pPr>
              <w:jc w:val="both"/>
              <w:rPr>
                <w:color w:val="000000"/>
                <w:sz w:val="24"/>
                <w:szCs w:val="24"/>
              </w:rPr>
            </w:pPr>
            <w:r w:rsidRPr="000C115C">
              <w:rPr>
                <w:color w:val="000000"/>
                <w:sz w:val="24"/>
                <w:szCs w:val="24"/>
              </w:rPr>
              <w:t>2</w:t>
            </w:r>
          </w:p>
          <w:p w:rsidR="000331D2" w:rsidRPr="000C115C" w:rsidRDefault="000331D2" w:rsidP="00EE3099">
            <w:pPr>
              <w:jc w:val="both"/>
              <w:rPr>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tcPr>
          <w:p w:rsidR="000331D2" w:rsidRPr="000C115C" w:rsidRDefault="000331D2" w:rsidP="00EE3099">
            <w:pPr>
              <w:autoSpaceDE w:val="0"/>
              <w:autoSpaceDN w:val="0"/>
              <w:adjustRightInd w:val="0"/>
              <w:rPr>
                <w:i/>
                <w:color w:val="000000"/>
                <w:sz w:val="24"/>
                <w:szCs w:val="24"/>
              </w:rPr>
            </w:pPr>
            <w:r w:rsidRPr="000C115C">
              <w:rPr>
                <w:rStyle w:val="0pt"/>
                <w:rFonts w:eastAsia="Franklin Gothic Medium"/>
                <w:i w:val="0"/>
              </w:rPr>
              <w:t>ОВГСО</w:t>
            </w:r>
          </w:p>
        </w:tc>
        <w:tc>
          <w:tcPr>
            <w:tcW w:w="6237" w:type="dxa"/>
            <w:tcBorders>
              <w:top w:val="single" w:sz="4" w:space="0" w:color="auto"/>
              <w:left w:val="single" w:sz="4" w:space="0" w:color="auto"/>
              <w:bottom w:val="single" w:sz="4" w:space="0" w:color="auto"/>
              <w:right w:val="single" w:sz="4" w:space="0" w:color="auto"/>
            </w:tcBorders>
          </w:tcPr>
          <w:p w:rsidR="000331D2" w:rsidRPr="000C115C" w:rsidRDefault="000331D2" w:rsidP="00EE3099">
            <w:pPr>
              <w:jc w:val="both"/>
              <w:rPr>
                <w:i/>
                <w:color w:val="000000"/>
                <w:sz w:val="24"/>
                <w:szCs w:val="24"/>
              </w:rPr>
            </w:pPr>
            <w:r w:rsidRPr="000C115C">
              <w:rPr>
                <w:rStyle w:val="0pt"/>
                <w:rFonts w:eastAsia="Franklin Gothic Medium"/>
                <w:i w:val="0"/>
              </w:rPr>
              <w:t xml:space="preserve">Отдельно  военизированный  горноспасательный отряд </w:t>
            </w:r>
          </w:p>
        </w:tc>
      </w:tr>
      <w:tr w:rsidR="000331D2" w:rsidRPr="000C115C" w:rsidTr="00EE3099">
        <w:trPr>
          <w:trHeight w:val="399"/>
        </w:trPr>
        <w:tc>
          <w:tcPr>
            <w:tcW w:w="709" w:type="dxa"/>
            <w:tcBorders>
              <w:top w:val="single" w:sz="4" w:space="0" w:color="auto"/>
              <w:left w:val="single" w:sz="4" w:space="0" w:color="auto"/>
              <w:bottom w:val="single" w:sz="4" w:space="0" w:color="auto"/>
              <w:right w:val="single" w:sz="4" w:space="0" w:color="auto"/>
            </w:tcBorders>
          </w:tcPr>
          <w:p w:rsidR="000331D2" w:rsidRPr="000C115C" w:rsidRDefault="000331D2" w:rsidP="00EE3099">
            <w:pPr>
              <w:jc w:val="both"/>
              <w:rPr>
                <w:color w:val="000000"/>
                <w:sz w:val="24"/>
                <w:szCs w:val="24"/>
              </w:rPr>
            </w:pPr>
            <w:r w:rsidRPr="000C115C">
              <w:rPr>
                <w:color w:val="000000"/>
                <w:sz w:val="24"/>
                <w:szCs w:val="24"/>
              </w:rPr>
              <w:t>3</w:t>
            </w:r>
          </w:p>
        </w:tc>
        <w:tc>
          <w:tcPr>
            <w:tcW w:w="2410" w:type="dxa"/>
            <w:tcBorders>
              <w:top w:val="single" w:sz="4" w:space="0" w:color="auto"/>
              <w:left w:val="single" w:sz="4" w:space="0" w:color="auto"/>
              <w:bottom w:val="single" w:sz="4" w:space="0" w:color="auto"/>
              <w:right w:val="single" w:sz="4" w:space="0" w:color="auto"/>
            </w:tcBorders>
          </w:tcPr>
          <w:p w:rsidR="000331D2" w:rsidRPr="000C115C" w:rsidRDefault="000331D2" w:rsidP="00EE3099">
            <w:pPr>
              <w:autoSpaceDE w:val="0"/>
              <w:autoSpaceDN w:val="0"/>
              <w:adjustRightInd w:val="0"/>
              <w:rPr>
                <w:i/>
                <w:color w:val="000000"/>
                <w:sz w:val="24"/>
                <w:szCs w:val="24"/>
              </w:rPr>
            </w:pPr>
            <w:r w:rsidRPr="000C115C">
              <w:rPr>
                <w:rStyle w:val="0pt"/>
                <w:rFonts w:eastAsia="Franklin Gothic Medium"/>
                <w:i w:val="0"/>
              </w:rPr>
              <w:t>ЯМ и РВ</w:t>
            </w:r>
          </w:p>
        </w:tc>
        <w:tc>
          <w:tcPr>
            <w:tcW w:w="6237" w:type="dxa"/>
            <w:tcBorders>
              <w:top w:val="single" w:sz="4" w:space="0" w:color="auto"/>
              <w:left w:val="single" w:sz="4" w:space="0" w:color="auto"/>
              <w:bottom w:val="single" w:sz="4" w:space="0" w:color="auto"/>
              <w:right w:val="single" w:sz="4" w:space="0" w:color="auto"/>
            </w:tcBorders>
          </w:tcPr>
          <w:p w:rsidR="000331D2" w:rsidRPr="000C115C" w:rsidRDefault="000331D2" w:rsidP="00EE3099">
            <w:pPr>
              <w:jc w:val="both"/>
              <w:rPr>
                <w:i/>
                <w:color w:val="000000"/>
                <w:sz w:val="24"/>
                <w:szCs w:val="24"/>
              </w:rPr>
            </w:pPr>
            <w:r w:rsidRPr="000C115C">
              <w:rPr>
                <w:rStyle w:val="0pt"/>
                <w:rFonts w:eastAsia="Franklin Gothic Medium"/>
                <w:i w:val="0"/>
              </w:rPr>
              <w:t xml:space="preserve">ядерные материалы и радиоактивные вещества </w:t>
            </w:r>
          </w:p>
        </w:tc>
      </w:tr>
      <w:tr w:rsidR="000331D2" w:rsidRPr="000C115C" w:rsidTr="00EE3099">
        <w:trPr>
          <w:trHeight w:val="399"/>
        </w:trPr>
        <w:tc>
          <w:tcPr>
            <w:tcW w:w="709" w:type="dxa"/>
            <w:tcBorders>
              <w:top w:val="single" w:sz="4" w:space="0" w:color="auto"/>
              <w:left w:val="single" w:sz="4" w:space="0" w:color="auto"/>
              <w:bottom w:val="single" w:sz="4" w:space="0" w:color="auto"/>
              <w:right w:val="single" w:sz="4" w:space="0" w:color="auto"/>
            </w:tcBorders>
          </w:tcPr>
          <w:p w:rsidR="000331D2" w:rsidRPr="000C115C" w:rsidRDefault="000331D2" w:rsidP="00EE3099">
            <w:pPr>
              <w:jc w:val="both"/>
              <w:rPr>
                <w:color w:val="000000"/>
                <w:sz w:val="24"/>
                <w:szCs w:val="24"/>
              </w:rPr>
            </w:pPr>
            <w:r w:rsidRPr="000C115C">
              <w:rPr>
                <w:color w:val="000000"/>
                <w:sz w:val="24"/>
                <w:szCs w:val="24"/>
              </w:rPr>
              <w:t>4</w:t>
            </w:r>
          </w:p>
        </w:tc>
        <w:tc>
          <w:tcPr>
            <w:tcW w:w="2410" w:type="dxa"/>
            <w:tcBorders>
              <w:top w:val="single" w:sz="4" w:space="0" w:color="auto"/>
              <w:left w:val="single" w:sz="4" w:space="0" w:color="auto"/>
              <w:bottom w:val="single" w:sz="4" w:space="0" w:color="auto"/>
              <w:right w:val="single" w:sz="4" w:space="0" w:color="auto"/>
            </w:tcBorders>
          </w:tcPr>
          <w:p w:rsidR="000331D2" w:rsidRPr="000C115C" w:rsidRDefault="000331D2" w:rsidP="00EE3099">
            <w:pPr>
              <w:autoSpaceDE w:val="0"/>
              <w:autoSpaceDN w:val="0"/>
              <w:adjustRightInd w:val="0"/>
              <w:rPr>
                <w:rStyle w:val="0pt"/>
                <w:rFonts w:eastAsia="Franklin Gothic Medium"/>
              </w:rPr>
            </w:pPr>
            <w:r w:rsidRPr="000C115C">
              <w:rPr>
                <w:color w:val="000000"/>
                <w:sz w:val="24"/>
                <w:szCs w:val="24"/>
              </w:rPr>
              <w:t>ОТТС</w:t>
            </w:r>
          </w:p>
        </w:tc>
        <w:tc>
          <w:tcPr>
            <w:tcW w:w="6237" w:type="dxa"/>
            <w:tcBorders>
              <w:top w:val="single" w:sz="4" w:space="0" w:color="auto"/>
              <w:left w:val="single" w:sz="4" w:space="0" w:color="auto"/>
              <w:bottom w:val="single" w:sz="4" w:space="0" w:color="auto"/>
              <w:right w:val="single" w:sz="4" w:space="0" w:color="auto"/>
            </w:tcBorders>
          </w:tcPr>
          <w:p w:rsidR="000331D2" w:rsidRPr="000C115C" w:rsidRDefault="000331D2" w:rsidP="00EE3099">
            <w:pPr>
              <w:jc w:val="both"/>
              <w:rPr>
                <w:rStyle w:val="0pt"/>
                <w:rFonts w:eastAsia="Franklin Gothic Medium"/>
              </w:rPr>
            </w:pPr>
            <w:r w:rsidRPr="000C115C">
              <w:rPr>
                <w:color w:val="000000"/>
                <w:sz w:val="24"/>
                <w:szCs w:val="24"/>
              </w:rPr>
              <w:t xml:space="preserve">Одобрение типа транспортного средства </w:t>
            </w:r>
          </w:p>
        </w:tc>
      </w:tr>
    </w:tbl>
    <w:p w:rsidR="00FB2521" w:rsidRDefault="00FB2521" w:rsidP="00FB2521">
      <w:pPr>
        <w:ind w:firstLine="567"/>
        <w:jc w:val="both"/>
        <w:rPr>
          <w:color w:val="000000"/>
          <w:sz w:val="24"/>
          <w:szCs w:val="24"/>
        </w:rPr>
      </w:pPr>
    </w:p>
    <w:p w:rsidR="00FB2521" w:rsidRPr="001F6931" w:rsidRDefault="00FB2521" w:rsidP="00FB2521">
      <w:pPr>
        <w:ind w:firstLine="567"/>
        <w:jc w:val="both"/>
        <w:rPr>
          <w:color w:val="000000"/>
          <w:sz w:val="24"/>
          <w:szCs w:val="24"/>
        </w:rPr>
      </w:pPr>
    </w:p>
    <w:p w:rsidR="00FB2521" w:rsidRPr="001F024E" w:rsidRDefault="00FB2521" w:rsidP="00C373ED"/>
    <w:sectPr w:rsidR="00FB2521" w:rsidRPr="001F024E" w:rsidSect="00B85C4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Franklin Gothic Medium">
    <w:panose1 w:val="020B0603020102020204"/>
    <w:charset w:val="CC"/>
    <w:family w:val="swiss"/>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697A21"/>
    <w:multiLevelType w:val="multilevel"/>
    <w:tmpl w:val="26F296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D432BF4"/>
    <w:multiLevelType w:val="hybridMultilevel"/>
    <w:tmpl w:val="C48A64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F024E"/>
    <w:rsid w:val="000331D2"/>
    <w:rsid w:val="00042CED"/>
    <w:rsid w:val="000559D6"/>
    <w:rsid w:val="00064852"/>
    <w:rsid w:val="00067718"/>
    <w:rsid w:val="00082D7E"/>
    <w:rsid w:val="00093178"/>
    <w:rsid w:val="0009779F"/>
    <w:rsid w:val="000C7FC3"/>
    <w:rsid w:val="000F7112"/>
    <w:rsid w:val="001043B2"/>
    <w:rsid w:val="00105411"/>
    <w:rsid w:val="00121C77"/>
    <w:rsid w:val="001425AD"/>
    <w:rsid w:val="001823DB"/>
    <w:rsid w:val="00183761"/>
    <w:rsid w:val="001A7A53"/>
    <w:rsid w:val="001C41EC"/>
    <w:rsid w:val="001F024E"/>
    <w:rsid w:val="00262BF5"/>
    <w:rsid w:val="00267F34"/>
    <w:rsid w:val="002B0B36"/>
    <w:rsid w:val="002F0435"/>
    <w:rsid w:val="0030494C"/>
    <w:rsid w:val="0031087D"/>
    <w:rsid w:val="00387AD9"/>
    <w:rsid w:val="003B4B33"/>
    <w:rsid w:val="003C0CE0"/>
    <w:rsid w:val="003D2DD6"/>
    <w:rsid w:val="003F0CB4"/>
    <w:rsid w:val="00405967"/>
    <w:rsid w:val="00430B0E"/>
    <w:rsid w:val="004335BD"/>
    <w:rsid w:val="004708A6"/>
    <w:rsid w:val="0048086B"/>
    <w:rsid w:val="00497654"/>
    <w:rsid w:val="004B2995"/>
    <w:rsid w:val="004C73F3"/>
    <w:rsid w:val="004E43B5"/>
    <w:rsid w:val="004E63A6"/>
    <w:rsid w:val="00507E89"/>
    <w:rsid w:val="00587DDE"/>
    <w:rsid w:val="005D342C"/>
    <w:rsid w:val="0061531F"/>
    <w:rsid w:val="00633A87"/>
    <w:rsid w:val="00651D1C"/>
    <w:rsid w:val="0067280E"/>
    <w:rsid w:val="00675123"/>
    <w:rsid w:val="0069092A"/>
    <w:rsid w:val="006D2C2F"/>
    <w:rsid w:val="006D39A7"/>
    <w:rsid w:val="006E1239"/>
    <w:rsid w:val="00727A05"/>
    <w:rsid w:val="00732F82"/>
    <w:rsid w:val="00734928"/>
    <w:rsid w:val="00741B66"/>
    <w:rsid w:val="007501EB"/>
    <w:rsid w:val="007568B3"/>
    <w:rsid w:val="0077348E"/>
    <w:rsid w:val="00782A8C"/>
    <w:rsid w:val="00787487"/>
    <w:rsid w:val="007C1B5C"/>
    <w:rsid w:val="007C2832"/>
    <w:rsid w:val="007D1296"/>
    <w:rsid w:val="007E28D5"/>
    <w:rsid w:val="007E7A36"/>
    <w:rsid w:val="00817B0D"/>
    <w:rsid w:val="00846DEC"/>
    <w:rsid w:val="008B54D5"/>
    <w:rsid w:val="008F61AA"/>
    <w:rsid w:val="00917C46"/>
    <w:rsid w:val="009349EA"/>
    <w:rsid w:val="00950DB0"/>
    <w:rsid w:val="009C0E0E"/>
    <w:rsid w:val="00A05C41"/>
    <w:rsid w:val="00A34C64"/>
    <w:rsid w:val="00A44FE7"/>
    <w:rsid w:val="00A61650"/>
    <w:rsid w:val="00A845B3"/>
    <w:rsid w:val="00AC7F1E"/>
    <w:rsid w:val="00B05693"/>
    <w:rsid w:val="00B85C46"/>
    <w:rsid w:val="00B871AC"/>
    <w:rsid w:val="00BB1C89"/>
    <w:rsid w:val="00BD2CEC"/>
    <w:rsid w:val="00C2743F"/>
    <w:rsid w:val="00C34A0B"/>
    <w:rsid w:val="00C373ED"/>
    <w:rsid w:val="00C665D5"/>
    <w:rsid w:val="00C9247A"/>
    <w:rsid w:val="00CB029E"/>
    <w:rsid w:val="00CB6E27"/>
    <w:rsid w:val="00CF7D7E"/>
    <w:rsid w:val="00D11AAC"/>
    <w:rsid w:val="00D15C9B"/>
    <w:rsid w:val="00D304D1"/>
    <w:rsid w:val="00D43CE1"/>
    <w:rsid w:val="00D64B1A"/>
    <w:rsid w:val="00DA532B"/>
    <w:rsid w:val="00DE33F9"/>
    <w:rsid w:val="00DF440E"/>
    <w:rsid w:val="00E01BF7"/>
    <w:rsid w:val="00E3654B"/>
    <w:rsid w:val="00EA537E"/>
    <w:rsid w:val="00EB297F"/>
    <w:rsid w:val="00EC5980"/>
    <w:rsid w:val="00ED66BF"/>
    <w:rsid w:val="00F11986"/>
    <w:rsid w:val="00F2539E"/>
    <w:rsid w:val="00F83CF6"/>
    <w:rsid w:val="00F91FB2"/>
    <w:rsid w:val="00FA22CF"/>
    <w:rsid w:val="00FB2521"/>
    <w:rsid w:val="00FD2278"/>
    <w:rsid w:val="00FD48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024E"/>
    <w:pPr>
      <w:spacing w:after="0" w:line="240" w:lineRule="auto"/>
    </w:pPr>
    <w:rPr>
      <w:rFonts w:ascii="Times New Roman" w:eastAsia="Times New Roman" w:hAnsi="Times New Roman" w:cs="Times New Roman"/>
      <w:sz w:val="28"/>
      <w:szCs w:val="28"/>
      <w:lang w:eastAsia="ru-RU"/>
    </w:rPr>
  </w:style>
  <w:style w:type="paragraph" w:styleId="1">
    <w:name w:val="heading 1"/>
    <w:basedOn w:val="a"/>
    <w:next w:val="a"/>
    <w:link w:val="10"/>
    <w:uiPriority w:val="9"/>
    <w:qFormat/>
    <w:rsid w:val="007E28D5"/>
    <w:pPr>
      <w:keepNext/>
      <w:keepLines/>
      <w:spacing w:before="480"/>
      <w:outlineLvl w:val="0"/>
    </w:pPr>
    <w:rPr>
      <w:rFonts w:asciiTheme="majorHAnsi" w:eastAsiaTheme="majorEastAsia" w:hAnsiTheme="majorHAnsi" w:cstheme="majorBidi"/>
      <w:b/>
      <w:bCs/>
      <w:color w:val="365F91" w:themeColor="accent1" w:themeShade="BF"/>
    </w:rPr>
  </w:style>
  <w:style w:type="paragraph" w:styleId="4">
    <w:name w:val="heading 4"/>
    <w:basedOn w:val="a"/>
    <w:link w:val="40"/>
    <w:uiPriority w:val="9"/>
    <w:qFormat/>
    <w:rsid w:val="007E28D5"/>
    <w:pPr>
      <w:spacing w:before="100" w:beforeAutospacing="1" w:after="100" w:afterAutospacing="1"/>
      <w:outlineLvl w:val="3"/>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unhideWhenUsed/>
    <w:rsid w:val="001F024E"/>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3"/>
    <w:uiPriority w:val="99"/>
    <w:rsid w:val="001F024E"/>
    <w:rPr>
      <w:rFonts w:ascii="Times New Roman" w:eastAsia="Times New Roman" w:hAnsi="Times New Roman" w:cs="Times New Roman"/>
      <w:sz w:val="28"/>
      <w:szCs w:val="28"/>
      <w:lang w:eastAsia="ru-RU"/>
    </w:rPr>
  </w:style>
  <w:style w:type="paragraph" w:customStyle="1" w:styleId="Default">
    <w:name w:val="Default"/>
    <w:rsid w:val="001F024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tekstob">
    <w:name w:val="tekstob"/>
    <w:basedOn w:val="a"/>
    <w:rsid w:val="007E28D5"/>
    <w:pPr>
      <w:spacing w:before="100" w:beforeAutospacing="1" w:after="100" w:afterAutospacing="1"/>
    </w:pPr>
    <w:rPr>
      <w:sz w:val="24"/>
      <w:szCs w:val="24"/>
    </w:rPr>
  </w:style>
  <w:style w:type="character" w:customStyle="1" w:styleId="40">
    <w:name w:val="Заголовок 4 Знак"/>
    <w:basedOn w:val="a0"/>
    <w:link w:val="4"/>
    <w:uiPriority w:val="9"/>
    <w:rsid w:val="007E28D5"/>
    <w:rPr>
      <w:rFonts w:ascii="Times New Roman" w:eastAsia="Times New Roman" w:hAnsi="Times New Roman" w:cs="Times New Roman"/>
      <w:b/>
      <w:bCs/>
      <w:sz w:val="24"/>
      <w:szCs w:val="24"/>
      <w:lang w:eastAsia="ru-RU"/>
    </w:rPr>
  </w:style>
  <w:style w:type="character" w:customStyle="1" w:styleId="10">
    <w:name w:val="Заголовок 1 Знак"/>
    <w:basedOn w:val="a0"/>
    <w:link w:val="1"/>
    <w:uiPriority w:val="9"/>
    <w:rsid w:val="007E28D5"/>
    <w:rPr>
      <w:rFonts w:asciiTheme="majorHAnsi" w:eastAsiaTheme="majorEastAsia" w:hAnsiTheme="majorHAnsi" w:cstheme="majorBidi"/>
      <w:b/>
      <w:bCs/>
      <w:color w:val="365F91" w:themeColor="accent1" w:themeShade="BF"/>
      <w:sz w:val="28"/>
      <w:szCs w:val="28"/>
      <w:lang w:eastAsia="ru-RU"/>
    </w:rPr>
  </w:style>
  <w:style w:type="character" w:styleId="a5">
    <w:name w:val="annotation reference"/>
    <w:basedOn w:val="a0"/>
    <w:uiPriority w:val="99"/>
    <w:semiHidden/>
    <w:unhideWhenUsed/>
    <w:rsid w:val="007E28D5"/>
    <w:rPr>
      <w:sz w:val="16"/>
      <w:szCs w:val="16"/>
    </w:rPr>
  </w:style>
  <w:style w:type="paragraph" w:styleId="a6">
    <w:name w:val="annotation text"/>
    <w:basedOn w:val="a"/>
    <w:link w:val="a7"/>
    <w:uiPriority w:val="99"/>
    <w:semiHidden/>
    <w:unhideWhenUsed/>
    <w:rsid w:val="007E28D5"/>
    <w:rPr>
      <w:sz w:val="20"/>
      <w:szCs w:val="20"/>
    </w:rPr>
  </w:style>
  <w:style w:type="character" w:customStyle="1" w:styleId="a7">
    <w:name w:val="Текст примечания Знак"/>
    <w:basedOn w:val="a0"/>
    <w:link w:val="a6"/>
    <w:uiPriority w:val="99"/>
    <w:semiHidden/>
    <w:rsid w:val="007E28D5"/>
    <w:rPr>
      <w:rFonts w:ascii="Times New Roman" w:eastAsia="Times New Roman" w:hAnsi="Times New Roman" w:cs="Times New Roman"/>
      <w:sz w:val="20"/>
      <w:szCs w:val="20"/>
      <w:lang w:eastAsia="ru-RU"/>
    </w:rPr>
  </w:style>
  <w:style w:type="paragraph" w:styleId="a8">
    <w:name w:val="annotation subject"/>
    <w:basedOn w:val="a6"/>
    <w:next w:val="a6"/>
    <w:link w:val="a9"/>
    <w:uiPriority w:val="99"/>
    <w:semiHidden/>
    <w:unhideWhenUsed/>
    <w:rsid w:val="007E28D5"/>
    <w:rPr>
      <w:b/>
      <w:bCs/>
    </w:rPr>
  </w:style>
  <w:style w:type="character" w:customStyle="1" w:styleId="a9">
    <w:name w:val="Тема примечания Знак"/>
    <w:basedOn w:val="a7"/>
    <w:link w:val="a8"/>
    <w:uiPriority w:val="99"/>
    <w:semiHidden/>
    <w:rsid w:val="007E28D5"/>
    <w:rPr>
      <w:b/>
      <w:bCs/>
    </w:rPr>
  </w:style>
  <w:style w:type="paragraph" w:styleId="aa">
    <w:name w:val="Balloon Text"/>
    <w:basedOn w:val="a"/>
    <w:link w:val="ab"/>
    <w:uiPriority w:val="99"/>
    <w:semiHidden/>
    <w:unhideWhenUsed/>
    <w:rsid w:val="007E28D5"/>
    <w:rPr>
      <w:rFonts w:ascii="Tahoma" w:hAnsi="Tahoma" w:cs="Tahoma"/>
      <w:sz w:val="16"/>
      <w:szCs w:val="16"/>
    </w:rPr>
  </w:style>
  <w:style w:type="character" w:customStyle="1" w:styleId="ab">
    <w:name w:val="Текст выноски Знак"/>
    <w:basedOn w:val="a0"/>
    <w:link w:val="aa"/>
    <w:uiPriority w:val="99"/>
    <w:semiHidden/>
    <w:rsid w:val="007E28D5"/>
    <w:rPr>
      <w:rFonts w:ascii="Tahoma" w:eastAsia="Times New Roman" w:hAnsi="Tahoma" w:cs="Tahoma"/>
      <w:sz w:val="16"/>
      <w:szCs w:val="16"/>
      <w:lang w:eastAsia="ru-RU"/>
    </w:rPr>
  </w:style>
  <w:style w:type="character" w:customStyle="1" w:styleId="0pt">
    <w:name w:val="Основной текст + Интервал 0 pt"/>
    <w:basedOn w:val="a0"/>
    <w:rsid w:val="007E28D5"/>
    <w:rPr>
      <w:rFonts w:ascii="Times New Roman" w:eastAsia="Times New Roman" w:hAnsi="Times New Roman" w:cs="Times New Roman"/>
      <w:i/>
      <w:iCs/>
      <w:color w:val="000000"/>
      <w:spacing w:val="-1"/>
      <w:w w:val="100"/>
      <w:position w:val="0"/>
      <w:sz w:val="24"/>
      <w:szCs w:val="24"/>
      <w:shd w:val="clear" w:color="auto" w:fill="FFFFFF"/>
      <w:lang w:val="ru-RU"/>
    </w:rPr>
  </w:style>
  <w:style w:type="character" w:customStyle="1" w:styleId="3">
    <w:name w:val="Основной текст (3)_"/>
    <w:basedOn w:val="a0"/>
    <w:link w:val="30"/>
    <w:rsid w:val="007E28D5"/>
    <w:rPr>
      <w:rFonts w:ascii="Times New Roman" w:eastAsia="Times New Roman" w:hAnsi="Times New Roman" w:cs="Times New Roman"/>
      <w:spacing w:val="4"/>
      <w:shd w:val="clear" w:color="auto" w:fill="FFFFFF"/>
    </w:rPr>
  </w:style>
  <w:style w:type="paragraph" w:customStyle="1" w:styleId="30">
    <w:name w:val="Основной текст (3)"/>
    <w:basedOn w:val="a"/>
    <w:link w:val="3"/>
    <w:rsid w:val="007E28D5"/>
    <w:pPr>
      <w:widowControl w:val="0"/>
      <w:shd w:val="clear" w:color="auto" w:fill="FFFFFF"/>
      <w:spacing w:before="720" w:after="720" w:line="0" w:lineRule="atLeast"/>
      <w:ind w:hanging="720"/>
      <w:jc w:val="both"/>
    </w:pPr>
    <w:rPr>
      <w:spacing w:val="4"/>
      <w:sz w:val="22"/>
      <w:szCs w:val="22"/>
      <w:lang w:eastAsia="en-US"/>
    </w:rPr>
  </w:style>
  <w:style w:type="paragraph" w:styleId="2">
    <w:name w:val="Body Text Indent 2"/>
    <w:basedOn w:val="a"/>
    <w:link w:val="20"/>
    <w:rsid w:val="007E28D5"/>
    <w:pPr>
      <w:ind w:firstLine="567"/>
    </w:pPr>
    <w:rPr>
      <w:rFonts w:ascii="Arial" w:hAnsi="Arial"/>
      <w:szCs w:val="20"/>
    </w:rPr>
  </w:style>
  <w:style w:type="character" w:customStyle="1" w:styleId="20">
    <w:name w:val="Основной текст с отступом 2 Знак"/>
    <w:basedOn w:val="a0"/>
    <w:link w:val="2"/>
    <w:rsid w:val="007E28D5"/>
    <w:rPr>
      <w:rFonts w:ascii="Arial" w:eastAsia="Times New Roman" w:hAnsi="Arial" w:cs="Times New Roman"/>
      <w:sz w:val="28"/>
      <w:szCs w:val="20"/>
      <w:lang w:eastAsia="ru-RU"/>
    </w:rPr>
  </w:style>
  <w:style w:type="character" w:customStyle="1" w:styleId="3115pt">
    <w:name w:val="Основной текст (3) + 11;5 pt;Полужирный"/>
    <w:basedOn w:val="3"/>
    <w:rsid w:val="00FB2521"/>
    <w:rPr>
      <w:b/>
      <w:bCs/>
      <w:i w:val="0"/>
      <w:iCs w:val="0"/>
      <w:smallCaps w:val="0"/>
      <w:strike w:val="0"/>
      <w:color w:val="000000"/>
      <w:w w:val="100"/>
      <w:position w:val="0"/>
      <w:sz w:val="23"/>
      <w:szCs w:val="23"/>
      <w:u w:val="none"/>
      <w:lang w:val="ru-RU"/>
    </w:rPr>
  </w:style>
  <w:style w:type="character" w:customStyle="1" w:styleId="6">
    <w:name w:val="Заголовок №6_"/>
    <w:basedOn w:val="a0"/>
    <w:link w:val="60"/>
    <w:rsid w:val="0030494C"/>
    <w:rPr>
      <w:rFonts w:ascii="Times New Roman" w:eastAsia="Times New Roman" w:hAnsi="Times New Roman" w:cs="Times New Roman"/>
      <w:sz w:val="20"/>
      <w:szCs w:val="20"/>
      <w:shd w:val="clear" w:color="auto" w:fill="FFFFFF"/>
    </w:rPr>
  </w:style>
  <w:style w:type="character" w:customStyle="1" w:styleId="6125pt0pt">
    <w:name w:val="Заголовок №6 + 12;5 pt;Интервал 0 pt"/>
    <w:basedOn w:val="6"/>
    <w:rsid w:val="0030494C"/>
    <w:rPr>
      <w:color w:val="000000"/>
      <w:spacing w:val="3"/>
      <w:w w:val="100"/>
      <w:position w:val="0"/>
      <w:sz w:val="25"/>
      <w:szCs w:val="25"/>
      <w:lang w:val="ru-RU"/>
    </w:rPr>
  </w:style>
  <w:style w:type="paragraph" w:customStyle="1" w:styleId="60">
    <w:name w:val="Заголовок №6"/>
    <w:basedOn w:val="a"/>
    <w:link w:val="6"/>
    <w:rsid w:val="0030494C"/>
    <w:pPr>
      <w:widowControl w:val="0"/>
      <w:shd w:val="clear" w:color="auto" w:fill="FFFFFF"/>
      <w:outlineLvl w:val="5"/>
    </w:pPr>
    <w:rPr>
      <w:sz w:val="20"/>
      <w:szCs w:val="20"/>
      <w:lang w:eastAsia="en-US"/>
    </w:rPr>
  </w:style>
  <w:style w:type="paragraph" w:styleId="ac">
    <w:name w:val="Body Text"/>
    <w:basedOn w:val="a"/>
    <w:link w:val="ad"/>
    <w:uiPriority w:val="99"/>
    <w:unhideWhenUsed/>
    <w:rsid w:val="003F0CB4"/>
    <w:pPr>
      <w:spacing w:after="120"/>
    </w:pPr>
  </w:style>
  <w:style w:type="character" w:customStyle="1" w:styleId="ad">
    <w:name w:val="Основной текст Знак"/>
    <w:basedOn w:val="a0"/>
    <w:link w:val="ac"/>
    <w:uiPriority w:val="99"/>
    <w:rsid w:val="003F0CB4"/>
    <w:rPr>
      <w:rFonts w:ascii="Times New Roman" w:eastAsia="Times New Roman" w:hAnsi="Times New Roman" w:cs="Times New Roman"/>
      <w:sz w:val="28"/>
      <w:szCs w:val="28"/>
      <w:lang w:eastAsia="ru-RU"/>
    </w:rPr>
  </w:style>
  <w:style w:type="table" w:styleId="ae">
    <w:name w:val="Table Grid"/>
    <w:basedOn w:val="a1"/>
    <w:uiPriority w:val="59"/>
    <w:rsid w:val="003F0C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Заголовок №2_"/>
    <w:basedOn w:val="a0"/>
    <w:link w:val="22"/>
    <w:rsid w:val="003F0CB4"/>
    <w:rPr>
      <w:rFonts w:ascii="Times New Roman" w:eastAsia="Times New Roman" w:hAnsi="Times New Roman" w:cs="Times New Roman"/>
      <w:b/>
      <w:bCs/>
      <w:spacing w:val="1"/>
      <w:sz w:val="25"/>
      <w:szCs w:val="25"/>
      <w:shd w:val="clear" w:color="auto" w:fill="FFFFFF"/>
    </w:rPr>
  </w:style>
  <w:style w:type="paragraph" w:customStyle="1" w:styleId="22">
    <w:name w:val="Заголовок №2"/>
    <w:basedOn w:val="a"/>
    <w:link w:val="21"/>
    <w:rsid w:val="003F0CB4"/>
    <w:pPr>
      <w:widowControl w:val="0"/>
      <w:shd w:val="clear" w:color="auto" w:fill="FFFFFF"/>
      <w:spacing w:before="240" w:after="240" w:line="0" w:lineRule="atLeast"/>
      <w:jc w:val="center"/>
      <w:outlineLvl w:val="1"/>
    </w:pPr>
    <w:rPr>
      <w:b/>
      <w:bCs/>
      <w:spacing w:val="1"/>
      <w:sz w:val="25"/>
      <w:szCs w:val="25"/>
      <w:lang w:eastAsia="en-US"/>
    </w:rPr>
  </w:style>
  <w:style w:type="character" w:customStyle="1" w:styleId="10pt0pt">
    <w:name w:val="Основной текст + 10 pt;Не полужирный;Интервал 0 pt"/>
    <w:basedOn w:val="a0"/>
    <w:rsid w:val="003F0CB4"/>
    <w:rPr>
      <w:rFonts w:ascii="Times New Roman" w:eastAsia="Times New Roman" w:hAnsi="Times New Roman" w:cs="Times New Roman"/>
      <w:b/>
      <w:bCs/>
      <w:i w:val="0"/>
      <w:iCs w:val="0"/>
      <w:smallCaps w:val="0"/>
      <w:strike w:val="0"/>
      <w:color w:val="000000"/>
      <w:spacing w:val="1"/>
      <w:w w:val="100"/>
      <w:position w:val="0"/>
      <w:sz w:val="20"/>
      <w:szCs w:val="20"/>
      <w:u w:val="none"/>
      <w:shd w:val="clear" w:color="auto" w:fill="FFFFFF"/>
      <w:lang w:val="ru-RU"/>
    </w:rPr>
  </w:style>
  <w:style w:type="character" w:styleId="af">
    <w:name w:val="Strong"/>
    <w:basedOn w:val="a0"/>
    <w:uiPriority w:val="22"/>
    <w:qFormat/>
    <w:rsid w:val="00633A87"/>
    <w:rPr>
      <w:b/>
      <w:bCs/>
    </w:rPr>
  </w:style>
</w:styles>
</file>

<file path=word/webSettings.xml><?xml version="1.0" encoding="utf-8"?>
<w:webSettings xmlns:r="http://schemas.openxmlformats.org/officeDocument/2006/relationships" xmlns:w="http://schemas.openxmlformats.org/wordprocessingml/2006/main">
  <w:divs>
    <w:div w:id="290793094">
      <w:bodyDiv w:val="1"/>
      <w:marLeft w:val="0"/>
      <w:marRight w:val="0"/>
      <w:marTop w:val="0"/>
      <w:marBottom w:val="0"/>
      <w:divBdr>
        <w:top w:val="none" w:sz="0" w:space="0" w:color="auto"/>
        <w:left w:val="none" w:sz="0" w:space="0" w:color="auto"/>
        <w:bottom w:val="none" w:sz="0" w:space="0" w:color="auto"/>
        <w:right w:val="none" w:sz="0" w:space="0" w:color="auto"/>
      </w:divBdr>
    </w:div>
    <w:div w:id="400297861">
      <w:bodyDiv w:val="1"/>
      <w:marLeft w:val="0"/>
      <w:marRight w:val="0"/>
      <w:marTop w:val="0"/>
      <w:marBottom w:val="0"/>
      <w:divBdr>
        <w:top w:val="none" w:sz="0" w:space="0" w:color="auto"/>
        <w:left w:val="none" w:sz="0" w:space="0" w:color="auto"/>
        <w:bottom w:val="none" w:sz="0" w:space="0" w:color="auto"/>
        <w:right w:val="none" w:sz="0" w:space="0" w:color="auto"/>
      </w:divBdr>
    </w:div>
    <w:div w:id="957763604">
      <w:bodyDiv w:val="1"/>
      <w:marLeft w:val="0"/>
      <w:marRight w:val="0"/>
      <w:marTop w:val="0"/>
      <w:marBottom w:val="0"/>
      <w:divBdr>
        <w:top w:val="none" w:sz="0" w:space="0" w:color="auto"/>
        <w:left w:val="none" w:sz="0" w:space="0" w:color="auto"/>
        <w:bottom w:val="none" w:sz="0" w:space="0" w:color="auto"/>
        <w:right w:val="none" w:sz="0" w:space="0" w:color="auto"/>
      </w:divBdr>
    </w:div>
    <w:div w:id="1016272571">
      <w:bodyDiv w:val="1"/>
      <w:marLeft w:val="0"/>
      <w:marRight w:val="0"/>
      <w:marTop w:val="0"/>
      <w:marBottom w:val="0"/>
      <w:divBdr>
        <w:top w:val="none" w:sz="0" w:space="0" w:color="auto"/>
        <w:left w:val="none" w:sz="0" w:space="0" w:color="auto"/>
        <w:bottom w:val="none" w:sz="0" w:space="0" w:color="auto"/>
        <w:right w:val="none" w:sz="0" w:space="0" w:color="auto"/>
      </w:divBdr>
    </w:div>
    <w:div w:id="1468430744">
      <w:bodyDiv w:val="1"/>
      <w:marLeft w:val="0"/>
      <w:marRight w:val="0"/>
      <w:marTop w:val="0"/>
      <w:marBottom w:val="0"/>
      <w:divBdr>
        <w:top w:val="none" w:sz="0" w:space="0" w:color="auto"/>
        <w:left w:val="none" w:sz="0" w:space="0" w:color="auto"/>
        <w:bottom w:val="none" w:sz="0" w:space="0" w:color="auto"/>
        <w:right w:val="none" w:sz="0" w:space="0" w:color="auto"/>
      </w:divBdr>
    </w:div>
    <w:div w:id="2057241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10</Pages>
  <Words>2410</Words>
  <Characters>13738</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BaryshevaEI</dc:creator>
  <cp:lastModifiedBy>ShakleinaEN</cp:lastModifiedBy>
  <cp:revision>3</cp:revision>
  <cp:lastPrinted>2014-04-25T00:14:00Z</cp:lastPrinted>
  <dcterms:created xsi:type="dcterms:W3CDTF">2014-05-06T23:44:00Z</dcterms:created>
  <dcterms:modified xsi:type="dcterms:W3CDTF">2014-05-27T02:39:00Z</dcterms:modified>
</cp:coreProperties>
</file>