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7956" w:rsidRPr="00637956" w:rsidRDefault="00637956" w:rsidP="00637956">
      <w:pPr>
        <w:keepNext/>
        <w:numPr>
          <w:ilvl w:val="0"/>
          <w:numId w:val="3"/>
        </w:numPr>
        <w:tabs>
          <w:tab w:val="left" w:pos="426"/>
        </w:tabs>
        <w:spacing w:after="0" w:line="240" w:lineRule="auto"/>
        <w:ind w:left="0" w:firstLine="567"/>
        <w:jc w:val="center"/>
        <w:outlineLvl w:val="0"/>
        <w:rPr>
          <w:rFonts w:ascii="Times New Roman" w:eastAsia="Times New Roman" w:hAnsi="Times New Roman" w:cs="Times New Roman"/>
          <w:iCs/>
          <w:sz w:val="28"/>
          <w:szCs w:val="28"/>
          <w:lang w:eastAsia="ru-RU"/>
        </w:rPr>
      </w:pPr>
      <w:bookmarkStart w:id="0" w:name="_Toc398564572"/>
      <w:bookmarkStart w:id="1" w:name="_Toc399408082"/>
      <w:bookmarkStart w:id="2" w:name="_Toc419278112"/>
      <w:bookmarkStart w:id="3" w:name="_GoBack"/>
      <w:bookmarkEnd w:id="3"/>
      <w:r w:rsidRPr="00637956">
        <w:rPr>
          <w:rFonts w:ascii="Times New Roman" w:eastAsia="Times New Roman" w:hAnsi="Times New Roman" w:cs="Times New Roman"/>
          <w:iCs/>
          <w:sz w:val="28"/>
          <w:szCs w:val="28"/>
          <w:lang w:eastAsia="ru-RU"/>
        </w:rPr>
        <w:t xml:space="preserve">ИЗВЕЩЕНИЕ О ПРОВЕДЕНИИ </w:t>
      </w:r>
      <w:bookmarkEnd w:id="0"/>
      <w:bookmarkEnd w:id="1"/>
      <w:r w:rsidRPr="00637956">
        <w:rPr>
          <w:rFonts w:ascii="Times New Roman" w:eastAsia="Times New Roman" w:hAnsi="Times New Roman" w:cs="Times New Roman"/>
          <w:iCs/>
          <w:sz w:val="28"/>
          <w:szCs w:val="28"/>
          <w:lang w:eastAsia="ru-RU"/>
        </w:rPr>
        <w:t>ЗАКУПКИ</w:t>
      </w:r>
      <w:bookmarkEnd w:id="2"/>
    </w:p>
    <w:p w:rsidR="00637956" w:rsidRPr="00637956" w:rsidRDefault="00637956" w:rsidP="00637956">
      <w:pPr>
        <w:spacing w:after="0" w:line="240" w:lineRule="auto"/>
        <w:ind w:firstLine="567"/>
        <w:rPr>
          <w:rFonts w:ascii="Times New Roman" w:eastAsia="Times New Roman" w:hAnsi="Times New Roman" w:cs="Times New Roman"/>
          <w:sz w:val="28"/>
          <w:szCs w:val="28"/>
          <w:lang w:eastAsia="ru-RU"/>
        </w:rPr>
      </w:pPr>
    </w:p>
    <w:p w:rsidR="00637956" w:rsidRPr="00637956" w:rsidRDefault="00637956" w:rsidP="00637956">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i/>
        </w:rPr>
      </w:pPr>
      <w:r w:rsidRPr="00637956">
        <w:rPr>
          <w:rFonts w:ascii="Times New Roman" w:eastAsia="Times New Roman" w:hAnsi="Times New Roman" w:cs="Times New Roman"/>
          <w:sz w:val="28"/>
          <w:szCs w:val="28"/>
          <w:lang w:eastAsia="ru-RU"/>
        </w:rPr>
        <w:t>Форма и способ процедуры закупки:</w:t>
      </w:r>
      <w:r w:rsidRPr="00637956">
        <w:rPr>
          <w:rFonts w:ascii="Times New Roman" w:eastAsia="Calibri" w:hAnsi="Times New Roman" w:cs="Times New Roman"/>
          <w:sz w:val="28"/>
          <w:szCs w:val="28"/>
        </w:rPr>
        <w:t xml:space="preserve"> Открытый запрос цен в электронной форме.</w:t>
      </w:r>
    </w:p>
    <w:p w:rsidR="00637956" w:rsidRPr="00637956" w:rsidRDefault="00637956" w:rsidP="00637956">
      <w:pPr>
        <w:tabs>
          <w:tab w:val="left" w:pos="1134"/>
        </w:tabs>
        <w:spacing w:after="0" w:line="240" w:lineRule="auto"/>
        <w:ind w:firstLine="567"/>
        <w:contextualSpacing/>
        <w:jc w:val="both"/>
        <w:rPr>
          <w:rFonts w:ascii="Times New Roman" w:eastAsia="Calibri" w:hAnsi="Times New Roman" w:cs="Times New Roman"/>
          <w:bCs/>
          <w:sz w:val="28"/>
          <w:szCs w:val="28"/>
        </w:rPr>
      </w:pPr>
    </w:p>
    <w:p w:rsidR="00637956" w:rsidRPr="00637956" w:rsidRDefault="00637956" w:rsidP="00637956">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637956">
        <w:rPr>
          <w:rFonts w:ascii="Times New Roman" w:eastAsia="Calibri" w:hAnsi="Times New Roman" w:cs="Times New Roman"/>
          <w:sz w:val="28"/>
          <w:szCs w:val="28"/>
        </w:rPr>
        <w:t>Закупка проводится в </w:t>
      </w:r>
      <w:proofErr w:type="gramStart"/>
      <w:r w:rsidRPr="00637956">
        <w:rPr>
          <w:rFonts w:ascii="Times New Roman" w:eastAsia="Calibri" w:hAnsi="Times New Roman" w:cs="Times New Roman"/>
          <w:sz w:val="28"/>
          <w:szCs w:val="28"/>
        </w:rPr>
        <w:t>соответствии</w:t>
      </w:r>
      <w:proofErr w:type="gramEnd"/>
      <w:r w:rsidRPr="00637956">
        <w:rPr>
          <w:rFonts w:ascii="Times New Roman" w:eastAsia="Calibri" w:hAnsi="Times New Roman" w:cs="Times New Roman"/>
          <w:sz w:val="28"/>
          <w:szCs w:val="28"/>
        </w:rPr>
        <w:t xml:space="preserve"> с Единым </w:t>
      </w:r>
      <w:r w:rsidRPr="00637956">
        <w:rPr>
          <w:rFonts w:ascii="Times New Roman" w:eastAsia="Times New Roman" w:hAnsi="Times New Roman" w:cs="Times New Roman"/>
          <w:sz w:val="28"/>
          <w:szCs w:val="28"/>
          <w:lang w:eastAsia="ru-RU"/>
        </w:rPr>
        <w:t>отраслевым</w:t>
      </w:r>
      <w:r w:rsidRPr="00637956">
        <w:rPr>
          <w:rFonts w:ascii="Times New Roman" w:eastAsia="Calibri"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637956">
        <w:rPr>
          <w:rFonts w:ascii="Times New Roman" w:eastAsia="Calibri" w:hAnsi="Times New Roman" w:cs="Times New Roman"/>
        </w:rPr>
        <w:t xml:space="preserve"> (</w:t>
      </w:r>
      <w:r w:rsidRPr="00637956">
        <w:rPr>
          <w:rFonts w:ascii="Times New Roman" w:eastAsia="Calibri" w:hAnsi="Times New Roman" w:cs="Times New Roman"/>
          <w:b/>
          <w:i/>
        </w:rPr>
        <w:t>протокол от 29.04.2015г. №72</w:t>
      </w:r>
      <w:r w:rsidRPr="00637956">
        <w:rPr>
          <w:rFonts w:ascii="Times New Roman" w:eastAsia="Calibri" w:hAnsi="Times New Roman" w:cs="Times New Roman"/>
        </w:rPr>
        <w:t>)</w:t>
      </w:r>
      <w:r w:rsidRPr="00637956">
        <w:rPr>
          <w:rFonts w:ascii="Times New Roman" w:eastAsia="Calibri" w:hAnsi="Times New Roman" w:cs="Times New Roman"/>
          <w:b/>
          <w:i/>
        </w:rPr>
        <w:t>.</w:t>
      </w:r>
    </w:p>
    <w:p w:rsidR="00637956" w:rsidRPr="00637956" w:rsidRDefault="00637956" w:rsidP="00637956">
      <w:pPr>
        <w:tabs>
          <w:tab w:val="left" w:pos="1134"/>
        </w:tabs>
        <w:spacing w:after="0" w:line="240" w:lineRule="auto"/>
        <w:ind w:firstLine="567"/>
        <w:contextualSpacing/>
        <w:jc w:val="both"/>
        <w:rPr>
          <w:rFonts w:ascii="Times New Roman" w:eastAsia="Calibri" w:hAnsi="Times New Roman" w:cs="Times New Roman"/>
          <w:sz w:val="28"/>
          <w:szCs w:val="28"/>
        </w:rPr>
      </w:pPr>
      <w:r w:rsidRPr="00637956">
        <w:rPr>
          <w:rFonts w:ascii="Times New Roman" w:eastAsia="Calibri" w:hAnsi="Times New Roman" w:cs="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637956" w:rsidRPr="00637956" w:rsidRDefault="00637956" w:rsidP="00637956">
      <w:pPr>
        <w:tabs>
          <w:tab w:val="left" w:pos="1134"/>
        </w:tabs>
        <w:spacing w:after="0" w:line="240" w:lineRule="auto"/>
        <w:ind w:firstLine="567"/>
        <w:contextualSpacing/>
        <w:jc w:val="both"/>
        <w:rPr>
          <w:rFonts w:ascii="Times New Roman" w:eastAsia="Calibri" w:hAnsi="Times New Roman" w:cs="Times New Roman"/>
          <w:bCs/>
          <w:sz w:val="28"/>
          <w:szCs w:val="28"/>
        </w:rPr>
      </w:pPr>
    </w:p>
    <w:p w:rsidR="00637956" w:rsidRPr="00637956" w:rsidRDefault="00637956" w:rsidP="00637956">
      <w:pPr>
        <w:numPr>
          <w:ilvl w:val="0"/>
          <w:numId w:val="2"/>
        </w:numPr>
        <w:tabs>
          <w:tab w:val="left" w:pos="-142"/>
          <w:tab w:val="left" w:pos="0"/>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637956">
        <w:rPr>
          <w:rFonts w:ascii="Times New Roman" w:eastAsia="Calibri" w:hAnsi="Times New Roman" w:cs="Times New Roman"/>
          <w:sz w:val="28"/>
          <w:szCs w:val="28"/>
        </w:rPr>
        <w:t>Предмет</w:t>
      </w:r>
      <w:r w:rsidRPr="00637956">
        <w:rPr>
          <w:rFonts w:ascii="Times New Roman" w:eastAsia="Calibri" w:hAnsi="Times New Roman" w:cs="Times New Roman"/>
          <w:spacing w:val="-6"/>
          <w:sz w:val="28"/>
          <w:szCs w:val="28"/>
        </w:rPr>
        <w:t xml:space="preserve"> закупки: право заключения договора на финансовую аренду (лизинг) автомобиля </w:t>
      </w:r>
      <w:proofErr w:type="spellStart"/>
      <w:r w:rsidRPr="00637956">
        <w:rPr>
          <w:rFonts w:ascii="Times New Roman" w:eastAsia="Calibri" w:hAnsi="Times New Roman" w:cs="Times New Roman"/>
          <w:spacing w:val="-6"/>
          <w:sz w:val="28"/>
          <w:szCs w:val="28"/>
        </w:rPr>
        <w:t>Volkswagen</w:t>
      </w:r>
      <w:proofErr w:type="spellEnd"/>
      <w:r w:rsidRPr="00637956">
        <w:rPr>
          <w:rFonts w:ascii="Times New Roman" w:eastAsia="Calibri" w:hAnsi="Times New Roman" w:cs="Times New Roman"/>
          <w:spacing w:val="-6"/>
          <w:sz w:val="28"/>
          <w:szCs w:val="28"/>
        </w:rPr>
        <w:t xml:space="preserve"> </w:t>
      </w:r>
      <w:proofErr w:type="spellStart"/>
      <w:r w:rsidRPr="00637956">
        <w:rPr>
          <w:rFonts w:ascii="Times New Roman" w:eastAsia="Calibri" w:hAnsi="Times New Roman" w:cs="Times New Roman"/>
          <w:spacing w:val="-6"/>
          <w:sz w:val="28"/>
          <w:szCs w:val="28"/>
        </w:rPr>
        <w:t>Caravelle</w:t>
      </w:r>
      <w:proofErr w:type="spellEnd"/>
      <w:r w:rsidRPr="00637956">
        <w:rPr>
          <w:rFonts w:ascii="Times New Roman" w:eastAsia="Calibri" w:hAnsi="Times New Roman" w:cs="Times New Roman"/>
          <w:spacing w:val="-6"/>
          <w:sz w:val="28"/>
          <w:szCs w:val="28"/>
        </w:rPr>
        <w:t xml:space="preserve"> </w:t>
      </w:r>
      <w:proofErr w:type="spellStart"/>
      <w:r w:rsidRPr="00637956">
        <w:rPr>
          <w:rFonts w:ascii="Times New Roman" w:eastAsia="Calibri" w:hAnsi="Times New Roman" w:cs="Times New Roman"/>
          <w:spacing w:val="-6"/>
          <w:sz w:val="28"/>
          <w:szCs w:val="28"/>
        </w:rPr>
        <w:t>Trendline</w:t>
      </w:r>
      <w:proofErr w:type="spellEnd"/>
      <w:r w:rsidRPr="00637956">
        <w:rPr>
          <w:rFonts w:ascii="Times New Roman" w:eastAsia="Calibri" w:hAnsi="Times New Roman" w:cs="Times New Roman"/>
          <w:spacing w:val="-6"/>
          <w:sz w:val="28"/>
          <w:szCs w:val="28"/>
        </w:rPr>
        <w:t xml:space="preserve"> для нужд АО «НИАЭП»</w:t>
      </w:r>
    </w:p>
    <w:p w:rsidR="00637956" w:rsidRPr="00637956" w:rsidRDefault="00637956" w:rsidP="00637956">
      <w:pPr>
        <w:tabs>
          <w:tab w:val="left" w:pos="1134"/>
        </w:tabs>
        <w:spacing w:after="0" w:line="240" w:lineRule="auto"/>
        <w:ind w:firstLine="567"/>
        <w:contextualSpacing/>
        <w:jc w:val="both"/>
        <w:rPr>
          <w:rFonts w:ascii="Times New Roman" w:eastAsia="Times New Roman" w:hAnsi="Times New Roman" w:cs="Times New Roman"/>
          <w:b/>
          <w:spacing w:val="-6"/>
          <w:sz w:val="28"/>
          <w:szCs w:val="28"/>
          <w:lang w:eastAsia="ru-RU"/>
        </w:rPr>
      </w:pPr>
    </w:p>
    <w:p w:rsidR="00637956" w:rsidRPr="00637956" w:rsidRDefault="00637956" w:rsidP="00637956">
      <w:pPr>
        <w:numPr>
          <w:ilvl w:val="0"/>
          <w:numId w:val="2"/>
        </w:numPr>
        <w:tabs>
          <w:tab w:val="left" w:pos="-2552"/>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637956">
        <w:rPr>
          <w:rFonts w:ascii="Times New Roman" w:eastAsia="Calibri" w:hAnsi="Times New Roman" w:cs="Times New Roman"/>
          <w:sz w:val="28"/>
          <w:szCs w:val="28"/>
        </w:rPr>
        <w:t>Заказчик,</w:t>
      </w:r>
      <w:r w:rsidRPr="00637956">
        <w:rPr>
          <w:rFonts w:ascii="Times New Roman" w:eastAsia="Calibri" w:hAnsi="Times New Roman" w:cs="Times New Roman"/>
          <w:b/>
          <w:spacing w:val="-6"/>
          <w:sz w:val="28"/>
          <w:szCs w:val="28"/>
        </w:rPr>
        <w:t xml:space="preserve"> </w:t>
      </w:r>
      <w:r w:rsidRPr="00637956">
        <w:rPr>
          <w:rFonts w:ascii="Times New Roman" w:eastAsia="Calibri" w:hAnsi="Times New Roman" w:cs="Times New Roman"/>
          <w:sz w:val="28"/>
          <w:szCs w:val="28"/>
        </w:rPr>
        <w:t>являющийся Организатором закупки</w:t>
      </w:r>
      <w:r w:rsidRPr="00637956">
        <w:rPr>
          <w:rFonts w:ascii="Times New Roman" w:eastAsia="Calibri" w:hAnsi="Times New Roman" w:cs="Times New Roman"/>
          <w:spacing w:val="-6"/>
          <w:sz w:val="28"/>
          <w:szCs w:val="28"/>
        </w:rPr>
        <w:t>: Акционерное общество НИЖЕГОРОДСКАЯ ИНЖИНИРИНГОВАЯ КОМПАНИЯ «АТОМЭНЕРГОПРОЕКТ»</w:t>
      </w:r>
      <w:r w:rsidRPr="00637956">
        <w:rPr>
          <w:rFonts w:ascii="Times New Roman" w:eastAsia="Calibri" w:hAnsi="Times New Roman" w:cs="Times New Roman"/>
          <w:b/>
          <w:spacing w:val="-6"/>
          <w:sz w:val="28"/>
          <w:szCs w:val="28"/>
        </w:rPr>
        <w:t xml:space="preserve"> </w:t>
      </w:r>
    </w:p>
    <w:p w:rsidR="00637956" w:rsidRPr="00637956" w:rsidRDefault="00637956" w:rsidP="00637956">
      <w:pPr>
        <w:spacing w:after="0" w:line="240" w:lineRule="auto"/>
        <w:ind w:firstLine="567"/>
        <w:rPr>
          <w:rFonts w:ascii="Times New Roman" w:eastAsia="Times New Roman" w:hAnsi="Times New Roman" w:cs="Times New Roman"/>
          <w:sz w:val="28"/>
          <w:szCs w:val="28"/>
          <w:lang w:eastAsia="ru-RU"/>
        </w:rPr>
      </w:pPr>
      <w:r w:rsidRPr="00637956">
        <w:rPr>
          <w:rFonts w:ascii="Times New Roman" w:eastAsia="Times New Roman" w:hAnsi="Times New Roman" w:cs="Times New Roman"/>
          <w:sz w:val="28"/>
          <w:szCs w:val="28"/>
          <w:lang w:eastAsia="ru-RU"/>
        </w:rPr>
        <w:t>Место нахождения: 603006, г. Нижний Новгород, пл. Свободы, д. 3.</w:t>
      </w:r>
    </w:p>
    <w:p w:rsidR="00637956" w:rsidRPr="00637956" w:rsidRDefault="00637956" w:rsidP="00637956">
      <w:pPr>
        <w:spacing w:after="0" w:line="240" w:lineRule="auto"/>
        <w:ind w:firstLine="567"/>
        <w:rPr>
          <w:rFonts w:ascii="Times New Roman" w:eastAsia="Times New Roman" w:hAnsi="Times New Roman" w:cs="Times New Roman"/>
          <w:sz w:val="28"/>
          <w:szCs w:val="28"/>
          <w:lang w:eastAsia="ru-RU"/>
        </w:rPr>
      </w:pPr>
      <w:r w:rsidRPr="00637956">
        <w:rPr>
          <w:rFonts w:ascii="Times New Roman" w:eastAsia="Times New Roman" w:hAnsi="Times New Roman" w:cs="Times New Roman"/>
          <w:sz w:val="28"/>
          <w:szCs w:val="28"/>
          <w:lang w:eastAsia="ru-RU"/>
        </w:rPr>
        <w:t>Почтовый адрес: 603006, г. Нижний Новгород, пл. Свободы, д. 3.</w:t>
      </w:r>
    </w:p>
    <w:p w:rsidR="00637956" w:rsidRPr="00637956" w:rsidRDefault="00637956" w:rsidP="00637956">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637956">
        <w:rPr>
          <w:rFonts w:ascii="Times New Roman" w:eastAsia="Times New Roman" w:hAnsi="Times New Roman" w:cs="Times New Roman"/>
          <w:sz w:val="28"/>
          <w:szCs w:val="28"/>
          <w:lang w:eastAsia="ru-RU"/>
        </w:rPr>
        <w:t xml:space="preserve">Контактное лицо:  Котельникова Мария Юльевна, (831) 421-79-00 доб. 29-07, </w:t>
      </w:r>
      <w:r w:rsidRPr="00637956">
        <w:rPr>
          <w:rFonts w:ascii="Times New Roman" w:eastAsia="Times New Roman" w:hAnsi="Times New Roman" w:cs="Times New Roman"/>
          <w:sz w:val="28"/>
          <w:szCs w:val="28"/>
          <w:lang w:val="en-US" w:eastAsia="ru-RU"/>
        </w:rPr>
        <w:t>m</w:t>
      </w:r>
      <w:r w:rsidRPr="00637956">
        <w:rPr>
          <w:rFonts w:ascii="Times New Roman" w:eastAsia="Times New Roman" w:hAnsi="Times New Roman" w:cs="Times New Roman"/>
          <w:sz w:val="28"/>
          <w:szCs w:val="28"/>
          <w:lang w:eastAsia="ru-RU"/>
        </w:rPr>
        <w:t>.</w:t>
      </w:r>
      <w:proofErr w:type="spellStart"/>
      <w:r w:rsidRPr="00637956">
        <w:rPr>
          <w:rFonts w:ascii="Times New Roman" w:eastAsia="Times New Roman" w:hAnsi="Times New Roman" w:cs="Times New Roman"/>
          <w:sz w:val="28"/>
          <w:szCs w:val="28"/>
          <w:lang w:val="en-US" w:eastAsia="ru-RU"/>
        </w:rPr>
        <w:t>kotelnikova</w:t>
      </w:r>
      <w:proofErr w:type="spellEnd"/>
      <w:r w:rsidRPr="00637956">
        <w:rPr>
          <w:rFonts w:ascii="Times New Roman" w:eastAsia="Times New Roman" w:hAnsi="Times New Roman" w:cs="Times New Roman"/>
          <w:sz w:val="28"/>
          <w:szCs w:val="28"/>
          <w:lang w:eastAsia="ru-RU"/>
        </w:rPr>
        <w:t>@</w:t>
      </w:r>
      <w:proofErr w:type="spellStart"/>
      <w:r w:rsidRPr="00637956">
        <w:rPr>
          <w:rFonts w:ascii="Times New Roman" w:eastAsia="Times New Roman" w:hAnsi="Times New Roman" w:cs="Times New Roman"/>
          <w:sz w:val="28"/>
          <w:szCs w:val="28"/>
          <w:lang w:val="en-US" w:eastAsia="ru-RU"/>
        </w:rPr>
        <w:t>niaep</w:t>
      </w:r>
      <w:proofErr w:type="spellEnd"/>
      <w:r w:rsidRPr="00637956">
        <w:rPr>
          <w:rFonts w:ascii="Times New Roman" w:eastAsia="Times New Roman" w:hAnsi="Times New Roman" w:cs="Times New Roman"/>
          <w:sz w:val="28"/>
          <w:szCs w:val="28"/>
          <w:lang w:eastAsia="ru-RU"/>
        </w:rPr>
        <w:t>.</w:t>
      </w:r>
      <w:proofErr w:type="spellStart"/>
      <w:r w:rsidRPr="00637956">
        <w:rPr>
          <w:rFonts w:ascii="Times New Roman" w:eastAsia="Times New Roman" w:hAnsi="Times New Roman" w:cs="Times New Roman"/>
          <w:sz w:val="28"/>
          <w:szCs w:val="28"/>
          <w:lang w:val="en-US" w:eastAsia="ru-RU"/>
        </w:rPr>
        <w:t>ru</w:t>
      </w:r>
      <w:proofErr w:type="spellEnd"/>
    </w:p>
    <w:p w:rsidR="00637956" w:rsidRPr="00637956" w:rsidRDefault="00637956" w:rsidP="00637956">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637956" w:rsidRPr="00637956" w:rsidRDefault="00637956" w:rsidP="00637956">
      <w:pPr>
        <w:numPr>
          <w:ilvl w:val="0"/>
          <w:numId w:val="2"/>
        </w:numPr>
        <w:tabs>
          <w:tab w:val="left" w:pos="0"/>
          <w:tab w:val="left" w:pos="1134"/>
        </w:tabs>
        <w:spacing w:after="0" w:line="240" w:lineRule="auto"/>
        <w:ind w:left="0" w:firstLine="567"/>
        <w:contextualSpacing/>
        <w:jc w:val="both"/>
        <w:rPr>
          <w:rFonts w:ascii="Calibri" w:eastAsia="Calibri" w:hAnsi="Calibri" w:cs="Times New Roman"/>
          <w:sz w:val="28"/>
          <w:szCs w:val="28"/>
        </w:rPr>
      </w:pPr>
      <w:r w:rsidRPr="00637956">
        <w:rPr>
          <w:rFonts w:ascii="Times New Roman" w:eastAsia="Calibri" w:hAnsi="Times New Roman" w:cs="Times New Roman"/>
          <w:sz w:val="28"/>
          <w:szCs w:val="28"/>
        </w:rPr>
        <w:t xml:space="preserve">Количество лотов: 1 (Один). </w:t>
      </w:r>
    </w:p>
    <w:p w:rsidR="00637956" w:rsidRPr="00637956" w:rsidRDefault="00637956" w:rsidP="00637956">
      <w:pPr>
        <w:tabs>
          <w:tab w:val="left" w:pos="1134"/>
        </w:tabs>
        <w:spacing w:after="0" w:line="240" w:lineRule="auto"/>
        <w:ind w:firstLine="567"/>
        <w:contextualSpacing/>
        <w:rPr>
          <w:rFonts w:ascii="Times New Roman" w:eastAsia="Times New Roman" w:hAnsi="Times New Roman" w:cs="Times New Roman"/>
          <w:sz w:val="28"/>
          <w:szCs w:val="28"/>
          <w:lang w:eastAsia="ru-RU"/>
        </w:rPr>
      </w:pPr>
    </w:p>
    <w:p w:rsidR="00637956" w:rsidRPr="00637956" w:rsidRDefault="00637956" w:rsidP="00637956">
      <w:pPr>
        <w:numPr>
          <w:ilvl w:val="0"/>
          <w:numId w:val="2"/>
        </w:numPr>
        <w:tabs>
          <w:tab w:val="left" w:pos="-1985"/>
          <w:tab w:val="left" w:pos="0"/>
        </w:tabs>
        <w:spacing w:after="0" w:line="240" w:lineRule="auto"/>
        <w:ind w:left="0" w:firstLine="567"/>
        <w:contextualSpacing/>
        <w:jc w:val="both"/>
        <w:rPr>
          <w:rFonts w:ascii="Times New Roman" w:eastAsia="Calibri" w:hAnsi="Times New Roman" w:cs="Times New Roman"/>
          <w:sz w:val="28"/>
          <w:szCs w:val="28"/>
        </w:rPr>
      </w:pPr>
      <w:r w:rsidRPr="00637956">
        <w:rPr>
          <w:rFonts w:ascii="Times New Roman" w:eastAsia="Calibri" w:hAnsi="Times New Roman" w:cs="Times New Roman"/>
          <w:sz w:val="28"/>
          <w:szCs w:val="28"/>
        </w:rPr>
        <w:t xml:space="preserve">Предмет договора: </w:t>
      </w:r>
      <w:r w:rsidRPr="00637956">
        <w:rPr>
          <w:rFonts w:ascii="Times New Roman" w:eastAsia="Calibri" w:hAnsi="Times New Roman" w:cs="Times New Roman"/>
          <w:spacing w:val="-6"/>
          <w:sz w:val="28"/>
          <w:szCs w:val="28"/>
        </w:rPr>
        <w:t xml:space="preserve">финансовая аренда (лизинг) автомобиля </w:t>
      </w:r>
      <w:proofErr w:type="spellStart"/>
      <w:r w:rsidRPr="00637956">
        <w:rPr>
          <w:rFonts w:ascii="Times New Roman" w:eastAsia="Calibri" w:hAnsi="Times New Roman" w:cs="Times New Roman"/>
          <w:spacing w:val="-6"/>
          <w:sz w:val="28"/>
          <w:szCs w:val="28"/>
        </w:rPr>
        <w:t>Volkswagen</w:t>
      </w:r>
      <w:proofErr w:type="spellEnd"/>
      <w:r w:rsidRPr="00637956">
        <w:rPr>
          <w:rFonts w:ascii="Times New Roman" w:eastAsia="Calibri" w:hAnsi="Times New Roman" w:cs="Times New Roman"/>
          <w:spacing w:val="-6"/>
          <w:sz w:val="28"/>
          <w:szCs w:val="28"/>
        </w:rPr>
        <w:t xml:space="preserve"> </w:t>
      </w:r>
      <w:proofErr w:type="spellStart"/>
      <w:r w:rsidRPr="00637956">
        <w:rPr>
          <w:rFonts w:ascii="Times New Roman" w:eastAsia="Calibri" w:hAnsi="Times New Roman" w:cs="Times New Roman"/>
          <w:spacing w:val="-6"/>
          <w:sz w:val="28"/>
          <w:szCs w:val="28"/>
        </w:rPr>
        <w:t>Caravelle</w:t>
      </w:r>
      <w:proofErr w:type="spellEnd"/>
      <w:r w:rsidRPr="00637956">
        <w:rPr>
          <w:rFonts w:ascii="Times New Roman" w:eastAsia="Calibri" w:hAnsi="Times New Roman" w:cs="Times New Roman"/>
          <w:spacing w:val="-6"/>
          <w:sz w:val="28"/>
          <w:szCs w:val="28"/>
        </w:rPr>
        <w:t xml:space="preserve"> </w:t>
      </w:r>
      <w:proofErr w:type="spellStart"/>
      <w:r w:rsidRPr="00637956">
        <w:rPr>
          <w:rFonts w:ascii="Times New Roman" w:eastAsia="Calibri" w:hAnsi="Times New Roman" w:cs="Times New Roman"/>
          <w:spacing w:val="-6"/>
          <w:sz w:val="28"/>
          <w:szCs w:val="28"/>
        </w:rPr>
        <w:t>Trendline</w:t>
      </w:r>
      <w:proofErr w:type="spellEnd"/>
      <w:r w:rsidRPr="00637956">
        <w:rPr>
          <w:rFonts w:ascii="Times New Roman" w:eastAsia="Calibri" w:hAnsi="Times New Roman" w:cs="Times New Roman"/>
          <w:spacing w:val="-6"/>
          <w:sz w:val="28"/>
          <w:szCs w:val="28"/>
        </w:rPr>
        <w:t xml:space="preserve"> для нужд АО «НИАЭП»».</w:t>
      </w:r>
    </w:p>
    <w:p w:rsidR="00637956" w:rsidRPr="00637956" w:rsidRDefault="00637956" w:rsidP="00637956">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637956" w:rsidRPr="00637956" w:rsidRDefault="00637956" w:rsidP="00637956">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637956">
        <w:rPr>
          <w:rFonts w:ascii="Times New Roman" w:eastAsia="Times New Roman" w:hAnsi="Times New Roman" w:cs="Times New Roman"/>
          <w:sz w:val="28"/>
          <w:szCs w:val="28"/>
          <w:lang w:eastAsia="ru-RU"/>
        </w:rPr>
        <w:t xml:space="preserve">Срок договора лизинга: в </w:t>
      </w:r>
      <w:proofErr w:type="gramStart"/>
      <w:r w:rsidRPr="00637956">
        <w:rPr>
          <w:rFonts w:ascii="Times New Roman" w:eastAsia="Times New Roman" w:hAnsi="Times New Roman" w:cs="Times New Roman"/>
          <w:sz w:val="28"/>
          <w:szCs w:val="28"/>
          <w:lang w:eastAsia="ru-RU"/>
        </w:rPr>
        <w:t>соответствии</w:t>
      </w:r>
      <w:proofErr w:type="gramEnd"/>
      <w:r w:rsidRPr="00637956">
        <w:rPr>
          <w:rFonts w:ascii="Times New Roman" w:eastAsia="Times New Roman" w:hAnsi="Times New Roman" w:cs="Times New Roman"/>
          <w:sz w:val="28"/>
          <w:szCs w:val="28"/>
          <w:lang w:eastAsia="ru-RU"/>
        </w:rPr>
        <w:t xml:space="preserve"> со Спецификацией (Приложение №1 к тому 2 «Техническая часть»).</w:t>
      </w:r>
    </w:p>
    <w:p w:rsidR="00637956" w:rsidRPr="00637956" w:rsidRDefault="00637956" w:rsidP="00637956">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637956">
        <w:rPr>
          <w:rFonts w:ascii="Times New Roman" w:eastAsia="Times New Roman" w:hAnsi="Times New Roman" w:cs="Times New Roman"/>
          <w:sz w:val="28"/>
          <w:szCs w:val="28"/>
          <w:lang w:eastAsia="ru-RU"/>
        </w:rPr>
        <w:t xml:space="preserve">Место оказания услуг: </w:t>
      </w:r>
      <w:r w:rsidRPr="00637956">
        <w:rPr>
          <w:rFonts w:ascii="Times New Roman" w:eastAsia="Times New Roman" w:hAnsi="Times New Roman" w:cs="Times New Roman"/>
          <w:bCs/>
          <w:sz w:val="28"/>
          <w:szCs w:val="28"/>
          <w:lang w:eastAsia="ru-RU"/>
        </w:rPr>
        <w:t xml:space="preserve">603006, г. </w:t>
      </w:r>
      <w:proofErr w:type="spellStart"/>
      <w:r w:rsidRPr="00637956">
        <w:rPr>
          <w:rFonts w:ascii="Times New Roman" w:eastAsia="Times New Roman" w:hAnsi="Times New Roman" w:cs="Times New Roman"/>
          <w:bCs/>
          <w:sz w:val="28"/>
          <w:szCs w:val="28"/>
          <w:lang w:eastAsia="ru-RU"/>
        </w:rPr>
        <w:t>Н.Новгород</w:t>
      </w:r>
      <w:proofErr w:type="spellEnd"/>
      <w:r w:rsidRPr="00637956">
        <w:rPr>
          <w:rFonts w:ascii="Times New Roman" w:eastAsia="Times New Roman" w:hAnsi="Times New Roman" w:cs="Times New Roman"/>
          <w:bCs/>
          <w:sz w:val="28"/>
          <w:szCs w:val="28"/>
          <w:lang w:eastAsia="ru-RU"/>
        </w:rPr>
        <w:t>, пл. Свободы, 3.</w:t>
      </w:r>
    </w:p>
    <w:p w:rsidR="00637956" w:rsidRPr="00637956" w:rsidRDefault="00637956" w:rsidP="00637956">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637956" w:rsidRPr="00637956" w:rsidRDefault="00637956" w:rsidP="00637956">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637956">
        <w:rPr>
          <w:rFonts w:ascii="Times New Roman" w:eastAsia="Times New Roman" w:hAnsi="Times New Roman" w:cs="Times New Roman"/>
          <w:sz w:val="28"/>
          <w:szCs w:val="28"/>
          <w:lang w:eastAsia="ru-RU"/>
        </w:rPr>
        <w:t>Состав и объем услуг:</w:t>
      </w:r>
      <w:r w:rsidRPr="00637956">
        <w:rPr>
          <w:rFonts w:ascii="Times New Roman" w:eastAsia="Times New Roman" w:hAnsi="Times New Roman" w:cs="Times New Roman"/>
          <w:sz w:val="24"/>
          <w:szCs w:val="24"/>
          <w:lang w:eastAsia="ru-RU"/>
        </w:rPr>
        <w:t xml:space="preserve"> </w:t>
      </w:r>
      <w:r w:rsidRPr="00637956">
        <w:rPr>
          <w:rFonts w:ascii="Times New Roman" w:eastAsia="Times New Roman" w:hAnsi="Times New Roman" w:cs="Times New Roman"/>
          <w:sz w:val="28"/>
          <w:szCs w:val="28"/>
          <w:lang w:eastAsia="ru-RU"/>
        </w:rPr>
        <w:t>все необходимые сведения приведены в </w:t>
      </w:r>
      <w:proofErr w:type="gramStart"/>
      <w:r w:rsidRPr="00637956">
        <w:rPr>
          <w:rFonts w:ascii="Times New Roman" w:eastAsia="Times New Roman" w:hAnsi="Times New Roman" w:cs="Times New Roman"/>
          <w:sz w:val="28"/>
          <w:szCs w:val="28"/>
          <w:lang w:eastAsia="ru-RU"/>
        </w:rPr>
        <w:t>Томе</w:t>
      </w:r>
      <w:proofErr w:type="gramEnd"/>
      <w:r w:rsidRPr="00637956">
        <w:rPr>
          <w:rFonts w:ascii="Times New Roman" w:eastAsia="Times New Roman" w:hAnsi="Times New Roman" w:cs="Times New Roman"/>
          <w:sz w:val="28"/>
          <w:szCs w:val="28"/>
          <w:lang w:eastAsia="ru-RU"/>
        </w:rPr>
        <w:t> 2 закупочной документации.</w:t>
      </w:r>
    </w:p>
    <w:p w:rsidR="00637956" w:rsidRPr="00637956" w:rsidRDefault="00637956" w:rsidP="00637956">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637956">
        <w:rPr>
          <w:rFonts w:ascii="Times New Roman" w:eastAsia="Times New Roman" w:hAnsi="Times New Roman" w:cs="Times New Roman"/>
          <w:sz w:val="28"/>
          <w:szCs w:val="28"/>
          <w:lang w:eastAsia="ru-RU"/>
        </w:rPr>
        <w:t>Предложение частичного выполнения услуг не допускается.</w:t>
      </w:r>
    </w:p>
    <w:p w:rsidR="00637956" w:rsidRPr="00637956" w:rsidRDefault="00637956" w:rsidP="00637956">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637956" w:rsidRPr="00637956" w:rsidRDefault="00637956" w:rsidP="00637956">
      <w:pPr>
        <w:numPr>
          <w:ilvl w:val="0"/>
          <w:numId w:val="2"/>
        </w:numPr>
        <w:tabs>
          <w:tab w:val="left" w:pos="0"/>
        </w:tabs>
        <w:spacing w:after="0" w:line="240" w:lineRule="auto"/>
        <w:ind w:left="0" w:firstLine="567"/>
        <w:contextualSpacing/>
        <w:jc w:val="both"/>
        <w:rPr>
          <w:rFonts w:ascii="Times New Roman" w:eastAsia="Calibri" w:hAnsi="Times New Roman" w:cs="Times New Roman"/>
          <w:sz w:val="28"/>
          <w:szCs w:val="28"/>
        </w:rPr>
      </w:pPr>
      <w:r w:rsidRPr="00637956">
        <w:rPr>
          <w:rFonts w:ascii="Times New Roman" w:eastAsia="Calibri" w:hAnsi="Times New Roman" w:cs="Times New Roman"/>
          <w:sz w:val="28"/>
          <w:szCs w:val="28"/>
        </w:rPr>
        <w:t xml:space="preserve">Условия оплаты: </w:t>
      </w:r>
      <w:proofErr w:type="spellStart"/>
      <w:r w:rsidRPr="00637956">
        <w:rPr>
          <w:rFonts w:ascii="Times New Roman" w:eastAsia="Calibri" w:hAnsi="Times New Roman" w:cs="Times New Roman"/>
          <w:sz w:val="28"/>
          <w:szCs w:val="28"/>
        </w:rPr>
        <w:t>безавансовая</w:t>
      </w:r>
      <w:proofErr w:type="spellEnd"/>
      <w:r w:rsidRPr="00637956">
        <w:rPr>
          <w:rFonts w:ascii="Times New Roman" w:eastAsia="Calibri" w:hAnsi="Times New Roman" w:cs="Times New Roman"/>
          <w:sz w:val="28"/>
          <w:szCs w:val="28"/>
        </w:rPr>
        <w:t xml:space="preserve"> система платежей. Платежи по договору лизинга с убывающим графиком погашения (Размер ежемесячного платежа без учета НДС не должен быть менее размера ежемесячной амортизации Предмета лизинга).</w:t>
      </w:r>
    </w:p>
    <w:p w:rsidR="00637956" w:rsidRPr="00637956" w:rsidRDefault="00637956" w:rsidP="00637956">
      <w:pPr>
        <w:spacing w:after="0" w:line="240" w:lineRule="auto"/>
        <w:ind w:right="153" w:firstLine="567"/>
        <w:jc w:val="both"/>
        <w:rPr>
          <w:rFonts w:ascii="Times New Roman" w:eastAsia="Times New Roman" w:hAnsi="Times New Roman" w:cs="Times New Roman"/>
          <w:sz w:val="24"/>
          <w:szCs w:val="24"/>
          <w:lang w:eastAsia="ru-RU"/>
        </w:rPr>
      </w:pPr>
      <w:r w:rsidRPr="00637956">
        <w:rPr>
          <w:rFonts w:ascii="Times New Roman" w:eastAsia="Times New Roman" w:hAnsi="Times New Roman" w:cs="Times New Roman"/>
          <w:sz w:val="28"/>
          <w:szCs w:val="28"/>
          <w:lang w:eastAsia="ru-RU"/>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637956">
        <w:rPr>
          <w:rFonts w:ascii="Times New Roman" w:eastAsia="Times New Roman" w:hAnsi="Times New Roman" w:cs="Times New Roman"/>
          <w:sz w:val="24"/>
          <w:szCs w:val="24"/>
          <w:lang w:eastAsia="ru-RU"/>
        </w:rPr>
        <w:t>.</w:t>
      </w:r>
    </w:p>
    <w:p w:rsidR="00637956" w:rsidRPr="00637956" w:rsidRDefault="00637956" w:rsidP="00637956">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637956">
        <w:rPr>
          <w:rFonts w:ascii="Times New Roman" w:eastAsia="Times New Roman" w:hAnsi="Times New Roman" w:cs="Times New Roman"/>
          <w:sz w:val="28"/>
          <w:szCs w:val="28"/>
          <w:lang w:eastAsia="ru-RU"/>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w:t>
      </w:r>
      <w:r w:rsidRPr="00637956">
        <w:rPr>
          <w:rFonts w:ascii="Times New Roman" w:eastAsia="Times New Roman" w:hAnsi="Times New Roman" w:cs="Times New Roman"/>
          <w:sz w:val="28"/>
          <w:szCs w:val="28"/>
          <w:lang w:eastAsia="ru-RU"/>
        </w:rPr>
        <w:lastRenderedPageBreak/>
        <w:t>ошибок, если таковые выявлены участником в проекте договора (Часть 2 «Проект договора»).</w:t>
      </w:r>
    </w:p>
    <w:p w:rsidR="00637956" w:rsidRPr="00637956" w:rsidRDefault="00637956" w:rsidP="00637956">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637956" w:rsidRPr="00637956" w:rsidRDefault="00637956" w:rsidP="00637956">
      <w:pPr>
        <w:numPr>
          <w:ilvl w:val="0"/>
          <w:numId w:val="2"/>
        </w:numPr>
        <w:tabs>
          <w:tab w:val="left" w:pos="-1560"/>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637956">
        <w:rPr>
          <w:rFonts w:ascii="Times New Roman" w:eastAsia="Calibri" w:hAnsi="Times New Roman" w:cs="Times New Roman"/>
          <w:sz w:val="28"/>
          <w:szCs w:val="28"/>
        </w:rPr>
        <w:t xml:space="preserve">Начальная (максимальная) дисконтированная цена договора: </w:t>
      </w:r>
      <w:r w:rsidRPr="00637956">
        <w:rPr>
          <w:rFonts w:ascii="Times New Roman" w:eastAsia="Calibri" w:hAnsi="Times New Roman" w:cs="Times New Roman"/>
          <w:b/>
          <w:sz w:val="28"/>
          <w:szCs w:val="28"/>
        </w:rPr>
        <w:t>2 333 197</w:t>
      </w:r>
      <w:r w:rsidRPr="00637956">
        <w:rPr>
          <w:rFonts w:ascii="Times New Roman" w:eastAsia="Calibri" w:hAnsi="Times New Roman" w:cs="Times New Roman"/>
          <w:sz w:val="28"/>
          <w:szCs w:val="28"/>
        </w:rPr>
        <w:t xml:space="preserve"> (Два миллиона триста тридцать три тысячи сто девяносто семь) рублей </w:t>
      </w:r>
      <w:r w:rsidRPr="00637956">
        <w:rPr>
          <w:rFonts w:ascii="Times New Roman" w:eastAsia="Calibri" w:hAnsi="Times New Roman" w:cs="Times New Roman"/>
          <w:b/>
          <w:sz w:val="28"/>
          <w:szCs w:val="28"/>
        </w:rPr>
        <w:t>51</w:t>
      </w:r>
      <w:r w:rsidRPr="00637956">
        <w:rPr>
          <w:rFonts w:ascii="Times New Roman" w:eastAsia="Calibri" w:hAnsi="Times New Roman" w:cs="Times New Roman"/>
          <w:sz w:val="28"/>
          <w:szCs w:val="28"/>
        </w:rPr>
        <w:t xml:space="preserve"> копейка, без учета НДС.</w:t>
      </w:r>
    </w:p>
    <w:p w:rsidR="00637956" w:rsidRPr="00637956" w:rsidRDefault="00637956" w:rsidP="00637956">
      <w:pPr>
        <w:tabs>
          <w:tab w:val="left" w:pos="0"/>
          <w:tab w:val="left" w:pos="1134"/>
        </w:tabs>
        <w:ind w:firstLine="567"/>
        <w:contextualSpacing/>
        <w:jc w:val="both"/>
        <w:rPr>
          <w:rFonts w:ascii="Times New Roman" w:eastAsia="Calibri" w:hAnsi="Times New Roman" w:cs="Times New Roman"/>
          <w:sz w:val="28"/>
          <w:szCs w:val="28"/>
        </w:rPr>
      </w:pPr>
      <w:proofErr w:type="gramStart"/>
      <w:r w:rsidRPr="00637956">
        <w:rPr>
          <w:rFonts w:ascii="Times New Roman" w:eastAsia="Calibri" w:hAnsi="Times New Roman" w:cs="Times New Roman"/>
          <w:sz w:val="28"/>
          <w:szCs w:val="28"/>
        </w:rPr>
        <w:t>Дисконтированная цена договора включает в себя: дисконтированная стоимость лизинговых платежей (включая выкупную цену предмета лизинга) на начало срока лизинга, рассчитанная в соответствии с индикативной ставкой заимствования, согласно Порядку лизинговой деятельности Госкорпорации «Росатом», утвержденному Приказом Генерального директора Госкорпорации «Росатом» №180 от 10 марта 2010 года «Об утверждении Порядка осуществления лизинговой деятельности Госкорпорации «Росатом».</w:t>
      </w:r>
      <w:proofErr w:type="gramEnd"/>
    </w:p>
    <w:p w:rsidR="00637956" w:rsidRPr="00637956" w:rsidRDefault="00637956" w:rsidP="00637956">
      <w:pPr>
        <w:tabs>
          <w:tab w:val="left" w:pos="0"/>
        </w:tabs>
        <w:ind w:firstLine="567"/>
        <w:contextualSpacing/>
        <w:jc w:val="both"/>
        <w:rPr>
          <w:rFonts w:ascii="Times New Roman" w:eastAsia="Calibri" w:hAnsi="Times New Roman" w:cs="Times New Roman"/>
          <w:sz w:val="28"/>
          <w:szCs w:val="28"/>
        </w:rPr>
      </w:pPr>
      <w:r w:rsidRPr="00637956">
        <w:rPr>
          <w:rFonts w:ascii="Times New Roman" w:eastAsia="Calibri" w:hAnsi="Times New Roman" w:cs="Times New Roman"/>
          <w:sz w:val="28"/>
          <w:szCs w:val="28"/>
        </w:rPr>
        <w:t>Расчет дисконтированной цены договора осуществляется по следующей формуле:</w:t>
      </w:r>
    </w:p>
    <w:p w:rsidR="00637956" w:rsidRPr="00637956" w:rsidRDefault="00637956" w:rsidP="00637956">
      <w:pPr>
        <w:tabs>
          <w:tab w:val="left" w:pos="0"/>
          <w:tab w:val="left" w:pos="1134"/>
        </w:tabs>
        <w:ind w:firstLine="567"/>
        <w:contextualSpacing/>
        <w:jc w:val="center"/>
        <w:rPr>
          <w:rFonts w:ascii="Times New Roman" w:eastAsia="Calibri" w:hAnsi="Times New Roman" w:cs="Times New Roman"/>
          <w:sz w:val="28"/>
          <w:szCs w:val="28"/>
        </w:rPr>
      </w:pPr>
      <w:r w:rsidRPr="00637956">
        <w:rPr>
          <w:rFonts w:ascii="Calibri" w:eastAsia="Calibri" w:hAnsi="Calibri" w:cs="Times New Roman"/>
          <w:i/>
          <w:position w:val="-28"/>
          <w:sz w:val="28"/>
          <w:szCs w:val="28"/>
        </w:rPr>
        <w:object w:dxaOrig="186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2.55pt;height:32.75pt" o:ole="">
            <v:imagedata r:id="rId6" o:title=""/>
          </v:shape>
          <o:OLEObject Type="Embed" ProgID="Equation.3" ShapeID="_x0000_i1025" DrawAspect="Content" ObjectID="_1498483281" r:id="rId7"/>
        </w:object>
      </w:r>
      <w:r w:rsidRPr="00637956">
        <w:rPr>
          <w:rFonts w:ascii="Calibri" w:eastAsia="Calibri" w:hAnsi="Calibri" w:cs="Times New Roman"/>
          <w:i/>
          <w:sz w:val="28"/>
          <w:szCs w:val="28"/>
        </w:rPr>
        <w:t xml:space="preserve"> </w:t>
      </w:r>
      <w:r w:rsidRPr="00637956">
        <w:rPr>
          <w:rFonts w:ascii="Times New Roman" w:eastAsia="Calibri" w:hAnsi="Times New Roman" w:cs="Times New Roman"/>
          <w:sz w:val="28"/>
          <w:szCs w:val="28"/>
        </w:rPr>
        <w:t xml:space="preserve">    где</w:t>
      </w:r>
    </w:p>
    <w:p w:rsidR="00637956" w:rsidRPr="00637956" w:rsidRDefault="00637956" w:rsidP="00637956">
      <w:pPr>
        <w:tabs>
          <w:tab w:val="left" w:pos="0"/>
          <w:tab w:val="left" w:pos="1134"/>
        </w:tabs>
        <w:ind w:firstLine="567"/>
        <w:contextualSpacing/>
        <w:jc w:val="both"/>
        <w:rPr>
          <w:rFonts w:ascii="Times New Roman" w:eastAsia="Calibri" w:hAnsi="Times New Roman" w:cs="Times New Roman"/>
          <w:sz w:val="28"/>
          <w:szCs w:val="28"/>
        </w:rPr>
      </w:pPr>
      <w:proofErr w:type="gramStart"/>
      <w:r w:rsidRPr="00637956">
        <w:rPr>
          <w:rFonts w:ascii="Times New Roman" w:eastAsia="Calibri" w:hAnsi="Times New Roman" w:cs="Times New Roman"/>
          <w:sz w:val="28"/>
          <w:szCs w:val="28"/>
        </w:rPr>
        <w:t>Р</w:t>
      </w:r>
      <w:proofErr w:type="gramEnd"/>
      <w:r w:rsidRPr="00637956">
        <w:rPr>
          <w:rFonts w:ascii="Times New Roman" w:eastAsia="Calibri" w:hAnsi="Times New Roman" w:cs="Times New Roman"/>
          <w:sz w:val="28"/>
          <w:szCs w:val="28"/>
        </w:rPr>
        <w:t xml:space="preserve"> – дисконтированная цена договора лизинга без НДС;</w:t>
      </w:r>
    </w:p>
    <w:p w:rsidR="00637956" w:rsidRPr="00637956" w:rsidRDefault="00637956" w:rsidP="00637956">
      <w:pPr>
        <w:tabs>
          <w:tab w:val="left" w:pos="0"/>
          <w:tab w:val="left" w:pos="1134"/>
        </w:tabs>
        <w:ind w:firstLine="567"/>
        <w:contextualSpacing/>
        <w:jc w:val="both"/>
        <w:rPr>
          <w:rFonts w:ascii="Times New Roman" w:eastAsia="Calibri" w:hAnsi="Times New Roman" w:cs="Times New Roman"/>
          <w:sz w:val="28"/>
          <w:szCs w:val="28"/>
        </w:rPr>
      </w:pPr>
      <w:proofErr w:type="spellStart"/>
      <w:r w:rsidRPr="00637956">
        <w:rPr>
          <w:rFonts w:ascii="Times New Roman" w:eastAsia="Calibri" w:hAnsi="Times New Roman" w:cs="Times New Roman"/>
          <w:sz w:val="28"/>
          <w:szCs w:val="28"/>
        </w:rPr>
        <w:t>Р</w:t>
      </w:r>
      <w:proofErr w:type="gramStart"/>
      <w:r w:rsidRPr="00637956">
        <w:rPr>
          <w:rFonts w:ascii="Times New Roman" w:eastAsia="Calibri" w:hAnsi="Times New Roman" w:cs="Times New Roman"/>
          <w:sz w:val="28"/>
          <w:szCs w:val="28"/>
          <w:vertAlign w:val="subscript"/>
        </w:rPr>
        <w:t>n</w:t>
      </w:r>
      <w:proofErr w:type="spellEnd"/>
      <w:proofErr w:type="gramEnd"/>
      <w:r w:rsidRPr="00637956">
        <w:rPr>
          <w:rFonts w:ascii="Times New Roman" w:eastAsia="Calibri" w:hAnsi="Times New Roman" w:cs="Times New Roman"/>
          <w:sz w:val="28"/>
          <w:szCs w:val="28"/>
        </w:rPr>
        <w:t xml:space="preserve"> – совокупный платеж по договору в n-месяце с начала срока лизинга без НДС, который в том числе включает и выкупную сумму;</w:t>
      </w:r>
    </w:p>
    <w:p w:rsidR="00637956" w:rsidRPr="00637956" w:rsidRDefault="00637956" w:rsidP="00637956">
      <w:pPr>
        <w:tabs>
          <w:tab w:val="left" w:pos="0"/>
          <w:tab w:val="left" w:pos="1134"/>
        </w:tabs>
        <w:ind w:firstLine="567"/>
        <w:contextualSpacing/>
        <w:jc w:val="both"/>
        <w:rPr>
          <w:rFonts w:ascii="Times New Roman" w:eastAsia="Calibri" w:hAnsi="Times New Roman" w:cs="Times New Roman"/>
          <w:sz w:val="28"/>
          <w:szCs w:val="28"/>
        </w:rPr>
      </w:pPr>
      <w:r w:rsidRPr="00637956">
        <w:rPr>
          <w:rFonts w:ascii="Times New Roman" w:eastAsia="Calibri" w:hAnsi="Times New Roman" w:cs="Times New Roman"/>
          <w:sz w:val="28"/>
          <w:szCs w:val="28"/>
        </w:rPr>
        <w:t xml:space="preserve">q – порядковый номер месяца, в </w:t>
      </w:r>
      <w:proofErr w:type="gramStart"/>
      <w:r w:rsidRPr="00637956">
        <w:rPr>
          <w:rFonts w:ascii="Times New Roman" w:eastAsia="Calibri" w:hAnsi="Times New Roman" w:cs="Times New Roman"/>
          <w:sz w:val="28"/>
          <w:szCs w:val="28"/>
        </w:rPr>
        <w:t>котором</w:t>
      </w:r>
      <w:proofErr w:type="gramEnd"/>
      <w:r w:rsidRPr="00637956">
        <w:rPr>
          <w:rFonts w:ascii="Times New Roman" w:eastAsia="Calibri" w:hAnsi="Times New Roman" w:cs="Times New Roman"/>
          <w:sz w:val="28"/>
          <w:szCs w:val="28"/>
        </w:rPr>
        <w:t xml:space="preserve"> осуществляется первый платеж по договору Нумерация месяцев начинается с 0;</w:t>
      </w:r>
    </w:p>
    <w:p w:rsidR="00637956" w:rsidRPr="00637956" w:rsidRDefault="00637956" w:rsidP="00637956">
      <w:pPr>
        <w:tabs>
          <w:tab w:val="left" w:pos="0"/>
          <w:tab w:val="left" w:pos="1134"/>
        </w:tabs>
        <w:ind w:firstLine="567"/>
        <w:contextualSpacing/>
        <w:jc w:val="both"/>
        <w:rPr>
          <w:rFonts w:ascii="Times New Roman" w:eastAsia="Calibri" w:hAnsi="Times New Roman" w:cs="Times New Roman"/>
          <w:sz w:val="28"/>
          <w:szCs w:val="28"/>
        </w:rPr>
      </w:pPr>
      <w:r w:rsidRPr="00637956">
        <w:rPr>
          <w:rFonts w:ascii="Times New Roman" w:eastAsia="Calibri" w:hAnsi="Times New Roman" w:cs="Times New Roman"/>
          <w:sz w:val="28"/>
          <w:szCs w:val="28"/>
        </w:rPr>
        <w:t xml:space="preserve">k – порядковый номер </w:t>
      </w:r>
      <w:proofErr w:type="gramStart"/>
      <w:r w:rsidRPr="00637956">
        <w:rPr>
          <w:rFonts w:ascii="Times New Roman" w:eastAsia="Calibri" w:hAnsi="Times New Roman" w:cs="Times New Roman"/>
          <w:sz w:val="28"/>
          <w:szCs w:val="28"/>
        </w:rPr>
        <w:t>месяца окончания срока действия договора</w:t>
      </w:r>
      <w:proofErr w:type="gramEnd"/>
      <w:r w:rsidRPr="00637956">
        <w:rPr>
          <w:rFonts w:ascii="Times New Roman" w:eastAsia="Calibri" w:hAnsi="Times New Roman" w:cs="Times New Roman"/>
          <w:sz w:val="28"/>
          <w:szCs w:val="28"/>
        </w:rPr>
        <w:t>;</w:t>
      </w:r>
    </w:p>
    <w:p w:rsidR="00637956" w:rsidRPr="00637956" w:rsidRDefault="00637956" w:rsidP="00637956">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637956">
        <w:rPr>
          <w:rFonts w:ascii="Times New Roman" w:eastAsia="Calibri" w:hAnsi="Times New Roman" w:cs="Times New Roman"/>
          <w:sz w:val="28"/>
          <w:szCs w:val="28"/>
        </w:rPr>
        <w:t>d – месячная ставка дисконтирования, рассчитанная как одна двенадцатая от индикативной ставки заимствований (d=r/12, где r = 15%).</w:t>
      </w:r>
    </w:p>
    <w:p w:rsidR="00637956" w:rsidRPr="00637956" w:rsidRDefault="00637956" w:rsidP="00637956">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p>
    <w:p w:rsidR="00637956" w:rsidRPr="00637956" w:rsidRDefault="00637956" w:rsidP="00637956">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637956">
        <w:rPr>
          <w:rFonts w:ascii="Times New Roman" w:eastAsia="Calibri" w:hAnsi="Times New Roman" w:cs="Times New Roman"/>
          <w:sz w:val="28"/>
          <w:szCs w:val="28"/>
        </w:rPr>
        <w:t>Официальный язык закупки: русский.</w:t>
      </w:r>
    </w:p>
    <w:p w:rsidR="00637956" w:rsidRPr="00637956" w:rsidRDefault="00637956" w:rsidP="00637956">
      <w:pPr>
        <w:tabs>
          <w:tab w:val="left" w:pos="1134"/>
        </w:tabs>
        <w:spacing w:after="0" w:line="240" w:lineRule="auto"/>
        <w:ind w:firstLine="567"/>
        <w:contextualSpacing/>
        <w:jc w:val="both"/>
        <w:rPr>
          <w:rFonts w:ascii="Times New Roman" w:eastAsia="Calibri" w:hAnsi="Times New Roman" w:cs="Times New Roman"/>
          <w:b/>
          <w:bCs/>
          <w:i/>
          <w:sz w:val="24"/>
        </w:rPr>
      </w:pPr>
      <w:bookmarkStart w:id="4" w:name="_Ref317253353"/>
      <w:r w:rsidRPr="00637956">
        <w:rPr>
          <w:rFonts w:ascii="Times New Roman" w:eastAsia="Calibri" w:hAnsi="Times New Roman" w:cs="Times New Roman"/>
          <w:b/>
          <w:i/>
          <w:sz w:val="24"/>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637956">
        <w:rPr>
          <w:rFonts w:ascii="Times New Roman" w:eastAsia="Calibri" w:hAnsi="Times New Roman" w:cs="Times New Roman"/>
          <w:b/>
          <w:i/>
          <w:sz w:val="24"/>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637956" w:rsidRPr="00637956" w:rsidRDefault="00637956" w:rsidP="00637956">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637956" w:rsidRPr="00637956" w:rsidRDefault="00637956" w:rsidP="00637956">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637956">
        <w:rPr>
          <w:rFonts w:ascii="Times New Roman" w:eastAsia="Calibri" w:hAnsi="Times New Roman" w:cs="Times New Roman"/>
          <w:sz w:val="28"/>
          <w:szCs w:val="28"/>
        </w:rPr>
        <w:t>Валюта закупки: российский рубль.</w:t>
      </w:r>
    </w:p>
    <w:p w:rsidR="00637956" w:rsidRPr="00637956" w:rsidRDefault="00637956" w:rsidP="00637956">
      <w:pPr>
        <w:tabs>
          <w:tab w:val="left" w:pos="1134"/>
        </w:tabs>
        <w:spacing w:after="0" w:line="240" w:lineRule="auto"/>
        <w:ind w:firstLine="567"/>
        <w:contextualSpacing/>
        <w:jc w:val="both"/>
        <w:rPr>
          <w:rFonts w:ascii="Times New Roman" w:eastAsia="Calibri" w:hAnsi="Times New Roman" w:cs="Times New Roman"/>
          <w:b/>
          <w:i/>
          <w:sz w:val="24"/>
        </w:rPr>
      </w:pPr>
      <w:r w:rsidRPr="00637956">
        <w:rPr>
          <w:rFonts w:ascii="Times New Roman" w:eastAsia="Calibri" w:hAnsi="Times New Roman" w:cs="Times New Roman"/>
          <w:b/>
          <w:i/>
          <w:sz w:val="24"/>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637956" w:rsidRPr="00637956" w:rsidRDefault="00637956" w:rsidP="00637956">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637956" w:rsidRPr="00637956" w:rsidRDefault="00637956" w:rsidP="00637956">
      <w:pPr>
        <w:numPr>
          <w:ilvl w:val="0"/>
          <w:numId w:val="2"/>
        </w:numPr>
        <w:tabs>
          <w:tab w:val="left" w:pos="0"/>
          <w:tab w:val="left" w:pos="1134"/>
        </w:tabs>
        <w:spacing w:after="0" w:line="240" w:lineRule="auto"/>
        <w:ind w:left="0" w:firstLine="567"/>
        <w:contextualSpacing/>
        <w:jc w:val="both"/>
        <w:rPr>
          <w:rFonts w:ascii="Calibri" w:eastAsia="Calibri" w:hAnsi="Calibri" w:cs="Times New Roman"/>
          <w:b/>
          <w:i/>
        </w:rPr>
      </w:pPr>
      <w:r w:rsidRPr="00637956">
        <w:rPr>
          <w:rFonts w:ascii="Times New Roman" w:eastAsia="Calibri" w:hAnsi="Times New Roman" w:cs="Times New Roman"/>
          <w:sz w:val="28"/>
          <w:szCs w:val="28"/>
        </w:rPr>
        <w:t>Обеспечение заявки на участие в закупке: не требуется.</w:t>
      </w:r>
    </w:p>
    <w:p w:rsidR="00637956" w:rsidRPr="00637956" w:rsidRDefault="00637956" w:rsidP="00637956">
      <w:pPr>
        <w:tabs>
          <w:tab w:val="left" w:pos="0"/>
          <w:tab w:val="left" w:pos="1134"/>
        </w:tabs>
        <w:spacing w:after="0" w:line="240" w:lineRule="auto"/>
        <w:ind w:firstLine="567"/>
        <w:contextualSpacing/>
        <w:jc w:val="both"/>
        <w:rPr>
          <w:rFonts w:ascii="Calibri" w:eastAsia="Calibri" w:hAnsi="Calibri" w:cs="Times New Roman"/>
          <w:b/>
          <w:i/>
        </w:rPr>
      </w:pPr>
      <w:r w:rsidRPr="00637956">
        <w:rPr>
          <w:rFonts w:ascii="Calibri" w:eastAsia="Calibri" w:hAnsi="Calibri" w:cs="Times New Roman"/>
          <w:b/>
          <w:i/>
        </w:rPr>
        <w:t xml:space="preserve"> </w:t>
      </w:r>
    </w:p>
    <w:p w:rsidR="00637956" w:rsidRPr="00637956" w:rsidRDefault="00637956" w:rsidP="00637956">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637956">
        <w:rPr>
          <w:rFonts w:ascii="Times New Roman" w:eastAsia="Calibri" w:hAnsi="Times New Roman" w:cs="Times New Roman"/>
          <w:sz w:val="28"/>
          <w:szCs w:val="28"/>
        </w:rPr>
        <w:lastRenderedPageBreak/>
        <w:t>Сведения о порядке проведения, в том числе об оформлении участия в закупке, определении лица, выигравшего закупку:</w:t>
      </w:r>
    </w:p>
    <w:p w:rsidR="00637956" w:rsidRPr="00637956" w:rsidRDefault="00637956" w:rsidP="00637956">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637956">
        <w:rPr>
          <w:rFonts w:ascii="Times New Roman" w:eastAsia="Times New Roman" w:hAnsi="Times New Roman" w:cs="Times New Roman"/>
          <w:sz w:val="28"/>
          <w:szCs w:val="28"/>
          <w:lang w:eastAsia="ru-RU"/>
        </w:rPr>
        <w:t xml:space="preserve">Закупка проводится на электронной торговой площадке (ЭТП) Аукционный Конкурсный Дом» в сети «Интернет» по адресу: </w:t>
      </w:r>
      <w:hyperlink r:id="rId8" w:history="1">
        <w:r w:rsidRPr="00637956">
          <w:rPr>
            <w:rFonts w:ascii="Times New Roman" w:eastAsia="Times New Roman" w:hAnsi="Times New Roman" w:cs="Times New Roman"/>
            <w:color w:val="0000FF"/>
            <w:sz w:val="28"/>
            <w:szCs w:val="28"/>
            <w:u w:val="single"/>
            <w:lang w:val="en-US" w:eastAsia="ru-RU"/>
          </w:rPr>
          <w:t>www</w:t>
        </w:r>
        <w:r w:rsidRPr="00637956">
          <w:rPr>
            <w:rFonts w:ascii="Times New Roman" w:eastAsia="Times New Roman" w:hAnsi="Times New Roman" w:cs="Times New Roman"/>
            <w:color w:val="0000FF"/>
            <w:sz w:val="28"/>
            <w:szCs w:val="28"/>
            <w:u w:val="single"/>
            <w:lang w:eastAsia="ru-RU"/>
          </w:rPr>
          <w:t>.</w:t>
        </w:r>
        <w:r w:rsidRPr="00637956">
          <w:rPr>
            <w:rFonts w:ascii="Times New Roman" w:eastAsia="Times New Roman" w:hAnsi="Times New Roman" w:cs="Times New Roman"/>
            <w:color w:val="0000FF"/>
            <w:sz w:val="28"/>
            <w:szCs w:val="28"/>
            <w:u w:val="single"/>
            <w:lang w:val="en-US" w:eastAsia="ru-RU"/>
          </w:rPr>
          <w:t>a</w:t>
        </w:r>
        <w:r w:rsidRPr="00637956">
          <w:rPr>
            <w:rFonts w:ascii="Times New Roman" w:eastAsia="Times New Roman" w:hAnsi="Times New Roman" w:cs="Times New Roman"/>
            <w:color w:val="0000FF"/>
            <w:sz w:val="28"/>
            <w:szCs w:val="28"/>
            <w:u w:val="single"/>
            <w:lang w:eastAsia="ru-RU"/>
          </w:rPr>
          <w:t>-</w:t>
        </w:r>
        <w:r w:rsidRPr="00637956">
          <w:rPr>
            <w:rFonts w:ascii="Times New Roman" w:eastAsia="Times New Roman" w:hAnsi="Times New Roman" w:cs="Times New Roman"/>
            <w:color w:val="0000FF"/>
            <w:sz w:val="28"/>
            <w:szCs w:val="28"/>
            <w:u w:val="single"/>
            <w:lang w:val="en-US" w:eastAsia="ru-RU"/>
          </w:rPr>
          <w:t>k</w:t>
        </w:r>
        <w:r w:rsidRPr="00637956">
          <w:rPr>
            <w:rFonts w:ascii="Times New Roman" w:eastAsia="Times New Roman" w:hAnsi="Times New Roman" w:cs="Times New Roman"/>
            <w:color w:val="0000FF"/>
            <w:sz w:val="28"/>
            <w:szCs w:val="28"/>
            <w:u w:val="single"/>
            <w:lang w:eastAsia="ru-RU"/>
          </w:rPr>
          <w:t>-</w:t>
        </w:r>
        <w:r w:rsidRPr="00637956">
          <w:rPr>
            <w:rFonts w:ascii="Times New Roman" w:eastAsia="Times New Roman" w:hAnsi="Times New Roman" w:cs="Times New Roman"/>
            <w:color w:val="0000FF"/>
            <w:sz w:val="28"/>
            <w:szCs w:val="28"/>
            <w:u w:val="single"/>
            <w:lang w:val="en-US" w:eastAsia="ru-RU"/>
          </w:rPr>
          <w:t>d</w:t>
        </w:r>
        <w:r w:rsidRPr="00637956">
          <w:rPr>
            <w:rFonts w:ascii="Times New Roman" w:eastAsia="Times New Roman" w:hAnsi="Times New Roman" w:cs="Times New Roman"/>
            <w:color w:val="0000FF"/>
            <w:sz w:val="28"/>
            <w:szCs w:val="28"/>
            <w:u w:val="single"/>
            <w:lang w:eastAsia="ru-RU"/>
          </w:rPr>
          <w:t>.</w:t>
        </w:r>
        <w:proofErr w:type="spellStart"/>
        <w:r w:rsidRPr="00637956">
          <w:rPr>
            <w:rFonts w:ascii="Times New Roman" w:eastAsia="Times New Roman" w:hAnsi="Times New Roman" w:cs="Times New Roman"/>
            <w:color w:val="0000FF"/>
            <w:sz w:val="28"/>
            <w:szCs w:val="28"/>
            <w:u w:val="single"/>
            <w:lang w:val="en-US" w:eastAsia="ru-RU"/>
          </w:rPr>
          <w:t>ru</w:t>
        </w:r>
        <w:proofErr w:type="spellEnd"/>
      </w:hyperlink>
      <w:r w:rsidRPr="00637956">
        <w:rPr>
          <w:rFonts w:ascii="Times New Roman" w:eastAsia="Times New Roman" w:hAnsi="Times New Roman" w:cs="Times New Roman"/>
          <w:sz w:val="28"/>
          <w:szCs w:val="28"/>
          <w:lang w:eastAsia="ru-RU"/>
        </w:rPr>
        <w:t xml:space="preserve"> в порядке, установленном регламентом данной ЭТП в соответствии с условиями и требованиями закупочной документации.</w:t>
      </w:r>
    </w:p>
    <w:p w:rsidR="00637956" w:rsidRPr="00637956" w:rsidRDefault="00637956" w:rsidP="00637956">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roofErr w:type="gramStart"/>
      <w:r w:rsidRPr="00637956">
        <w:rPr>
          <w:rFonts w:ascii="Times New Roman" w:eastAsia="Times New Roman" w:hAnsi="Times New Roman" w:cs="Times New Roman"/>
          <w:sz w:val="28"/>
          <w:szCs w:val="28"/>
          <w:lang w:eastAsia="ru-RU"/>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637956" w:rsidRPr="00637956" w:rsidRDefault="00637956" w:rsidP="00637956">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637956">
        <w:rPr>
          <w:rFonts w:ascii="Times New Roman" w:eastAsia="Times New Roman" w:hAnsi="Times New Roman" w:cs="Times New Roman"/>
          <w:sz w:val="28"/>
          <w:szCs w:val="28"/>
          <w:lang w:eastAsia="ru-RU"/>
        </w:rPr>
        <w:t>Победителем закупки признается, по решению закупочной комиссии, допущенный участник закупки, предложивший наименьшую цену договора.</w:t>
      </w:r>
    </w:p>
    <w:p w:rsidR="00637956" w:rsidRPr="00637956" w:rsidRDefault="00637956" w:rsidP="00637956">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637956" w:rsidRPr="00637956" w:rsidRDefault="00637956" w:rsidP="00637956">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637956">
        <w:rPr>
          <w:rFonts w:ascii="Times New Roman" w:eastAsia="Calibri" w:hAnsi="Times New Roman" w:cs="Times New Roman"/>
          <w:sz w:val="28"/>
          <w:szCs w:val="28"/>
        </w:rPr>
        <w:t>Порядок получения закупочной документации:</w:t>
      </w:r>
    </w:p>
    <w:p w:rsidR="00637956" w:rsidRPr="00637956" w:rsidRDefault="00637956" w:rsidP="00637956">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637956">
        <w:rPr>
          <w:rFonts w:ascii="Times New Roman" w:eastAsia="Times New Roman" w:hAnsi="Times New Roman" w:cs="Times New Roman"/>
          <w:sz w:val="28"/>
          <w:szCs w:val="28"/>
          <w:lang w:eastAsia="ru-RU"/>
        </w:rPr>
        <w:t xml:space="preserve">На официальных сайтах закупочная документация находится в открытом доступе, начиная </w:t>
      </w:r>
      <w:proofErr w:type="gramStart"/>
      <w:r w:rsidRPr="00637956">
        <w:rPr>
          <w:rFonts w:ascii="Times New Roman" w:eastAsia="Times New Roman" w:hAnsi="Times New Roman" w:cs="Times New Roman"/>
          <w:sz w:val="28"/>
          <w:szCs w:val="28"/>
          <w:lang w:eastAsia="ru-RU"/>
        </w:rPr>
        <w:t>с даты</w:t>
      </w:r>
      <w:proofErr w:type="gramEnd"/>
      <w:r w:rsidRPr="00637956">
        <w:rPr>
          <w:rFonts w:ascii="Times New Roman" w:eastAsia="Times New Roman" w:hAnsi="Times New Roman" w:cs="Times New Roman"/>
          <w:sz w:val="28"/>
          <w:szCs w:val="28"/>
          <w:lang w:eastAsia="ru-RU"/>
        </w:rPr>
        <w:t xml:space="preserve"> официальной публикации.</w:t>
      </w:r>
      <w:r w:rsidRPr="00637956">
        <w:rPr>
          <w:rFonts w:ascii="Times New Roman" w:eastAsia="Times New Roman" w:hAnsi="Times New Roman" w:cs="Times New Roman"/>
          <w:spacing w:val="-6"/>
          <w:sz w:val="28"/>
          <w:szCs w:val="28"/>
          <w:lang w:eastAsia="ru-RU"/>
        </w:rPr>
        <w:t xml:space="preserve"> Порядок получения закупочной документации на ЭТП определяется правилами данной ЭТП.</w:t>
      </w:r>
    </w:p>
    <w:p w:rsidR="00637956" w:rsidRPr="00637956" w:rsidRDefault="00637956" w:rsidP="00637956">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637956">
        <w:rPr>
          <w:rFonts w:ascii="Times New Roman" w:eastAsia="Times New Roman" w:hAnsi="Times New Roman" w:cs="Times New Roman"/>
          <w:sz w:val="28"/>
          <w:szCs w:val="28"/>
          <w:lang w:eastAsia="ru-RU"/>
        </w:rPr>
        <w:t xml:space="preserve">На официальных сайтах закупочная документация находится в открытом доступе, начиная </w:t>
      </w:r>
      <w:proofErr w:type="gramStart"/>
      <w:r w:rsidRPr="00637956">
        <w:rPr>
          <w:rFonts w:ascii="Times New Roman" w:eastAsia="Times New Roman" w:hAnsi="Times New Roman" w:cs="Times New Roman"/>
          <w:sz w:val="28"/>
          <w:szCs w:val="28"/>
          <w:lang w:eastAsia="ru-RU"/>
        </w:rPr>
        <w:t>с даты</w:t>
      </w:r>
      <w:proofErr w:type="gramEnd"/>
      <w:r w:rsidRPr="00637956">
        <w:rPr>
          <w:rFonts w:ascii="Times New Roman" w:eastAsia="Times New Roman" w:hAnsi="Times New Roman" w:cs="Times New Roman"/>
          <w:sz w:val="28"/>
          <w:szCs w:val="28"/>
          <w:lang w:eastAsia="ru-RU"/>
        </w:rPr>
        <w:t xml:space="preserve"> официальной публикации.</w:t>
      </w:r>
      <w:r w:rsidRPr="00637956">
        <w:rPr>
          <w:rFonts w:ascii="Times New Roman" w:eastAsia="Times New Roman" w:hAnsi="Times New Roman" w:cs="Times New Roman"/>
          <w:spacing w:val="-6"/>
          <w:sz w:val="28"/>
          <w:szCs w:val="28"/>
          <w:lang w:eastAsia="ru-RU"/>
        </w:rPr>
        <w:t xml:space="preserve"> Порядок получения закупочной документации на ЭТП определяется правилами данной ЭТП.</w:t>
      </w:r>
    </w:p>
    <w:p w:rsidR="00637956" w:rsidRPr="00637956" w:rsidRDefault="00637956" w:rsidP="00637956">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637956">
        <w:rPr>
          <w:rFonts w:ascii="Times New Roman" w:eastAsia="Times New Roman" w:hAnsi="Times New Roman" w:cs="Times New Roman"/>
          <w:sz w:val="28"/>
          <w:szCs w:val="28"/>
          <w:lang w:eastAsia="ru-RU"/>
        </w:rPr>
        <w:t xml:space="preserve">Официальная публикация документов по данной закупке: </w:t>
      </w:r>
      <w:bookmarkStart w:id="5" w:name="_Ref320025392"/>
      <w:r w:rsidRPr="00637956">
        <w:rPr>
          <w:rFonts w:ascii="Times New Roman" w:eastAsia="Times New Roman" w:hAnsi="Times New Roman" w:cs="Times New Roman"/>
          <w:sz w:val="28"/>
          <w:szCs w:val="28"/>
          <w:lang w:eastAsia="ru-RU"/>
        </w:rPr>
        <w:t>Официальный</w:t>
      </w:r>
      <w:r w:rsidRPr="00637956">
        <w:rPr>
          <w:rFonts w:ascii="Times New Roman" w:eastAsia="Times New Roman" w:hAnsi="Times New Roman" w:cs="Times New Roman"/>
          <w:spacing w:val="-6"/>
          <w:sz w:val="28"/>
          <w:szCs w:val="28"/>
          <w:lang w:eastAsia="ru-RU"/>
        </w:rPr>
        <w:t xml:space="preserve"> государственный сайт </w:t>
      </w:r>
      <w:r w:rsidRPr="00637956">
        <w:rPr>
          <w:rFonts w:ascii="Times New Roman" w:eastAsia="Times New Roman" w:hAnsi="Times New Roman" w:cs="Times New Roman"/>
          <w:sz w:val="28"/>
          <w:szCs w:val="28"/>
          <w:lang w:eastAsia="ru-RU"/>
        </w:rPr>
        <w:t>(</w:t>
      </w:r>
      <w:hyperlink r:id="rId9" w:history="1">
        <w:r w:rsidRPr="00637956">
          <w:rPr>
            <w:rFonts w:ascii="Times New Roman" w:eastAsia="Calibri" w:hAnsi="Times New Roman" w:cs="Times New Roman"/>
            <w:color w:val="0000FF"/>
            <w:sz w:val="28"/>
            <w:szCs w:val="28"/>
            <w:u w:val="single"/>
          </w:rPr>
          <w:t>http://www.zakupki.gov.ru</w:t>
        </w:r>
      </w:hyperlink>
      <w:r w:rsidRPr="00637956">
        <w:rPr>
          <w:rFonts w:ascii="Times New Roman" w:eastAsia="Times New Roman" w:hAnsi="Times New Roman" w:cs="Times New Roman"/>
          <w:sz w:val="28"/>
          <w:szCs w:val="28"/>
          <w:lang w:eastAsia="ru-RU"/>
        </w:rPr>
        <w:t>),</w:t>
      </w:r>
      <w:bookmarkEnd w:id="5"/>
      <w:r w:rsidRPr="00637956">
        <w:rPr>
          <w:rFonts w:ascii="Times New Roman" w:eastAsia="Times New Roman" w:hAnsi="Times New Roman" w:cs="Times New Roman"/>
          <w:sz w:val="28"/>
          <w:szCs w:val="28"/>
          <w:lang w:eastAsia="ru-RU"/>
        </w:rPr>
        <w:t xml:space="preserve"> </w:t>
      </w:r>
    </w:p>
    <w:p w:rsidR="00637956" w:rsidRPr="00637956" w:rsidRDefault="00637956" w:rsidP="00637956">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637956">
        <w:rPr>
          <w:rFonts w:ascii="Times New Roman" w:eastAsia="Times New Roman" w:hAnsi="Times New Roman" w:cs="Times New Roman"/>
          <w:sz w:val="28"/>
          <w:szCs w:val="28"/>
          <w:lang w:eastAsia="ru-RU"/>
        </w:rPr>
        <w:t>Копии публикации документов по данной закупке:</w:t>
      </w:r>
    </w:p>
    <w:p w:rsidR="00637956" w:rsidRPr="00637956" w:rsidRDefault="00637956" w:rsidP="00637956">
      <w:pPr>
        <w:numPr>
          <w:ilvl w:val="0"/>
          <w:numId w:val="1"/>
        </w:numPr>
        <w:tabs>
          <w:tab w:val="left" w:pos="-1134"/>
        </w:tabs>
        <w:spacing w:after="0" w:line="240" w:lineRule="auto"/>
        <w:ind w:left="0" w:firstLine="567"/>
        <w:jc w:val="both"/>
        <w:rPr>
          <w:rFonts w:ascii="Times New Roman" w:eastAsia="Calibri" w:hAnsi="Times New Roman" w:cs="Times New Roman"/>
          <w:b/>
          <w:i/>
          <w:sz w:val="28"/>
          <w:szCs w:val="28"/>
        </w:rPr>
      </w:pPr>
      <w:r w:rsidRPr="00637956">
        <w:rPr>
          <w:rFonts w:ascii="Times New Roman" w:eastAsia="Calibri" w:hAnsi="Times New Roman" w:cs="Times New Roman"/>
          <w:sz w:val="28"/>
          <w:szCs w:val="28"/>
        </w:rPr>
        <w:t xml:space="preserve">Официальный сайт по закупкам атомной отрасли </w:t>
      </w:r>
      <w:r w:rsidRPr="00637956">
        <w:rPr>
          <w:rFonts w:ascii="Times New Roman" w:eastAsia="Calibri" w:hAnsi="Times New Roman" w:cs="Times New Roman"/>
          <w:spacing w:val="-6"/>
          <w:sz w:val="28"/>
          <w:szCs w:val="28"/>
        </w:rPr>
        <w:t>(</w:t>
      </w:r>
      <w:hyperlink r:id="rId10" w:history="1">
        <w:r w:rsidRPr="00637956">
          <w:rPr>
            <w:rFonts w:ascii="Times New Roman" w:eastAsia="Calibri" w:hAnsi="Times New Roman" w:cs="Times New Roman"/>
            <w:color w:val="0000FF"/>
            <w:sz w:val="28"/>
            <w:szCs w:val="28"/>
            <w:u w:val="single"/>
          </w:rPr>
          <w:t>http://zakupki.rosatom.ru</w:t>
        </w:r>
      </w:hyperlink>
      <w:r w:rsidRPr="00637956">
        <w:rPr>
          <w:rFonts w:ascii="Times New Roman" w:eastAsia="Calibri" w:hAnsi="Times New Roman" w:cs="Times New Roman"/>
          <w:spacing w:val="-6"/>
          <w:sz w:val="28"/>
          <w:szCs w:val="28"/>
        </w:rPr>
        <w:t>);</w:t>
      </w:r>
    </w:p>
    <w:p w:rsidR="00637956" w:rsidRPr="00637956" w:rsidRDefault="00637956" w:rsidP="00637956">
      <w:pPr>
        <w:numPr>
          <w:ilvl w:val="0"/>
          <w:numId w:val="1"/>
        </w:numPr>
        <w:tabs>
          <w:tab w:val="left" w:pos="-1134"/>
        </w:tabs>
        <w:spacing w:after="0" w:line="240" w:lineRule="auto"/>
        <w:ind w:left="0" w:firstLine="567"/>
        <w:jc w:val="both"/>
        <w:rPr>
          <w:rFonts w:ascii="Times New Roman" w:eastAsia="Calibri" w:hAnsi="Times New Roman" w:cs="Times New Roman"/>
          <w:b/>
          <w:i/>
          <w:sz w:val="28"/>
          <w:szCs w:val="28"/>
        </w:rPr>
      </w:pPr>
      <w:r w:rsidRPr="00637956">
        <w:rPr>
          <w:rFonts w:ascii="Times New Roman" w:eastAsia="Calibri" w:hAnsi="Times New Roman" w:cs="Times New Roman"/>
          <w:sz w:val="28"/>
          <w:szCs w:val="28"/>
        </w:rPr>
        <w:t>ЭТП «Аукционный Конкурсный Дом» (</w:t>
      </w:r>
      <w:hyperlink r:id="rId11" w:history="1">
        <w:r w:rsidRPr="00637956">
          <w:rPr>
            <w:rFonts w:ascii="Times New Roman" w:eastAsia="Calibri" w:hAnsi="Times New Roman" w:cs="Times New Roman"/>
            <w:color w:val="0000FF"/>
            <w:sz w:val="28"/>
            <w:szCs w:val="28"/>
            <w:u w:val="single"/>
            <w:lang w:val="en-US"/>
          </w:rPr>
          <w:t>www</w:t>
        </w:r>
        <w:r w:rsidRPr="00637956">
          <w:rPr>
            <w:rFonts w:ascii="Times New Roman" w:eastAsia="Calibri" w:hAnsi="Times New Roman" w:cs="Times New Roman"/>
            <w:color w:val="0000FF"/>
            <w:sz w:val="28"/>
            <w:szCs w:val="28"/>
            <w:u w:val="single"/>
          </w:rPr>
          <w:t>.</w:t>
        </w:r>
        <w:r w:rsidRPr="00637956">
          <w:rPr>
            <w:rFonts w:ascii="Times New Roman" w:eastAsia="Calibri" w:hAnsi="Times New Roman" w:cs="Times New Roman"/>
            <w:color w:val="0000FF"/>
            <w:sz w:val="28"/>
            <w:szCs w:val="28"/>
            <w:u w:val="single"/>
            <w:lang w:val="en-US"/>
          </w:rPr>
          <w:t>a</w:t>
        </w:r>
        <w:r w:rsidRPr="00637956">
          <w:rPr>
            <w:rFonts w:ascii="Times New Roman" w:eastAsia="Calibri" w:hAnsi="Times New Roman" w:cs="Times New Roman"/>
            <w:color w:val="0000FF"/>
            <w:sz w:val="28"/>
            <w:szCs w:val="28"/>
            <w:u w:val="single"/>
          </w:rPr>
          <w:t>-</w:t>
        </w:r>
        <w:r w:rsidRPr="00637956">
          <w:rPr>
            <w:rFonts w:ascii="Times New Roman" w:eastAsia="Calibri" w:hAnsi="Times New Roman" w:cs="Times New Roman"/>
            <w:color w:val="0000FF"/>
            <w:sz w:val="28"/>
            <w:szCs w:val="28"/>
            <w:u w:val="single"/>
            <w:lang w:val="en-US"/>
          </w:rPr>
          <w:t>k</w:t>
        </w:r>
        <w:r w:rsidRPr="00637956">
          <w:rPr>
            <w:rFonts w:ascii="Times New Roman" w:eastAsia="Calibri" w:hAnsi="Times New Roman" w:cs="Times New Roman"/>
            <w:color w:val="0000FF"/>
            <w:sz w:val="28"/>
            <w:szCs w:val="28"/>
            <w:u w:val="single"/>
          </w:rPr>
          <w:t>-</w:t>
        </w:r>
        <w:r w:rsidRPr="00637956">
          <w:rPr>
            <w:rFonts w:ascii="Times New Roman" w:eastAsia="Calibri" w:hAnsi="Times New Roman" w:cs="Times New Roman"/>
            <w:color w:val="0000FF"/>
            <w:sz w:val="28"/>
            <w:szCs w:val="28"/>
            <w:u w:val="single"/>
            <w:lang w:val="en-US"/>
          </w:rPr>
          <w:t>d</w:t>
        </w:r>
        <w:r w:rsidRPr="00637956">
          <w:rPr>
            <w:rFonts w:ascii="Times New Roman" w:eastAsia="Calibri" w:hAnsi="Times New Roman" w:cs="Times New Roman"/>
            <w:color w:val="0000FF"/>
            <w:sz w:val="28"/>
            <w:szCs w:val="28"/>
            <w:u w:val="single"/>
          </w:rPr>
          <w:t>.</w:t>
        </w:r>
        <w:proofErr w:type="spellStart"/>
        <w:r w:rsidRPr="00637956">
          <w:rPr>
            <w:rFonts w:ascii="Times New Roman" w:eastAsia="Calibri" w:hAnsi="Times New Roman" w:cs="Times New Roman"/>
            <w:color w:val="0000FF"/>
            <w:sz w:val="28"/>
            <w:szCs w:val="28"/>
            <w:u w:val="single"/>
            <w:lang w:val="en-US"/>
          </w:rPr>
          <w:t>ru</w:t>
        </w:r>
        <w:proofErr w:type="spellEnd"/>
      </w:hyperlink>
      <w:r w:rsidRPr="00637956">
        <w:rPr>
          <w:rFonts w:ascii="Times New Roman" w:eastAsia="Calibri" w:hAnsi="Times New Roman" w:cs="Times New Roman"/>
          <w:sz w:val="28"/>
          <w:szCs w:val="28"/>
        </w:rPr>
        <w:t>)</w:t>
      </w:r>
      <w:r w:rsidRPr="00637956">
        <w:rPr>
          <w:rFonts w:ascii="Calibri" w:eastAsia="Calibri" w:hAnsi="Calibri" w:cs="Times New Roman"/>
          <w:sz w:val="28"/>
          <w:szCs w:val="28"/>
        </w:rPr>
        <w:t>.</w:t>
      </w:r>
    </w:p>
    <w:p w:rsidR="00637956" w:rsidRPr="00637956" w:rsidRDefault="00637956" w:rsidP="00637956">
      <w:pPr>
        <w:tabs>
          <w:tab w:val="left" w:pos="386"/>
        </w:tabs>
        <w:spacing w:after="0" w:line="240" w:lineRule="auto"/>
        <w:ind w:firstLine="567"/>
        <w:contextualSpacing/>
        <w:jc w:val="both"/>
        <w:rPr>
          <w:rFonts w:ascii="Times New Roman" w:eastAsia="Times New Roman" w:hAnsi="Times New Roman" w:cs="Times New Roman"/>
          <w:sz w:val="28"/>
          <w:szCs w:val="28"/>
          <w:lang w:eastAsia="ru-RU"/>
        </w:rPr>
      </w:pPr>
    </w:p>
    <w:p w:rsidR="00637956" w:rsidRPr="00637956" w:rsidRDefault="00637956" w:rsidP="00637956">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637956">
        <w:rPr>
          <w:rFonts w:ascii="Times New Roman" w:eastAsia="Calibri" w:hAnsi="Times New Roman" w:cs="Times New Roman"/>
          <w:spacing w:val="-6"/>
          <w:sz w:val="28"/>
          <w:szCs w:val="28"/>
        </w:rPr>
        <w:t xml:space="preserve">Срок </w:t>
      </w:r>
      <w:r w:rsidRPr="00637956">
        <w:rPr>
          <w:rFonts w:ascii="Times New Roman" w:eastAsia="Calibri" w:hAnsi="Times New Roman" w:cs="Times New Roman"/>
          <w:sz w:val="28"/>
          <w:szCs w:val="28"/>
        </w:rPr>
        <w:t>окончания</w:t>
      </w:r>
      <w:r w:rsidRPr="00637956">
        <w:rPr>
          <w:rFonts w:ascii="Times New Roman" w:eastAsia="Calibri" w:hAnsi="Times New Roman" w:cs="Times New Roman"/>
          <w:spacing w:val="-6"/>
          <w:sz w:val="28"/>
          <w:szCs w:val="28"/>
        </w:rPr>
        <w:t xml:space="preserve"> подачи заявок на участие в закупке (открытия доступа к поданным заявкам): 09-30 (время московское) </w:t>
      </w:r>
      <w:r w:rsidRPr="00637956">
        <w:rPr>
          <w:rFonts w:ascii="Times New Roman" w:eastAsia="Calibri" w:hAnsi="Times New Roman" w:cs="Times New Roman"/>
          <w:spacing w:val="-6"/>
          <w:sz w:val="28"/>
          <w:szCs w:val="28"/>
          <w:highlight w:val="yellow"/>
        </w:rPr>
        <w:t>«2</w:t>
      </w:r>
      <w:r w:rsidR="001E7AD0" w:rsidRPr="001E7AD0">
        <w:rPr>
          <w:rFonts w:ascii="Times New Roman" w:eastAsia="Calibri" w:hAnsi="Times New Roman" w:cs="Times New Roman"/>
          <w:spacing w:val="-6"/>
          <w:sz w:val="28"/>
          <w:szCs w:val="28"/>
          <w:highlight w:val="yellow"/>
        </w:rPr>
        <w:t>7</w:t>
      </w:r>
      <w:r w:rsidRPr="00637956">
        <w:rPr>
          <w:rFonts w:ascii="Times New Roman" w:eastAsia="Calibri" w:hAnsi="Times New Roman" w:cs="Times New Roman"/>
          <w:spacing w:val="-6"/>
          <w:sz w:val="28"/>
          <w:szCs w:val="28"/>
          <w:highlight w:val="yellow"/>
        </w:rPr>
        <w:t>» июля 2015 года</w:t>
      </w:r>
      <w:r w:rsidRPr="00637956">
        <w:rPr>
          <w:rFonts w:ascii="Times New Roman" w:eastAsia="Calibri" w:hAnsi="Times New Roman" w:cs="Times New Roman"/>
          <w:spacing w:val="-6"/>
          <w:sz w:val="28"/>
          <w:szCs w:val="28"/>
        </w:rPr>
        <w:t xml:space="preserve">. </w:t>
      </w:r>
    </w:p>
    <w:p w:rsidR="00637956" w:rsidRPr="00637956" w:rsidRDefault="00637956" w:rsidP="00637956">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637956" w:rsidRPr="00637956" w:rsidRDefault="00637956" w:rsidP="00637956">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637956">
        <w:rPr>
          <w:rFonts w:ascii="Times New Roman" w:eastAsia="Calibri" w:hAnsi="Times New Roman" w:cs="Times New Roman"/>
          <w:spacing w:val="-6"/>
          <w:sz w:val="28"/>
          <w:szCs w:val="28"/>
        </w:rPr>
        <w:t xml:space="preserve">Место и </w:t>
      </w:r>
      <w:r w:rsidRPr="00637956">
        <w:rPr>
          <w:rFonts w:ascii="Times New Roman" w:eastAsia="Calibri" w:hAnsi="Times New Roman" w:cs="Times New Roman"/>
          <w:sz w:val="28"/>
          <w:szCs w:val="28"/>
        </w:rPr>
        <w:t>дата</w:t>
      </w:r>
      <w:r w:rsidRPr="00637956">
        <w:rPr>
          <w:rFonts w:ascii="Times New Roman" w:eastAsia="Calibri" w:hAnsi="Times New Roman" w:cs="Times New Roman"/>
          <w:spacing w:val="-6"/>
          <w:sz w:val="28"/>
          <w:szCs w:val="28"/>
        </w:rPr>
        <w:t xml:space="preserve"> рассмотрения заявок и подведения итогов закупки: </w:t>
      </w:r>
    </w:p>
    <w:p w:rsidR="00637956" w:rsidRPr="00637956" w:rsidRDefault="00637956" w:rsidP="00637956">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637956">
        <w:rPr>
          <w:rFonts w:ascii="Times New Roman" w:eastAsia="Times New Roman" w:hAnsi="Times New Roman" w:cs="Times New Roman"/>
          <w:sz w:val="28"/>
          <w:szCs w:val="28"/>
          <w:lang w:eastAsia="ru-RU"/>
        </w:rPr>
        <w:t xml:space="preserve">Место и дата проведения отборочной стадии и подведения итогов запроса цен: </w:t>
      </w:r>
      <w:r w:rsidRPr="00637956">
        <w:rPr>
          <w:rFonts w:ascii="Times New Roman" w:eastAsia="Times New Roman" w:hAnsi="Times New Roman" w:cs="Times New Roman"/>
          <w:spacing w:val="-6"/>
          <w:sz w:val="28"/>
          <w:szCs w:val="28"/>
          <w:lang w:eastAsia="ru-RU"/>
        </w:rPr>
        <w:t>г</w:t>
      </w:r>
      <w:r w:rsidRPr="00637956">
        <w:rPr>
          <w:rFonts w:ascii="Times New Roman" w:eastAsia="Times New Roman" w:hAnsi="Times New Roman" w:cs="Times New Roman"/>
          <w:sz w:val="28"/>
          <w:szCs w:val="28"/>
          <w:lang w:eastAsia="ru-RU"/>
        </w:rPr>
        <w:t xml:space="preserve">. Нижний Новгород, пл. Свободы, д. 3, не позднее </w:t>
      </w:r>
      <w:r w:rsidRPr="00637956">
        <w:rPr>
          <w:rFonts w:ascii="Times New Roman" w:eastAsia="Times New Roman" w:hAnsi="Times New Roman" w:cs="Times New Roman"/>
          <w:sz w:val="28"/>
          <w:szCs w:val="28"/>
          <w:highlight w:val="yellow"/>
          <w:lang w:eastAsia="ru-RU"/>
        </w:rPr>
        <w:t>«</w:t>
      </w:r>
      <w:r w:rsidRPr="00637956">
        <w:rPr>
          <w:rFonts w:ascii="Times New Roman" w:eastAsia="Times New Roman" w:hAnsi="Times New Roman" w:cs="Times New Roman"/>
          <w:sz w:val="28"/>
          <w:szCs w:val="28"/>
          <w:highlight w:val="yellow"/>
          <w:lang w:val="en-US" w:eastAsia="ru-RU"/>
        </w:rPr>
        <w:t>1</w:t>
      </w:r>
      <w:r w:rsidR="00952A4C">
        <w:rPr>
          <w:rFonts w:ascii="Times New Roman" w:eastAsia="Times New Roman" w:hAnsi="Times New Roman" w:cs="Times New Roman"/>
          <w:sz w:val="28"/>
          <w:szCs w:val="28"/>
          <w:highlight w:val="yellow"/>
          <w:lang w:val="en-US" w:eastAsia="ru-RU"/>
        </w:rPr>
        <w:t>4</w:t>
      </w:r>
      <w:r w:rsidRPr="00637956">
        <w:rPr>
          <w:rFonts w:ascii="Times New Roman" w:eastAsia="Times New Roman" w:hAnsi="Times New Roman" w:cs="Times New Roman"/>
          <w:sz w:val="28"/>
          <w:szCs w:val="28"/>
          <w:highlight w:val="yellow"/>
          <w:lang w:eastAsia="ru-RU"/>
        </w:rPr>
        <w:t>» августа 2015 года</w:t>
      </w:r>
      <w:r w:rsidRPr="00637956">
        <w:rPr>
          <w:rFonts w:ascii="Times New Roman" w:eastAsia="Times New Roman" w:hAnsi="Times New Roman" w:cs="Times New Roman"/>
          <w:sz w:val="28"/>
          <w:szCs w:val="28"/>
          <w:lang w:eastAsia="ru-RU"/>
        </w:rPr>
        <w:t xml:space="preserve">. </w:t>
      </w:r>
    </w:p>
    <w:p w:rsidR="00637956" w:rsidRPr="00637956" w:rsidRDefault="00637956" w:rsidP="00637956">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637956" w:rsidRPr="00637956" w:rsidRDefault="00637956" w:rsidP="00637956">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32"/>
          <w:szCs w:val="28"/>
        </w:rPr>
      </w:pPr>
      <w:r w:rsidRPr="00637956">
        <w:rPr>
          <w:rFonts w:ascii="Times New Roman" w:eastAsia="Calibri" w:hAnsi="Times New Roman" w:cs="Times New Roman"/>
          <w:spacing w:val="-6"/>
          <w:sz w:val="28"/>
          <w:szCs w:val="28"/>
        </w:rPr>
        <w:t xml:space="preserve">Срок </w:t>
      </w:r>
      <w:r w:rsidRPr="00637956">
        <w:rPr>
          <w:rFonts w:ascii="Times New Roman" w:eastAsia="Calibri" w:hAnsi="Times New Roman" w:cs="Times New Roman"/>
          <w:sz w:val="28"/>
          <w:szCs w:val="28"/>
        </w:rPr>
        <w:t>заключения</w:t>
      </w:r>
      <w:r w:rsidRPr="00637956">
        <w:rPr>
          <w:rFonts w:ascii="Times New Roman" w:eastAsia="Calibri" w:hAnsi="Times New Roman" w:cs="Times New Roman"/>
          <w:spacing w:val="-6"/>
          <w:sz w:val="28"/>
          <w:szCs w:val="28"/>
        </w:rPr>
        <w:t xml:space="preserve"> договора: </w:t>
      </w:r>
      <w:r w:rsidRPr="00637956">
        <w:rPr>
          <w:rFonts w:ascii="Times New Roman" w:eastAsia="Calibri" w:hAnsi="Times New Roman" w:cs="Times New Roman"/>
          <w:sz w:val="28"/>
        </w:rPr>
        <w:t>в течение </w:t>
      </w:r>
      <w:r w:rsidRPr="00637956">
        <w:rPr>
          <w:rFonts w:ascii="Times New Roman" w:eastAsia="Calibri" w:hAnsi="Times New Roman" w:cs="Times New Roman"/>
          <w:sz w:val="28"/>
          <w:szCs w:val="28"/>
        </w:rPr>
        <w:t>20 (двадцати)</w:t>
      </w:r>
      <w:r w:rsidRPr="00637956">
        <w:rPr>
          <w:rFonts w:ascii="Times New Roman" w:eastAsia="Calibri" w:hAnsi="Times New Roman" w:cs="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37956" w:rsidRPr="00637956" w:rsidRDefault="00637956" w:rsidP="00637956">
      <w:pPr>
        <w:tabs>
          <w:tab w:val="left" w:pos="1134"/>
        </w:tabs>
        <w:spacing w:after="0" w:line="240" w:lineRule="auto"/>
        <w:ind w:firstLine="567"/>
        <w:contextualSpacing/>
        <w:jc w:val="both"/>
        <w:rPr>
          <w:rFonts w:ascii="Times New Roman" w:eastAsia="Times New Roman" w:hAnsi="Times New Roman" w:cs="Times New Roman"/>
          <w:sz w:val="28"/>
          <w:szCs w:val="24"/>
          <w:lang w:eastAsia="ru-RU"/>
        </w:rPr>
      </w:pPr>
      <w:r w:rsidRPr="00637956">
        <w:rPr>
          <w:rFonts w:ascii="Times New Roman" w:eastAsia="Times New Roman" w:hAnsi="Times New Roman" w:cs="Times New Roman"/>
          <w:sz w:val="28"/>
          <w:szCs w:val="24"/>
          <w:lang w:eastAsia="ru-RU"/>
        </w:rPr>
        <w:t>если вследствие рассмотрения жалобы в ЦАК, АК дивизиона или Федеральной антимонопольной службе требуется более длительный срок;</w:t>
      </w:r>
    </w:p>
    <w:p w:rsidR="00637956" w:rsidRPr="00637956" w:rsidRDefault="00637956" w:rsidP="00637956">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637956">
        <w:rPr>
          <w:rFonts w:ascii="Times New Roman" w:eastAsia="Times New Roman" w:hAnsi="Times New Roman" w:cs="Times New Roman"/>
          <w:sz w:val="28"/>
          <w:szCs w:val="28"/>
          <w:lang w:eastAsia="ru-RU"/>
        </w:rPr>
        <w:t xml:space="preserve">если в </w:t>
      </w:r>
      <w:proofErr w:type="gramStart"/>
      <w:r w:rsidRPr="00637956">
        <w:rPr>
          <w:rFonts w:ascii="Times New Roman" w:eastAsia="Times New Roman" w:hAnsi="Times New Roman" w:cs="Times New Roman"/>
          <w:sz w:val="28"/>
          <w:szCs w:val="28"/>
          <w:lang w:eastAsia="ru-RU"/>
        </w:rPr>
        <w:t>соответствии</w:t>
      </w:r>
      <w:proofErr w:type="gramEnd"/>
      <w:r w:rsidRPr="00637956">
        <w:rPr>
          <w:rFonts w:ascii="Times New Roman" w:eastAsia="Times New Roman" w:hAnsi="Times New Roman" w:cs="Times New Roman"/>
          <w:sz w:val="28"/>
          <w:szCs w:val="28"/>
          <w:lang w:eastAsia="ru-RU"/>
        </w:rPr>
        <w:t xml:space="preserve">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637956" w:rsidRPr="00637956" w:rsidRDefault="00637956" w:rsidP="00637956">
      <w:pPr>
        <w:tabs>
          <w:tab w:val="left" w:pos="1134"/>
        </w:tabs>
        <w:spacing w:after="0" w:line="240" w:lineRule="auto"/>
        <w:ind w:firstLine="567"/>
        <w:contextualSpacing/>
        <w:jc w:val="both"/>
        <w:rPr>
          <w:rFonts w:ascii="Times New Roman" w:eastAsia="Times New Roman" w:hAnsi="Times New Roman" w:cs="Times New Roman"/>
          <w:sz w:val="28"/>
          <w:szCs w:val="24"/>
          <w:lang w:eastAsia="ru-RU"/>
        </w:rPr>
      </w:pPr>
      <w:r w:rsidRPr="00637956">
        <w:rPr>
          <w:rFonts w:ascii="Times New Roman" w:eastAsia="Times New Roman" w:hAnsi="Times New Roman" w:cs="Times New Roman"/>
          <w:sz w:val="28"/>
          <w:szCs w:val="28"/>
          <w:lang w:eastAsia="ru-RU"/>
        </w:rPr>
        <w:t xml:space="preserve">если в </w:t>
      </w:r>
      <w:proofErr w:type="gramStart"/>
      <w:r w:rsidRPr="00637956">
        <w:rPr>
          <w:rFonts w:ascii="Times New Roman" w:eastAsia="Times New Roman" w:hAnsi="Times New Roman" w:cs="Times New Roman"/>
          <w:sz w:val="28"/>
          <w:szCs w:val="28"/>
          <w:lang w:eastAsia="ru-RU"/>
        </w:rPr>
        <w:t>соответствии</w:t>
      </w:r>
      <w:proofErr w:type="gramEnd"/>
      <w:r w:rsidRPr="00637956">
        <w:rPr>
          <w:rFonts w:ascii="Times New Roman" w:eastAsia="Times New Roman" w:hAnsi="Times New Roman" w:cs="Times New Roman"/>
          <w:sz w:val="28"/>
          <w:szCs w:val="28"/>
          <w:lang w:eastAsia="ru-RU"/>
        </w:rPr>
        <w:t xml:space="preserve">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637956" w:rsidRPr="00637956" w:rsidRDefault="00637956" w:rsidP="00637956">
      <w:pPr>
        <w:tabs>
          <w:tab w:val="left" w:pos="1134"/>
        </w:tabs>
        <w:spacing w:after="0" w:line="240" w:lineRule="auto"/>
        <w:ind w:firstLine="567"/>
        <w:contextualSpacing/>
        <w:jc w:val="both"/>
        <w:rPr>
          <w:rFonts w:ascii="Times New Roman" w:eastAsia="Calibri" w:hAnsi="Times New Roman" w:cs="Times New Roman"/>
          <w:spacing w:val="-6"/>
          <w:sz w:val="28"/>
          <w:szCs w:val="28"/>
        </w:rPr>
      </w:pPr>
      <w:proofErr w:type="gramStart"/>
      <w:r w:rsidRPr="00637956">
        <w:rPr>
          <w:rFonts w:ascii="Times New Roman" w:eastAsia="Calibri" w:hAnsi="Times New Roman" w:cs="Times New Roman"/>
          <w:spacing w:val="-6"/>
          <w:sz w:val="28"/>
          <w:szCs w:val="28"/>
        </w:rPr>
        <w:t xml:space="preserve">Заказчик в течение </w:t>
      </w:r>
      <w:r w:rsidRPr="00637956">
        <w:rPr>
          <w:rFonts w:ascii="Times New Roman" w:eastAsia="Times New Roman" w:hAnsi="Times New Roman" w:cs="Times New Roman"/>
          <w:bCs/>
          <w:iCs/>
          <w:sz w:val="28"/>
          <w:szCs w:val="28"/>
          <w:lang w:eastAsia="ru-RU"/>
        </w:rPr>
        <w:t xml:space="preserve">3 (трех) </w:t>
      </w:r>
      <w:r w:rsidRPr="00637956">
        <w:rPr>
          <w:rFonts w:ascii="Times New Roman" w:eastAsia="Calibri" w:hAnsi="Times New Roman" w:cs="Times New Roman"/>
          <w:spacing w:val="-6"/>
          <w:sz w:val="28"/>
          <w:szCs w:val="28"/>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w:t>
      </w:r>
      <w:proofErr w:type="gramEnd"/>
      <w:r w:rsidRPr="00637956">
        <w:rPr>
          <w:rFonts w:ascii="Times New Roman" w:eastAsia="Calibri" w:hAnsi="Times New Roman" w:cs="Times New Roman"/>
          <w:spacing w:val="-6"/>
          <w:sz w:val="28"/>
          <w:szCs w:val="28"/>
        </w:rPr>
        <w:t> закупке, с учетом преддоговорных переговоров, в проект договора, прилагаемый к закупочной документации.</w:t>
      </w:r>
    </w:p>
    <w:p w:rsidR="00637956" w:rsidRPr="00637956" w:rsidRDefault="00637956" w:rsidP="00637956">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637956">
        <w:rPr>
          <w:rFonts w:ascii="Times New Roman" w:eastAsia="Calibri" w:hAnsi="Times New Roman" w:cs="Times New Roman"/>
          <w:spacing w:val="-6"/>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637956" w:rsidRPr="00637956" w:rsidRDefault="00637956" w:rsidP="00637956">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637956">
        <w:rPr>
          <w:rFonts w:ascii="Times New Roman" w:eastAsia="Calibri" w:hAnsi="Times New Roman" w:cs="Times New Roman"/>
          <w:spacing w:val="-6"/>
          <w:sz w:val="28"/>
          <w:szCs w:val="28"/>
        </w:rPr>
        <w:t>Лицо, с которым заключается договор, обязано предоставить заказчику подписанный и заверенный печатью со своей стороны договор в течение 4 (четырех)</w:t>
      </w:r>
      <w:r w:rsidRPr="00637956">
        <w:rPr>
          <w:rFonts w:ascii="Times New Roman" w:eastAsia="Times New Roman" w:hAnsi="Times New Roman" w:cs="Times New Roman"/>
          <w:sz w:val="24"/>
          <w:szCs w:val="24"/>
          <w:lang w:eastAsia="ru-RU"/>
        </w:rPr>
        <w:t xml:space="preserve"> </w:t>
      </w:r>
      <w:r w:rsidRPr="00637956">
        <w:rPr>
          <w:rFonts w:ascii="Times New Roman" w:eastAsia="Calibri" w:hAnsi="Times New Roman" w:cs="Times New Roman"/>
          <w:spacing w:val="-6"/>
          <w:sz w:val="28"/>
          <w:szCs w:val="28"/>
        </w:rPr>
        <w:t>со дня направления указанного договора.</w:t>
      </w:r>
    </w:p>
    <w:p w:rsidR="00637956" w:rsidRPr="00637956" w:rsidRDefault="00637956" w:rsidP="00637956">
      <w:pPr>
        <w:tabs>
          <w:tab w:val="left" w:pos="1134"/>
        </w:tabs>
        <w:spacing w:after="0" w:line="240" w:lineRule="auto"/>
        <w:ind w:firstLine="567"/>
        <w:contextualSpacing/>
        <w:jc w:val="both"/>
        <w:rPr>
          <w:rFonts w:ascii="Times New Roman" w:eastAsia="Times New Roman" w:hAnsi="Times New Roman" w:cs="Times New Roman"/>
          <w:spacing w:val="-6"/>
          <w:sz w:val="32"/>
          <w:szCs w:val="28"/>
          <w:lang w:eastAsia="ru-RU"/>
        </w:rPr>
      </w:pPr>
    </w:p>
    <w:p w:rsidR="00637956" w:rsidRPr="00637956" w:rsidRDefault="00637956" w:rsidP="00637956">
      <w:pPr>
        <w:numPr>
          <w:ilvl w:val="0"/>
          <w:numId w:val="2"/>
        </w:numPr>
        <w:tabs>
          <w:tab w:val="left" w:pos="0"/>
          <w:tab w:val="left" w:pos="1134"/>
        </w:tabs>
        <w:spacing w:after="0" w:line="240" w:lineRule="auto"/>
        <w:ind w:left="0" w:firstLine="567"/>
        <w:contextualSpacing/>
        <w:jc w:val="both"/>
        <w:rPr>
          <w:rFonts w:ascii="Calibri" w:eastAsia="Calibri" w:hAnsi="Calibri" w:cs="Times New Roman"/>
          <w:spacing w:val="-6"/>
          <w:sz w:val="28"/>
          <w:szCs w:val="28"/>
        </w:rPr>
      </w:pPr>
      <w:r w:rsidRPr="00637956">
        <w:rPr>
          <w:rFonts w:ascii="Times New Roman" w:eastAsia="Calibri" w:hAnsi="Times New Roman" w:cs="Times New Roman"/>
          <w:sz w:val="28"/>
          <w:szCs w:val="28"/>
        </w:rPr>
        <w:t>Обеспечение</w:t>
      </w:r>
      <w:r w:rsidRPr="00637956">
        <w:rPr>
          <w:rFonts w:ascii="Times New Roman" w:eastAsia="Calibri" w:hAnsi="Times New Roman" w:cs="Times New Roman"/>
          <w:spacing w:val="-6"/>
          <w:sz w:val="28"/>
          <w:szCs w:val="28"/>
        </w:rPr>
        <w:t xml:space="preserve"> исполнения обязательств по договору: не требуется.</w:t>
      </w:r>
    </w:p>
    <w:p w:rsidR="00637956" w:rsidRPr="00637956" w:rsidRDefault="00637956" w:rsidP="00637956">
      <w:pPr>
        <w:tabs>
          <w:tab w:val="left" w:pos="0"/>
          <w:tab w:val="left" w:pos="1134"/>
        </w:tabs>
        <w:spacing w:after="0" w:line="240" w:lineRule="auto"/>
        <w:ind w:firstLine="567"/>
        <w:contextualSpacing/>
        <w:jc w:val="both"/>
        <w:rPr>
          <w:rFonts w:ascii="Calibri" w:eastAsia="Calibri" w:hAnsi="Calibri" w:cs="Times New Roman"/>
          <w:spacing w:val="-6"/>
          <w:sz w:val="28"/>
          <w:szCs w:val="28"/>
        </w:rPr>
      </w:pPr>
      <w:r w:rsidRPr="00637956">
        <w:rPr>
          <w:rFonts w:ascii="Calibri" w:eastAsia="Calibri" w:hAnsi="Calibri" w:cs="Times New Roman"/>
          <w:spacing w:val="-6"/>
          <w:sz w:val="28"/>
          <w:szCs w:val="28"/>
        </w:rPr>
        <w:t xml:space="preserve"> </w:t>
      </w:r>
    </w:p>
    <w:p w:rsidR="00637956" w:rsidRPr="00637956" w:rsidRDefault="00637956" w:rsidP="00637956">
      <w:pPr>
        <w:numPr>
          <w:ilvl w:val="0"/>
          <w:numId w:val="2"/>
        </w:numPr>
        <w:tabs>
          <w:tab w:val="left" w:pos="0"/>
          <w:tab w:val="left" w:pos="1134"/>
        </w:tabs>
        <w:spacing w:after="0" w:line="240" w:lineRule="auto"/>
        <w:ind w:left="0" w:firstLine="567"/>
        <w:contextualSpacing/>
        <w:jc w:val="both"/>
        <w:rPr>
          <w:rFonts w:ascii="Times New Roman" w:eastAsia="Times New Roman" w:hAnsi="Times New Roman" w:cs="Times New Roman"/>
          <w:sz w:val="28"/>
          <w:szCs w:val="28"/>
          <w:lang w:eastAsia="ru-RU"/>
        </w:rPr>
      </w:pPr>
      <w:r w:rsidRPr="00637956">
        <w:rPr>
          <w:rFonts w:ascii="Times New Roman" w:eastAsia="Times New Roman" w:hAnsi="Times New Roman" w:cs="Times New Roman"/>
          <w:sz w:val="28"/>
          <w:szCs w:val="28"/>
          <w:lang w:eastAsia="ru-RU"/>
        </w:rPr>
        <w:t>Процедура запроса цен</w:t>
      </w:r>
      <w:r w:rsidRPr="00637956">
        <w:rPr>
          <w:rFonts w:ascii="Times New Roman" w:eastAsia="Times New Roman" w:hAnsi="Times New Roman" w:cs="Times New Roman"/>
          <w:b/>
          <w:i/>
          <w:sz w:val="24"/>
          <w:szCs w:val="24"/>
          <w:lang w:eastAsia="ru-RU"/>
        </w:rPr>
        <w:t xml:space="preserve"> </w:t>
      </w:r>
      <w:r w:rsidRPr="00637956">
        <w:rPr>
          <w:rFonts w:ascii="Times New Roman" w:eastAsia="Times New Roman" w:hAnsi="Times New Roman" w:cs="Times New Roman"/>
          <w:sz w:val="28"/>
          <w:szCs w:val="28"/>
          <w:lang w:eastAsia="ru-RU"/>
        </w:rPr>
        <w:t>не является торгами по законодательству Российской Федерации.</w:t>
      </w:r>
    </w:p>
    <w:p w:rsidR="00637956" w:rsidRPr="00637956" w:rsidRDefault="00637956" w:rsidP="00637956">
      <w:pPr>
        <w:tabs>
          <w:tab w:val="left" w:pos="0"/>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637956" w:rsidRPr="00637956" w:rsidRDefault="00637956" w:rsidP="00637956">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637956">
        <w:rPr>
          <w:rFonts w:ascii="Times New Roman" w:eastAsia="Calibri" w:hAnsi="Times New Roman" w:cs="Times New Roman"/>
          <w:sz w:val="28"/>
          <w:szCs w:val="28"/>
        </w:rPr>
        <w:t>Отказ организатора закупки от проведения закупки</w:t>
      </w:r>
      <w:r w:rsidRPr="00637956">
        <w:rPr>
          <w:rFonts w:ascii="Times New Roman" w:eastAsia="Calibri" w:hAnsi="Times New Roman" w:cs="Times New Roman"/>
          <w:sz w:val="32"/>
          <w:szCs w:val="28"/>
        </w:rPr>
        <w:t xml:space="preserve"> </w:t>
      </w:r>
      <w:r w:rsidRPr="00637956">
        <w:rPr>
          <w:rFonts w:ascii="Times New Roman" w:eastAsia="Calibri" w:hAnsi="Times New Roman" w:cs="Times New Roman"/>
          <w:sz w:val="28"/>
          <w:szCs w:val="28"/>
        </w:rPr>
        <w:t xml:space="preserve">по решению заказчика в указанных ниже </w:t>
      </w:r>
      <w:proofErr w:type="gramStart"/>
      <w:r w:rsidRPr="00637956">
        <w:rPr>
          <w:rFonts w:ascii="Times New Roman" w:eastAsia="Calibri" w:hAnsi="Times New Roman" w:cs="Times New Roman"/>
          <w:sz w:val="28"/>
          <w:szCs w:val="28"/>
        </w:rPr>
        <w:t>случаях</w:t>
      </w:r>
      <w:proofErr w:type="gramEnd"/>
      <w:r w:rsidRPr="00637956">
        <w:rPr>
          <w:rFonts w:ascii="Times New Roman" w:eastAsia="Calibri" w:hAnsi="Times New Roman" w:cs="Times New Roman"/>
          <w:sz w:val="28"/>
          <w:szCs w:val="28"/>
        </w:rPr>
        <w:t>, в любое время вплоть до подведения итогов закупки, не приводит к каким-либо последствиям для организатора</w:t>
      </w:r>
      <w:r w:rsidRPr="00637956">
        <w:rPr>
          <w:rFonts w:ascii="Times New Roman" w:eastAsia="Calibri" w:hAnsi="Times New Roman" w:cs="Times New Roman"/>
          <w:sz w:val="28"/>
        </w:rPr>
        <w:t xml:space="preserve"> закупки</w:t>
      </w:r>
      <w:r w:rsidRPr="00637956">
        <w:rPr>
          <w:rFonts w:ascii="Times New Roman" w:eastAsia="Calibri" w:hAnsi="Times New Roman" w:cs="Times New Roman"/>
          <w:sz w:val="28"/>
          <w:szCs w:val="28"/>
        </w:rPr>
        <w:t>:</w:t>
      </w:r>
    </w:p>
    <w:p w:rsidR="00637956" w:rsidRPr="00637956" w:rsidRDefault="00637956" w:rsidP="00637956">
      <w:pPr>
        <w:spacing w:after="0" w:line="240" w:lineRule="auto"/>
        <w:ind w:firstLine="567"/>
        <w:jc w:val="both"/>
        <w:rPr>
          <w:rFonts w:ascii="Times New Roman" w:eastAsia="Times New Roman" w:hAnsi="Times New Roman" w:cs="Times New Roman"/>
          <w:sz w:val="28"/>
          <w:szCs w:val="28"/>
          <w:lang w:eastAsia="ru-RU"/>
        </w:rPr>
      </w:pPr>
      <w:r w:rsidRPr="00637956">
        <w:rPr>
          <w:rFonts w:ascii="Times New Roman" w:eastAsia="Times New Roman" w:hAnsi="Times New Roman" w:cs="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637956" w:rsidRPr="00637956" w:rsidRDefault="00637956" w:rsidP="00637956">
      <w:pPr>
        <w:spacing w:after="0" w:line="240" w:lineRule="auto"/>
        <w:ind w:firstLine="567"/>
        <w:jc w:val="both"/>
        <w:rPr>
          <w:rFonts w:ascii="Times New Roman" w:eastAsia="Times New Roman" w:hAnsi="Times New Roman" w:cs="Times New Roman"/>
          <w:sz w:val="28"/>
          <w:szCs w:val="28"/>
          <w:lang w:eastAsia="ru-RU"/>
        </w:rPr>
      </w:pPr>
      <w:r w:rsidRPr="00637956">
        <w:rPr>
          <w:rFonts w:ascii="Times New Roman" w:eastAsia="Times New Roman" w:hAnsi="Times New Roman" w:cs="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37956" w:rsidRPr="00637956" w:rsidRDefault="00637956" w:rsidP="00637956">
      <w:pPr>
        <w:spacing w:after="0" w:line="240" w:lineRule="auto"/>
        <w:ind w:firstLine="567"/>
        <w:jc w:val="both"/>
        <w:rPr>
          <w:rFonts w:ascii="Times New Roman" w:eastAsia="Times New Roman" w:hAnsi="Times New Roman" w:cs="Times New Roman"/>
          <w:sz w:val="28"/>
          <w:szCs w:val="28"/>
          <w:lang w:eastAsia="ru-RU"/>
        </w:rPr>
      </w:pPr>
      <w:r w:rsidRPr="00637956">
        <w:rPr>
          <w:rFonts w:ascii="Times New Roman" w:eastAsia="Times New Roman" w:hAnsi="Times New Roman" w:cs="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637956" w:rsidRPr="00637956" w:rsidRDefault="00637956" w:rsidP="00637956">
      <w:pPr>
        <w:spacing w:after="0" w:line="240" w:lineRule="auto"/>
        <w:ind w:firstLine="567"/>
        <w:jc w:val="both"/>
        <w:rPr>
          <w:rFonts w:ascii="Times New Roman" w:eastAsia="Times New Roman" w:hAnsi="Times New Roman" w:cs="Times New Roman"/>
          <w:sz w:val="28"/>
          <w:szCs w:val="28"/>
          <w:lang w:eastAsia="ru-RU"/>
        </w:rPr>
      </w:pPr>
      <w:proofErr w:type="gramStart"/>
      <w:r w:rsidRPr="00637956">
        <w:rPr>
          <w:rFonts w:ascii="Times New Roman" w:eastAsia="Times New Roman" w:hAnsi="Times New Roman" w:cs="Times New Roman"/>
          <w:sz w:val="28"/>
          <w:szCs w:val="28"/>
          <w:lang w:eastAsia="ru-RU"/>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637956" w:rsidRPr="00637956" w:rsidRDefault="00637956" w:rsidP="00637956">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637956" w:rsidRPr="00637956" w:rsidRDefault="00637956" w:rsidP="00637956">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637956">
        <w:rPr>
          <w:rFonts w:ascii="Times New Roman" w:eastAsia="Calibri" w:hAnsi="Times New Roman" w:cs="Times New Roman"/>
          <w:sz w:val="28"/>
          <w:szCs w:val="28"/>
        </w:rPr>
        <w:t xml:space="preserve">Наименование, электронный адрес арбитражного комитета, в </w:t>
      </w:r>
      <w:proofErr w:type="gramStart"/>
      <w:r w:rsidRPr="00637956">
        <w:rPr>
          <w:rFonts w:ascii="Times New Roman" w:eastAsia="Calibri" w:hAnsi="Times New Roman" w:cs="Times New Roman"/>
          <w:sz w:val="28"/>
          <w:szCs w:val="28"/>
        </w:rPr>
        <w:t>котором</w:t>
      </w:r>
      <w:proofErr w:type="gramEnd"/>
      <w:r w:rsidRPr="00637956">
        <w:rPr>
          <w:rFonts w:ascii="Times New Roman" w:eastAsia="Calibri" w:hAnsi="Times New Roman" w:cs="Times New Roman"/>
          <w:sz w:val="28"/>
          <w:szCs w:val="28"/>
        </w:rPr>
        <w:t xml:space="preserve"> могут быть обжалованы действия (бездействие) заказчика, организатора закупки, закупочной комиссии: </w:t>
      </w:r>
    </w:p>
    <w:p w:rsidR="00637956" w:rsidRPr="00637956" w:rsidRDefault="00637956" w:rsidP="00637956">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637956">
        <w:rPr>
          <w:rFonts w:ascii="Times New Roman" w:eastAsia="Calibri" w:hAnsi="Times New Roman" w:cs="Times New Roman"/>
          <w:sz w:val="28"/>
          <w:szCs w:val="28"/>
        </w:rPr>
        <w:t xml:space="preserve">Центральный арбитражный комитет (ЦАК) - </w:t>
      </w:r>
      <w:hyperlink r:id="rId12" w:history="1">
        <w:r w:rsidRPr="00637956">
          <w:rPr>
            <w:rFonts w:ascii="Times New Roman" w:eastAsia="Calibri" w:hAnsi="Times New Roman" w:cs="Times New Roman"/>
            <w:sz w:val="28"/>
            <w:szCs w:val="28"/>
          </w:rPr>
          <w:t>arbitration@rosatom.ru</w:t>
        </w:r>
      </w:hyperlink>
      <w:r w:rsidRPr="00637956">
        <w:rPr>
          <w:rFonts w:ascii="Times New Roman" w:eastAsia="Calibri" w:hAnsi="Times New Roman" w:cs="Times New Roman"/>
          <w:sz w:val="28"/>
          <w:szCs w:val="28"/>
        </w:rPr>
        <w:t>.</w:t>
      </w:r>
    </w:p>
    <w:p w:rsidR="00637956" w:rsidRPr="00637956" w:rsidRDefault="00637956" w:rsidP="00637956">
      <w:pPr>
        <w:spacing w:after="0" w:line="240" w:lineRule="auto"/>
        <w:ind w:right="153" w:firstLine="567"/>
        <w:jc w:val="both"/>
        <w:rPr>
          <w:rFonts w:ascii="Times New Roman" w:eastAsia="Times New Roman" w:hAnsi="Times New Roman" w:cs="Times New Roman"/>
          <w:sz w:val="24"/>
          <w:szCs w:val="24"/>
          <w:lang w:eastAsia="ru-RU"/>
        </w:rPr>
      </w:pPr>
    </w:p>
    <w:p w:rsidR="00340863" w:rsidRDefault="00952A4C" w:rsidP="00637956">
      <w:pPr>
        <w:tabs>
          <w:tab w:val="left" w:pos="0"/>
        </w:tabs>
        <w:ind w:firstLine="567"/>
      </w:pPr>
    </w:p>
    <w:sectPr w:rsidR="00340863" w:rsidSect="00637956">
      <w:pgSz w:w="11906" w:h="16838"/>
      <w:pgMar w:top="851" w:right="850" w:bottom="851"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8"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7956"/>
    <w:rsid w:val="001C2438"/>
    <w:rsid w:val="001E7AD0"/>
    <w:rsid w:val="003C7FC4"/>
    <w:rsid w:val="004C179F"/>
    <w:rsid w:val="00637956"/>
    <w:rsid w:val="00952A4C"/>
    <w:rsid w:val="009F568D"/>
    <w:rsid w:val="00AC02BD"/>
    <w:rsid w:val="00D84B32"/>
    <w:rsid w:val="00E306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oleObject" Target="embeddings/oleObject1.bin"/><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1453</Words>
  <Characters>8283</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6679</dc:creator>
  <cp:lastModifiedBy>6679</cp:lastModifiedBy>
  <cp:revision>3</cp:revision>
  <dcterms:created xsi:type="dcterms:W3CDTF">2015-07-10T07:45:00Z</dcterms:created>
  <dcterms:modified xsi:type="dcterms:W3CDTF">2015-07-15T13:35:00Z</dcterms:modified>
</cp:coreProperties>
</file>