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 w:rsidRPr="0069187E">
        <w:rPr>
          <w:sz w:val="20"/>
        </w:rPr>
        <w:t>31</w:t>
      </w:r>
      <w:r w:rsidR="0069187E">
        <w:rPr>
          <w:sz w:val="20"/>
        </w:rPr>
        <w:t>5</w:t>
      </w:r>
      <w:r w:rsidR="0016688F">
        <w:rPr>
          <w:sz w:val="20"/>
        </w:rPr>
        <w:t>02275587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 xml:space="preserve">№ </w:t>
      </w:r>
      <w:r w:rsidR="0069187E">
        <w:rPr>
          <w:sz w:val="20"/>
        </w:rPr>
        <w:t>15</w:t>
      </w:r>
      <w:r w:rsidR="0016688F">
        <w:rPr>
          <w:sz w:val="20"/>
        </w:rPr>
        <w:t>0420</w:t>
      </w:r>
      <w:r w:rsidR="00E90B20">
        <w:rPr>
          <w:sz w:val="20"/>
        </w:rPr>
        <w:t>/0476/</w:t>
      </w:r>
      <w:r w:rsidR="0016688F">
        <w:rPr>
          <w:sz w:val="20"/>
        </w:rPr>
        <w:t>164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16688F">
        <w:rPr>
          <w:spacing w:val="-6"/>
          <w:sz w:val="20"/>
        </w:rPr>
        <w:t>8084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5D6640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5D6640">
        <w:rPr>
          <w:sz w:val="28"/>
          <w:szCs w:val="28"/>
        </w:rPr>
        <w:t>Уважаемы</w:t>
      </w:r>
      <w:r w:rsidR="002637BD" w:rsidRPr="005D6640">
        <w:rPr>
          <w:sz w:val="28"/>
          <w:szCs w:val="28"/>
        </w:rPr>
        <w:t xml:space="preserve">е </w:t>
      </w:r>
      <w:r w:rsidR="00584A15" w:rsidRPr="005D6640">
        <w:rPr>
          <w:sz w:val="28"/>
          <w:szCs w:val="28"/>
        </w:rPr>
        <w:t>г</w:t>
      </w:r>
      <w:r w:rsidR="002637BD" w:rsidRPr="005D6640">
        <w:rPr>
          <w:sz w:val="28"/>
          <w:szCs w:val="28"/>
        </w:rPr>
        <w:t>оспода</w:t>
      </w:r>
      <w:r w:rsidRPr="005D6640">
        <w:rPr>
          <w:sz w:val="28"/>
          <w:szCs w:val="28"/>
        </w:rPr>
        <w:t>!</w:t>
      </w:r>
    </w:p>
    <w:p w:rsidR="007000DF" w:rsidRPr="005D6640" w:rsidRDefault="002637BD" w:rsidP="007000DF">
      <w:pPr>
        <w:rPr>
          <w:sz w:val="28"/>
          <w:szCs w:val="28"/>
        </w:rPr>
      </w:pPr>
      <w:r w:rsidRPr="005D6640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5D6640">
        <w:rPr>
          <w:sz w:val="28"/>
          <w:szCs w:val="28"/>
        </w:rPr>
        <w:t xml:space="preserve"> (П</w:t>
      </w:r>
      <w:r w:rsidR="00584A15" w:rsidRPr="005D6640">
        <w:rPr>
          <w:sz w:val="28"/>
          <w:szCs w:val="28"/>
        </w:rPr>
        <w:t>о</w:t>
      </w:r>
      <w:r w:rsidR="00584A15" w:rsidRPr="005D6640">
        <w:rPr>
          <w:sz w:val="28"/>
          <w:szCs w:val="28"/>
        </w:rPr>
        <w:t>ложения о закупках) ГК «</w:t>
      </w:r>
      <w:proofErr w:type="spellStart"/>
      <w:r w:rsidR="00584A15" w:rsidRPr="005D6640">
        <w:rPr>
          <w:sz w:val="28"/>
          <w:szCs w:val="28"/>
        </w:rPr>
        <w:t>Росатом</w:t>
      </w:r>
      <w:proofErr w:type="spellEnd"/>
      <w:r w:rsidR="00584A15" w:rsidRPr="005D6640">
        <w:rPr>
          <w:sz w:val="28"/>
          <w:szCs w:val="28"/>
        </w:rPr>
        <w:t>» ФГУП «НИТИ им. А.П. Александрова», я</w:t>
      </w:r>
      <w:r w:rsidR="00584A15" w:rsidRPr="005D6640">
        <w:rPr>
          <w:sz w:val="28"/>
          <w:szCs w:val="28"/>
        </w:rPr>
        <w:t>в</w:t>
      </w:r>
      <w:r w:rsidR="00584A15" w:rsidRPr="005D6640">
        <w:rPr>
          <w:sz w:val="28"/>
          <w:szCs w:val="28"/>
        </w:rPr>
        <w:t xml:space="preserve">ляющееся организатором открытого запроса цен в электронной форме на право заключения договора на поставку </w:t>
      </w:r>
      <w:r w:rsidR="00404853">
        <w:rPr>
          <w:sz w:val="28"/>
          <w:szCs w:val="28"/>
        </w:rPr>
        <w:t>металлической мебели</w:t>
      </w:r>
      <w:r w:rsidR="00584A15" w:rsidRPr="005D6640">
        <w:rPr>
          <w:sz w:val="28"/>
          <w:szCs w:val="28"/>
        </w:rPr>
        <w:t>, в ответ на запрос учас</w:t>
      </w:r>
      <w:r w:rsidR="00584A15" w:rsidRPr="005D6640">
        <w:rPr>
          <w:sz w:val="28"/>
          <w:szCs w:val="28"/>
        </w:rPr>
        <w:t>т</w:t>
      </w:r>
      <w:r w:rsidR="00584A15" w:rsidRPr="005D6640">
        <w:rPr>
          <w:sz w:val="28"/>
          <w:szCs w:val="28"/>
        </w:rPr>
        <w:t>ник</w:t>
      </w:r>
      <w:r w:rsidR="00362946" w:rsidRPr="005D6640">
        <w:rPr>
          <w:sz w:val="28"/>
          <w:szCs w:val="28"/>
        </w:rPr>
        <w:t xml:space="preserve">а </w:t>
      </w:r>
      <w:r w:rsidR="00584A15" w:rsidRPr="005D6640">
        <w:rPr>
          <w:sz w:val="28"/>
          <w:szCs w:val="28"/>
        </w:rPr>
        <w:t xml:space="preserve">запроса цен согласно </w:t>
      </w:r>
      <w:r w:rsidR="005D6640" w:rsidRPr="005D6640">
        <w:rPr>
          <w:bCs/>
          <w:iCs/>
          <w:sz w:val="28"/>
          <w:szCs w:val="28"/>
        </w:rPr>
        <w:t>требованиям настоящей документации по запросу цен</w:t>
      </w:r>
      <w:r w:rsidR="007940F9" w:rsidRPr="005D6640">
        <w:rPr>
          <w:sz w:val="28"/>
          <w:szCs w:val="28"/>
        </w:rPr>
        <w:t>,</w:t>
      </w:r>
      <w:r w:rsidR="00584A15" w:rsidRPr="005D6640">
        <w:rPr>
          <w:sz w:val="28"/>
          <w:szCs w:val="28"/>
        </w:rPr>
        <w:t xml:space="preserve"> сообщает следующее:</w:t>
      </w:r>
    </w:p>
    <w:p w:rsidR="00584A15" w:rsidRPr="005D6640" w:rsidRDefault="00584A15" w:rsidP="007000DF">
      <w:pPr>
        <w:rPr>
          <w:b/>
          <w:sz w:val="28"/>
          <w:szCs w:val="28"/>
        </w:rPr>
      </w:pPr>
      <w:r w:rsidRPr="005D6640">
        <w:rPr>
          <w:b/>
          <w:sz w:val="28"/>
          <w:szCs w:val="28"/>
        </w:rPr>
        <w:t>Вопрос 1:</w:t>
      </w:r>
    </w:p>
    <w:p w:rsidR="000C6880" w:rsidRPr="00DE480B" w:rsidRDefault="00404853" w:rsidP="00DE480B">
      <w:pPr>
        <w:rPr>
          <w:rStyle w:val="FontStyle17"/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Возможно</w:t>
      </w:r>
      <w:proofErr w:type="gramEnd"/>
      <w:r>
        <w:rPr>
          <w:bCs/>
          <w:sz w:val="28"/>
          <w:szCs w:val="28"/>
        </w:rPr>
        <w:t xml:space="preserve"> ли предоставить справку из налоговой инспекции в электро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ном виде, так как не успеваем получить оригинал к сроку окончания приема за</w:t>
      </w:r>
      <w:r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>вок. Обязуемся предоставить оригинал сразу по получении из налоговой инспе</w:t>
      </w:r>
      <w:r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ции.</w:t>
      </w:r>
    </w:p>
    <w:p w:rsidR="00635168" w:rsidRPr="005D6640" w:rsidRDefault="00635168" w:rsidP="007000DF">
      <w:pPr>
        <w:rPr>
          <w:b/>
          <w:sz w:val="28"/>
          <w:szCs w:val="28"/>
        </w:rPr>
      </w:pPr>
    </w:p>
    <w:p w:rsidR="00365774" w:rsidRPr="005D6640" w:rsidRDefault="00456A48" w:rsidP="00E35E1E">
      <w:pPr>
        <w:ind w:firstLine="720"/>
        <w:rPr>
          <w:b/>
          <w:sz w:val="28"/>
          <w:szCs w:val="28"/>
        </w:rPr>
      </w:pPr>
      <w:r w:rsidRPr="005D6640">
        <w:rPr>
          <w:b/>
          <w:sz w:val="28"/>
          <w:szCs w:val="28"/>
        </w:rPr>
        <w:t>Ответ 1:</w:t>
      </w:r>
    </w:p>
    <w:p w:rsidR="002D7411" w:rsidRPr="005D6640" w:rsidRDefault="002D7411" w:rsidP="002D7411">
      <w:pPr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В составе заявки на ЭТП можно предоставить справку из налоговой и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спекции в электронном виде и гарантийное письмо о том, что в случае Вашей п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беды в процедуре запроса цен на поставку </w:t>
      </w:r>
      <w:r>
        <w:rPr>
          <w:sz w:val="28"/>
          <w:szCs w:val="28"/>
        </w:rPr>
        <w:t>металлической мебели,</w:t>
      </w:r>
      <w:r>
        <w:rPr>
          <w:bCs/>
          <w:sz w:val="28"/>
          <w:szCs w:val="28"/>
        </w:rPr>
        <w:t xml:space="preserve"> оригинал справки из налоговой будет представлен до заключения договора.</w:t>
      </w:r>
      <w:proofErr w:type="gramEnd"/>
    </w:p>
    <w:p w:rsidR="00365774" w:rsidRPr="005D6640" w:rsidRDefault="00365774" w:rsidP="00E35E1E">
      <w:pPr>
        <w:ind w:firstLine="720"/>
        <w:rPr>
          <w:sz w:val="28"/>
          <w:szCs w:val="28"/>
        </w:rPr>
      </w:pPr>
    </w:p>
    <w:p w:rsidR="0069187E" w:rsidRPr="005D6640" w:rsidRDefault="0069187E" w:rsidP="00522B86">
      <w:pPr>
        <w:ind w:firstLine="0"/>
        <w:rPr>
          <w:b/>
          <w:sz w:val="28"/>
          <w:szCs w:val="28"/>
        </w:rPr>
      </w:pPr>
    </w:p>
    <w:p w:rsidR="00635168" w:rsidRPr="005D6640" w:rsidRDefault="00635168" w:rsidP="00E35E1E">
      <w:pPr>
        <w:ind w:firstLine="720"/>
        <w:rPr>
          <w:sz w:val="28"/>
          <w:szCs w:val="28"/>
        </w:rPr>
      </w:pPr>
    </w:p>
    <w:p w:rsidR="007000DF" w:rsidRPr="005D6640" w:rsidRDefault="007000DF" w:rsidP="00E35E1E">
      <w:pPr>
        <w:ind w:firstLine="720"/>
        <w:rPr>
          <w:sz w:val="28"/>
          <w:szCs w:val="28"/>
        </w:rPr>
      </w:pPr>
      <w:r w:rsidRPr="005D6640">
        <w:rPr>
          <w:sz w:val="28"/>
          <w:szCs w:val="28"/>
        </w:rPr>
        <w:t>Генеральный директор</w:t>
      </w:r>
      <w:r w:rsidRPr="005D6640">
        <w:rPr>
          <w:sz w:val="28"/>
          <w:szCs w:val="28"/>
        </w:rPr>
        <w:tab/>
      </w:r>
      <w:r w:rsidRPr="005D6640">
        <w:rPr>
          <w:sz w:val="28"/>
          <w:szCs w:val="28"/>
        </w:rPr>
        <w:tab/>
      </w:r>
      <w:r w:rsidRPr="005D6640">
        <w:rPr>
          <w:sz w:val="28"/>
          <w:szCs w:val="28"/>
        </w:rPr>
        <w:tab/>
        <w:t xml:space="preserve">                 </w:t>
      </w:r>
      <w:r w:rsidR="00111FAE" w:rsidRPr="005D6640">
        <w:rPr>
          <w:sz w:val="28"/>
          <w:szCs w:val="28"/>
        </w:rPr>
        <w:t xml:space="preserve">  </w:t>
      </w:r>
      <w:r w:rsidR="00E35E1E" w:rsidRPr="005D6640">
        <w:rPr>
          <w:sz w:val="28"/>
          <w:szCs w:val="28"/>
        </w:rPr>
        <w:tab/>
      </w:r>
      <w:r w:rsidR="00E35E1E" w:rsidRPr="005D6640">
        <w:rPr>
          <w:sz w:val="28"/>
          <w:szCs w:val="28"/>
        </w:rPr>
        <w:tab/>
      </w:r>
      <w:r w:rsidRPr="005D6640">
        <w:rPr>
          <w:sz w:val="28"/>
          <w:szCs w:val="28"/>
        </w:rPr>
        <w:t>В.А. Василенко</w:t>
      </w:r>
    </w:p>
    <w:p w:rsidR="00B756AC" w:rsidRDefault="00B756AC" w:rsidP="00E35E1E">
      <w:pPr>
        <w:ind w:firstLine="720"/>
        <w:rPr>
          <w:sz w:val="28"/>
          <w:szCs w:val="28"/>
        </w:rPr>
      </w:pPr>
    </w:p>
    <w:p w:rsidR="00306D7F" w:rsidRDefault="00306D7F" w:rsidP="00E35E1E">
      <w:pPr>
        <w:ind w:firstLine="720"/>
        <w:rPr>
          <w:sz w:val="28"/>
          <w:szCs w:val="28"/>
        </w:rPr>
      </w:pPr>
    </w:p>
    <w:p w:rsidR="00306D7F" w:rsidRDefault="00306D7F" w:rsidP="00E35E1E">
      <w:pPr>
        <w:ind w:firstLine="720"/>
        <w:rPr>
          <w:sz w:val="28"/>
          <w:szCs w:val="28"/>
        </w:rPr>
      </w:pPr>
    </w:p>
    <w:sectPr w:rsidR="00306D7F" w:rsidSect="00AB1A82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284" w:left="1134" w:header="72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E6" w:rsidRPr="00403A4F" w:rsidRDefault="00EF36E6" w:rsidP="00403A4F">
      <w:r>
        <w:separator/>
      </w:r>
    </w:p>
  </w:endnote>
  <w:endnote w:type="continuationSeparator" w:id="1">
    <w:p w:rsidR="00EF36E6" w:rsidRPr="00403A4F" w:rsidRDefault="00EF36E6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E6" w:rsidRPr="00403A4F" w:rsidRDefault="00EF36E6" w:rsidP="00403A4F">
      <w:r>
        <w:separator/>
      </w:r>
    </w:p>
  </w:footnote>
  <w:footnote w:type="continuationSeparator" w:id="1">
    <w:p w:rsidR="00EF36E6" w:rsidRPr="00403A4F" w:rsidRDefault="00EF36E6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1857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C6880"/>
    <w:rsid w:val="000E2BFB"/>
    <w:rsid w:val="00111FAE"/>
    <w:rsid w:val="00131C78"/>
    <w:rsid w:val="001349B0"/>
    <w:rsid w:val="00144B47"/>
    <w:rsid w:val="00164F16"/>
    <w:rsid w:val="0016688F"/>
    <w:rsid w:val="001728FC"/>
    <w:rsid w:val="001779CE"/>
    <w:rsid w:val="0019069E"/>
    <w:rsid w:val="00190BB9"/>
    <w:rsid w:val="00190C26"/>
    <w:rsid w:val="001A49EF"/>
    <w:rsid w:val="001A777D"/>
    <w:rsid w:val="001B1F9B"/>
    <w:rsid w:val="001D5B49"/>
    <w:rsid w:val="001E3774"/>
    <w:rsid w:val="00224E65"/>
    <w:rsid w:val="00232CC9"/>
    <w:rsid w:val="002565CA"/>
    <w:rsid w:val="002616F4"/>
    <w:rsid w:val="0026234B"/>
    <w:rsid w:val="002637BD"/>
    <w:rsid w:val="0027715A"/>
    <w:rsid w:val="00291A3C"/>
    <w:rsid w:val="002A5113"/>
    <w:rsid w:val="002D016A"/>
    <w:rsid w:val="002D7411"/>
    <w:rsid w:val="002F639B"/>
    <w:rsid w:val="00306D7F"/>
    <w:rsid w:val="003142B9"/>
    <w:rsid w:val="00327D80"/>
    <w:rsid w:val="00345508"/>
    <w:rsid w:val="00351D22"/>
    <w:rsid w:val="00356F18"/>
    <w:rsid w:val="00362946"/>
    <w:rsid w:val="00365774"/>
    <w:rsid w:val="00377B0D"/>
    <w:rsid w:val="00382104"/>
    <w:rsid w:val="00386C38"/>
    <w:rsid w:val="003971E4"/>
    <w:rsid w:val="003A5E40"/>
    <w:rsid w:val="003A7822"/>
    <w:rsid w:val="003B1568"/>
    <w:rsid w:val="003C5C02"/>
    <w:rsid w:val="003D01DA"/>
    <w:rsid w:val="003E21C3"/>
    <w:rsid w:val="003E2485"/>
    <w:rsid w:val="003E464A"/>
    <w:rsid w:val="003E61D8"/>
    <w:rsid w:val="00403A4F"/>
    <w:rsid w:val="00404637"/>
    <w:rsid w:val="00404853"/>
    <w:rsid w:val="004057CA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2B86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D6640"/>
    <w:rsid w:val="005E625D"/>
    <w:rsid w:val="00602B74"/>
    <w:rsid w:val="00634475"/>
    <w:rsid w:val="00635168"/>
    <w:rsid w:val="00643BC5"/>
    <w:rsid w:val="0069187E"/>
    <w:rsid w:val="00694AAA"/>
    <w:rsid w:val="006B3739"/>
    <w:rsid w:val="006B68D3"/>
    <w:rsid w:val="006D5889"/>
    <w:rsid w:val="006E1E12"/>
    <w:rsid w:val="007000DF"/>
    <w:rsid w:val="00714FC8"/>
    <w:rsid w:val="00717B16"/>
    <w:rsid w:val="00734C4B"/>
    <w:rsid w:val="00736C73"/>
    <w:rsid w:val="007730D4"/>
    <w:rsid w:val="00774875"/>
    <w:rsid w:val="007940F9"/>
    <w:rsid w:val="007A293B"/>
    <w:rsid w:val="007A6416"/>
    <w:rsid w:val="007A660A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66477"/>
    <w:rsid w:val="00A76C1A"/>
    <w:rsid w:val="00A7793C"/>
    <w:rsid w:val="00AB1A82"/>
    <w:rsid w:val="00AC425C"/>
    <w:rsid w:val="00AF4102"/>
    <w:rsid w:val="00B26B3D"/>
    <w:rsid w:val="00B33FA2"/>
    <w:rsid w:val="00B43C64"/>
    <w:rsid w:val="00B54B0F"/>
    <w:rsid w:val="00B756AC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E480B"/>
    <w:rsid w:val="00DF6C7D"/>
    <w:rsid w:val="00E02B1C"/>
    <w:rsid w:val="00E101C8"/>
    <w:rsid w:val="00E1319A"/>
    <w:rsid w:val="00E35E1E"/>
    <w:rsid w:val="00E66A1D"/>
    <w:rsid w:val="00E76227"/>
    <w:rsid w:val="00E90B20"/>
    <w:rsid w:val="00E96B21"/>
    <w:rsid w:val="00E97F09"/>
    <w:rsid w:val="00EA4824"/>
    <w:rsid w:val="00ED4691"/>
    <w:rsid w:val="00EE6709"/>
    <w:rsid w:val="00EF36E6"/>
    <w:rsid w:val="00F02C4E"/>
    <w:rsid w:val="00F04407"/>
    <w:rsid w:val="00F1102F"/>
    <w:rsid w:val="00F20884"/>
    <w:rsid w:val="00F21004"/>
    <w:rsid w:val="00F257D7"/>
    <w:rsid w:val="00F264B8"/>
    <w:rsid w:val="00F70D6F"/>
    <w:rsid w:val="00F8228C"/>
    <w:rsid w:val="00FA174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12</TotalTime>
  <Pages>1</Pages>
  <Words>154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9</cp:revision>
  <cp:lastPrinted>2015-01-30T06:29:00Z</cp:lastPrinted>
  <dcterms:created xsi:type="dcterms:W3CDTF">2015-04-21T10:53:00Z</dcterms:created>
  <dcterms:modified xsi:type="dcterms:W3CDTF">2015-04-21T11:39:00Z</dcterms:modified>
  <cp:category>ИТ НИТИ</cp:category>
  <cp:contentStatus>Окончательное</cp:contentStatus>
</cp:coreProperties>
</file>