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CDE" w:rsidRPr="008967AC" w:rsidRDefault="00437CDE" w:rsidP="00437CDE">
      <w:pPr>
        <w:jc w:val="center"/>
        <w:outlineLvl w:val="0"/>
        <w:rPr>
          <w:b/>
        </w:rPr>
      </w:pPr>
      <w:bookmarkStart w:id="0" w:name="_Toc418784680"/>
      <w:r w:rsidRPr="008967AC">
        <w:rPr>
          <w:b/>
        </w:rPr>
        <w:t>ИЗВЕЩЕНИЕ О ПРОВЕДЕНИИ ЗАПРОСА ЦЕН</w:t>
      </w:r>
      <w:bookmarkEnd w:id="0"/>
    </w:p>
    <w:p w:rsidR="00437CDE" w:rsidRPr="008967AC" w:rsidRDefault="00437CDE" w:rsidP="00437CDE">
      <w:pPr>
        <w:tabs>
          <w:tab w:val="left" w:pos="1134"/>
        </w:tabs>
        <w:ind w:firstLine="709"/>
        <w:jc w:val="center"/>
      </w:pP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 xml:space="preserve">Предмет запроса цен: право заключения </w:t>
      </w:r>
      <w:r w:rsidRPr="002D75A0">
        <w:t>договора на поставку технологического оборудования для кухни ресторана, кухни VIP зала.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437CDE" w:rsidRPr="008967AC" w:rsidRDefault="00437CDE" w:rsidP="00437CDE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437CDE" w:rsidRPr="008967AC" w:rsidRDefault="00437CDE" w:rsidP="00437CD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437CDE" w:rsidRPr="008967AC" w:rsidRDefault="00437CDE" w:rsidP="00437CDE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6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437CDE" w:rsidRPr="008967AC" w:rsidRDefault="00437CDE" w:rsidP="00437CD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437CDE" w:rsidRPr="008967AC" w:rsidRDefault="00437CDE" w:rsidP="00437CDE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437CDE" w:rsidRPr="008967AC" w:rsidRDefault="00437CDE" w:rsidP="00437CDE">
      <w:pPr>
        <w:pStyle w:val="a6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8967AC">
        <w:t xml:space="preserve"> </w:t>
      </w:r>
    </w:p>
    <w:p w:rsidR="00437CDE" w:rsidRPr="008967AC" w:rsidRDefault="00437CDE" w:rsidP="00437CD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437CDE" w:rsidRPr="008967AC" w:rsidRDefault="00437CDE" w:rsidP="00437CD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437CDE" w:rsidRDefault="00437CDE" w:rsidP="00437CD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  <w:r w:rsidRPr="00DA3FB5">
        <w:t xml:space="preserve"> </w:t>
      </w:r>
      <w:r w:rsidRPr="00D8784E">
        <w:t xml:space="preserve">Александр Валерьевич Симашков, (495)633-50-50 доб. 38-18. </w:t>
      </w:r>
      <w:hyperlink r:id="rId7" w:history="1">
        <w:r w:rsidRPr="00D8784E">
          <w:t>Simashkov_AV@aep.ru</w:t>
        </w:r>
      </w:hyperlink>
    </w:p>
    <w:p w:rsidR="00437CDE" w:rsidRPr="008967AC" w:rsidRDefault="00437CDE" w:rsidP="00437CD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 w:rsidRPr="002D75A0">
        <w:t>поставк</w:t>
      </w:r>
      <w:r>
        <w:t>а</w:t>
      </w:r>
      <w:r w:rsidRPr="002D75A0">
        <w:t xml:space="preserve"> технологического оборудования для кухни ресторана, кухни VIP зала</w:t>
      </w:r>
    </w:p>
    <w:p w:rsidR="00437CDE" w:rsidRPr="008967AC" w:rsidRDefault="00437CDE" w:rsidP="00437CDE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437CDE" w:rsidRPr="008967AC" w:rsidRDefault="00437CDE" w:rsidP="00437CDE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37CDE" w:rsidRPr="008967AC" w:rsidRDefault="00437CDE" w:rsidP="00437CDE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37CDE" w:rsidRPr="008967AC" w:rsidRDefault="00437CDE" w:rsidP="00437CDE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7CDE" w:rsidRPr="008967AC" w:rsidRDefault="00437CDE" w:rsidP="00437CDE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3F58B7">
        <w:t>2 702 736 (</w:t>
      </w:r>
      <w:r>
        <w:t>д</w:t>
      </w:r>
      <w:r w:rsidRPr="003F58B7">
        <w:t>ва миллиона семьсот две тысячи семьсот тридцать шесть) рублей 75 копеек</w:t>
      </w:r>
      <w:r w:rsidRPr="008967AC">
        <w:t>, включая НДС.</w:t>
      </w:r>
    </w:p>
    <w:p w:rsidR="00437CDE" w:rsidRDefault="00437CDE" w:rsidP="00437CDE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3F58B7">
        <w:t>2 290 454   (</w:t>
      </w:r>
      <w:r>
        <w:t>д</w:t>
      </w:r>
      <w:r w:rsidRPr="003F58B7">
        <w:t>ва миллиона двести девяносто тысяч четыреста пятьдесят четыре) рублей 87 копеек</w:t>
      </w:r>
      <w:r w:rsidRPr="008967AC">
        <w:t>, без учета НДС.</w:t>
      </w:r>
    </w:p>
    <w:p w:rsidR="00437CDE" w:rsidRPr="008967AC" w:rsidRDefault="00437CDE" w:rsidP="00437CDE">
      <w:pPr>
        <w:tabs>
          <w:tab w:val="left" w:pos="709"/>
        </w:tabs>
        <w:ind w:firstLine="709"/>
        <w:contextualSpacing/>
        <w:jc w:val="both"/>
      </w:pPr>
      <w:r w:rsidRPr="008967AC">
        <w:t xml:space="preserve">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37CDE" w:rsidRPr="008967AC" w:rsidRDefault="00437CDE" w:rsidP="00437CDE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437CDE" w:rsidRPr="008967AC" w:rsidRDefault="00437CDE" w:rsidP="00437CD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8967AC">
        <w:lastRenderedPageBreak/>
        <w:t>(</w:t>
      </w:r>
      <w:hyperlink r:id="rId9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10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>) документация по запросу цен находится в</w:t>
      </w:r>
      <w:proofErr w:type="gramEnd"/>
      <w:r w:rsidRPr="008967AC">
        <w:rPr>
          <w:spacing w:val="-6"/>
        </w:rPr>
        <w:t xml:space="preserve"> открытом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 xml:space="preserve">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37CDE" w:rsidRPr="008967AC" w:rsidRDefault="00437CDE" w:rsidP="00437CDE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8967AC">
        <w:rPr>
          <w:spacing w:val="-6"/>
        </w:rPr>
        <w:t xml:space="preserve"> не позднее </w:t>
      </w:r>
      <w:r>
        <w:rPr>
          <w:spacing w:val="-6"/>
        </w:rPr>
        <w:t>09</w:t>
      </w:r>
      <w:r w:rsidRPr="008967AC">
        <w:rPr>
          <w:spacing w:val="-6"/>
        </w:rPr>
        <w:t>-00 (время московское) «</w:t>
      </w:r>
      <w:r>
        <w:rPr>
          <w:spacing w:val="-6"/>
        </w:rPr>
        <w:t>20</w:t>
      </w:r>
      <w:r w:rsidRPr="008967AC">
        <w:rPr>
          <w:spacing w:val="-6"/>
        </w:rPr>
        <w:t xml:space="preserve">» </w:t>
      </w:r>
      <w:r>
        <w:rPr>
          <w:spacing w:val="-6"/>
        </w:rPr>
        <w:t>мая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года. </w:t>
      </w:r>
    </w:p>
    <w:p w:rsidR="00437CDE" w:rsidRPr="00EA53F3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A53F3">
        <w:t xml:space="preserve">Место, дата и время открытия доступа к поданным заявкам на участие в запросе цен: </w:t>
      </w:r>
      <w:r w:rsidRPr="00EA53F3">
        <w:br/>
      </w:r>
      <w:r>
        <w:t>09</w:t>
      </w:r>
      <w:r w:rsidRPr="00EA53F3">
        <w:t>-00 (время московское) «</w:t>
      </w:r>
      <w:r>
        <w:t>20</w:t>
      </w:r>
      <w:r w:rsidRPr="00EA53F3">
        <w:t xml:space="preserve">» </w:t>
      </w:r>
      <w:r>
        <w:rPr>
          <w:spacing w:val="-6"/>
        </w:rPr>
        <w:t>мая</w:t>
      </w:r>
      <w:r w:rsidRPr="00EA53F3">
        <w:t xml:space="preserve"> 20</w:t>
      </w:r>
      <w:r>
        <w:t>15</w:t>
      </w:r>
      <w:r w:rsidRPr="00EA53F3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A53F3">
          <w:t>115093, г</w:t>
        </w:r>
      </w:smartTag>
      <w:r w:rsidRPr="00EA53F3">
        <w:t>. Москва, 3-й Павловский пер., д.2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проведения отборочной стадии: «</w:t>
      </w:r>
      <w:r>
        <w:rPr>
          <w:spacing w:val="-6"/>
        </w:rPr>
        <w:t>27</w:t>
      </w:r>
      <w:r w:rsidRPr="008967AC">
        <w:rPr>
          <w:spacing w:val="-6"/>
        </w:rPr>
        <w:t xml:space="preserve">» </w:t>
      </w:r>
      <w:r>
        <w:rPr>
          <w:spacing w:val="-6"/>
        </w:rPr>
        <w:t>мая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подведения итогов запроса цен: «</w:t>
      </w:r>
      <w:r>
        <w:rPr>
          <w:spacing w:val="-6"/>
        </w:rPr>
        <w:t>27</w:t>
      </w:r>
      <w:r w:rsidRPr="008967AC">
        <w:rPr>
          <w:spacing w:val="-6"/>
        </w:rPr>
        <w:t xml:space="preserve">» </w:t>
      </w:r>
      <w:r>
        <w:rPr>
          <w:spacing w:val="-6"/>
        </w:rPr>
        <w:t>мая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требуется</w:t>
      </w:r>
      <w:r w:rsidRPr="008967AC">
        <w:t>.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437CDE" w:rsidRPr="008967AC" w:rsidRDefault="00437CDE" w:rsidP="00437CD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437CDE" w:rsidRPr="008967AC" w:rsidRDefault="00437CDE" w:rsidP="00437CDE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37CDE" w:rsidRPr="008967AC" w:rsidRDefault="00437CDE" w:rsidP="00437CDE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37CDE" w:rsidRPr="008967AC" w:rsidRDefault="00437CDE" w:rsidP="00437CDE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46248" w:rsidRDefault="00437CDE" w:rsidP="00437CDE"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E46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7F48076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00C"/>
    <w:rsid w:val="00437CDE"/>
    <w:rsid w:val="0093600C"/>
    <w:rsid w:val="00E4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7CD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37CD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437CDE"/>
    <w:rPr>
      <w:color w:val="000000"/>
      <w:sz w:val="24"/>
      <w:szCs w:val="24"/>
    </w:rPr>
  </w:style>
  <w:style w:type="character" w:styleId="a5">
    <w:name w:val="Hyperlink"/>
    <w:uiPriority w:val="99"/>
    <w:rsid w:val="00437CDE"/>
    <w:rPr>
      <w:color w:val="0000FF"/>
      <w:u w:val="single"/>
    </w:rPr>
  </w:style>
  <w:style w:type="paragraph" w:styleId="a6">
    <w:name w:val="Body Text"/>
    <w:basedOn w:val="a"/>
    <w:link w:val="a7"/>
    <w:rsid w:val="00437CDE"/>
    <w:pPr>
      <w:spacing w:after="120"/>
    </w:pPr>
  </w:style>
  <w:style w:type="character" w:customStyle="1" w:styleId="a7">
    <w:name w:val="Основной текст Знак"/>
    <w:basedOn w:val="a0"/>
    <w:link w:val="a6"/>
    <w:rsid w:val="00437CDE"/>
    <w:rPr>
      <w:sz w:val="24"/>
      <w:szCs w:val="24"/>
    </w:rPr>
  </w:style>
  <w:style w:type="paragraph" w:styleId="a8">
    <w:name w:val="List Continue"/>
    <w:basedOn w:val="a"/>
    <w:rsid w:val="00437CDE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7CD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37CD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437CDE"/>
    <w:rPr>
      <w:color w:val="000000"/>
      <w:sz w:val="24"/>
      <w:szCs w:val="24"/>
    </w:rPr>
  </w:style>
  <w:style w:type="character" w:styleId="a5">
    <w:name w:val="Hyperlink"/>
    <w:uiPriority w:val="99"/>
    <w:rsid w:val="00437CDE"/>
    <w:rPr>
      <w:color w:val="0000FF"/>
      <w:u w:val="single"/>
    </w:rPr>
  </w:style>
  <w:style w:type="paragraph" w:styleId="a6">
    <w:name w:val="Body Text"/>
    <w:basedOn w:val="a"/>
    <w:link w:val="a7"/>
    <w:rsid w:val="00437CDE"/>
    <w:pPr>
      <w:spacing w:after="120"/>
    </w:pPr>
  </w:style>
  <w:style w:type="character" w:customStyle="1" w:styleId="a7">
    <w:name w:val="Основной текст Знак"/>
    <w:basedOn w:val="a0"/>
    <w:link w:val="a6"/>
    <w:rsid w:val="00437CDE"/>
    <w:rPr>
      <w:sz w:val="24"/>
      <w:szCs w:val="24"/>
    </w:rPr>
  </w:style>
  <w:style w:type="paragraph" w:styleId="a8">
    <w:name w:val="List Continue"/>
    <w:basedOn w:val="a"/>
    <w:rsid w:val="00437CDE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903</Words>
  <Characters>5148</Characters>
  <Application>Microsoft Office Word</Application>
  <DocSecurity>0</DocSecurity>
  <Lines>42</Lines>
  <Paragraphs>12</Paragraphs>
  <ScaleCrop>false</ScaleCrop>
  <Company>AEP</Company>
  <LinksUpToDate>false</LinksUpToDate>
  <CharactersWithSpaces>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2015-05-13T10:35:00Z</dcterms:created>
  <dcterms:modified xsi:type="dcterms:W3CDTF">2015-05-13T10:35:00Z</dcterms:modified>
</cp:coreProperties>
</file>