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935" w:rsidRPr="00927783" w:rsidRDefault="00926A6A" w:rsidP="001F6935">
      <w:pPr>
        <w:jc w:val="center"/>
        <w:rPr>
          <w:sz w:val="24"/>
          <w:szCs w:val="24"/>
        </w:rPr>
      </w:pPr>
      <w:r>
        <w:rPr>
          <w:noProof/>
        </w:rPr>
        <w:drawing>
          <wp:inline distT="0" distB="0" distL="0" distR="0" wp14:anchorId="1A33F246" wp14:editId="2C90496F">
            <wp:extent cx="6480810" cy="4608830"/>
            <wp:effectExtent l="0" t="0" r="0"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480810" cy="4608830"/>
                    </a:xfrm>
                    <a:prstGeom prst="rect">
                      <a:avLst/>
                    </a:prstGeom>
                  </pic:spPr>
                </pic:pic>
              </a:graphicData>
            </a:graphic>
          </wp:inline>
        </w:drawing>
      </w:r>
    </w:p>
    <w:p w:rsidR="001F6935" w:rsidRPr="00927783" w:rsidRDefault="001F6935" w:rsidP="001F6935">
      <w:pPr>
        <w:rPr>
          <w:sz w:val="24"/>
          <w:szCs w:val="24"/>
        </w:rPr>
      </w:pPr>
    </w:p>
    <w:p w:rsidR="001F6935" w:rsidRPr="00927783" w:rsidRDefault="001F6935" w:rsidP="001F6935">
      <w:pPr>
        <w:rPr>
          <w:spacing w:val="-3"/>
          <w:sz w:val="24"/>
          <w:szCs w:val="24"/>
        </w:rPr>
      </w:pPr>
    </w:p>
    <w:p w:rsidR="001F6935" w:rsidRPr="00927783" w:rsidRDefault="001F6935" w:rsidP="001F6935">
      <w:pPr>
        <w:rPr>
          <w:bCs/>
          <w:spacing w:val="-3"/>
          <w:sz w:val="24"/>
          <w:szCs w:val="24"/>
        </w:rPr>
      </w:pPr>
    </w:p>
    <w:p w:rsidR="001F6935" w:rsidRPr="00927783" w:rsidRDefault="001F6935" w:rsidP="001F6935">
      <w:pPr>
        <w:rPr>
          <w:bCs/>
          <w:spacing w:val="-3"/>
          <w:sz w:val="24"/>
          <w:szCs w:val="24"/>
        </w:rPr>
      </w:pPr>
    </w:p>
    <w:p w:rsidR="001F6935" w:rsidRPr="00927783" w:rsidRDefault="001F6935" w:rsidP="001F6935">
      <w:pPr>
        <w:rPr>
          <w:bCs/>
          <w:spacing w:val="-3"/>
          <w:sz w:val="24"/>
          <w:szCs w:val="24"/>
        </w:rPr>
      </w:pPr>
    </w:p>
    <w:p w:rsidR="001F6935" w:rsidRPr="00927783" w:rsidRDefault="001F6935" w:rsidP="001F6935">
      <w:pPr>
        <w:jc w:val="left"/>
        <w:rPr>
          <w:sz w:val="24"/>
          <w:szCs w:val="24"/>
        </w:rPr>
      </w:pPr>
    </w:p>
    <w:p w:rsidR="001F6935" w:rsidRPr="00927783" w:rsidRDefault="001F6935" w:rsidP="001F6935">
      <w:pPr>
        <w:jc w:val="left"/>
        <w:rPr>
          <w:sz w:val="24"/>
          <w:szCs w:val="24"/>
        </w:rPr>
      </w:pPr>
    </w:p>
    <w:p w:rsidR="001F6935" w:rsidRPr="00927783" w:rsidRDefault="001F6935" w:rsidP="001F6935">
      <w:pPr>
        <w:jc w:val="left"/>
        <w:rPr>
          <w:sz w:val="24"/>
          <w:szCs w:val="24"/>
        </w:rPr>
      </w:pPr>
    </w:p>
    <w:p w:rsidR="001F6935" w:rsidRPr="00927783" w:rsidRDefault="001F6935" w:rsidP="001F6935">
      <w:pPr>
        <w:jc w:val="left"/>
        <w:rPr>
          <w:sz w:val="24"/>
          <w:szCs w:val="24"/>
        </w:rPr>
      </w:pPr>
    </w:p>
    <w:p w:rsidR="001F6935" w:rsidRPr="00927783" w:rsidRDefault="001F6935" w:rsidP="001F6935">
      <w:pPr>
        <w:jc w:val="left"/>
        <w:rPr>
          <w:b/>
          <w:sz w:val="24"/>
          <w:szCs w:val="24"/>
        </w:rPr>
      </w:pPr>
    </w:p>
    <w:p w:rsidR="001F6935" w:rsidRPr="00927783" w:rsidRDefault="001F6935" w:rsidP="001F6935">
      <w:pPr>
        <w:jc w:val="left"/>
        <w:rPr>
          <w:b/>
          <w:sz w:val="24"/>
          <w:szCs w:val="24"/>
        </w:rPr>
      </w:pPr>
    </w:p>
    <w:p w:rsidR="001F6935" w:rsidRPr="00927783" w:rsidRDefault="001F6935" w:rsidP="001F6935">
      <w:pPr>
        <w:rPr>
          <w:bCs/>
          <w:i/>
          <w:spacing w:val="-3"/>
          <w:sz w:val="24"/>
          <w:szCs w:val="24"/>
        </w:rPr>
      </w:pPr>
      <w:r w:rsidRPr="00927783">
        <w:rPr>
          <w:b/>
          <w:sz w:val="24"/>
          <w:szCs w:val="24"/>
        </w:rPr>
        <w:t xml:space="preserve"> </w:t>
      </w:r>
    </w:p>
    <w:p w:rsidR="001F6935" w:rsidRPr="00927783" w:rsidRDefault="001F6935" w:rsidP="001F6935">
      <w:pPr>
        <w:jc w:val="center"/>
        <w:rPr>
          <w:caps/>
          <w:sz w:val="24"/>
          <w:szCs w:val="24"/>
        </w:rPr>
      </w:pPr>
      <w:r w:rsidRPr="00927783">
        <w:rPr>
          <w:caps/>
          <w:sz w:val="24"/>
          <w:szCs w:val="24"/>
        </w:rPr>
        <w:br w:type="page"/>
      </w:r>
      <w:r w:rsidRPr="00927783">
        <w:rPr>
          <w:caps/>
          <w:sz w:val="24"/>
          <w:szCs w:val="24"/>
        </w:rPr>
        <w:lastRenderedPageBreak/>
        <w:t>Содержание</w:t>
      </w:r>
    </w:p>
    <w:p w:rsidR="001F6935" w:rsidRPr="00927783" w:rsidRDefault="001F6935" w:rsidP="001F6935">
      <w:pPr>
        <w:jc w:val="center"/>
        <w:rPr>
          <w:caps/>
          <w:sz w:val="24"/>
          <w:szCs w:val="24"/>
        </w:rPr>
      </w:pPr>
    </w:p>
    <w:p w:rsidR="001F6935" w:rsidRPr="00927783" w:rsidRDefault="001F6935" w:rsidP="001F6935">
      <w:pPr>
        <w:pStyle w:val="13"/>
        <w:tabs>
          <w:tab w:val="right" w:leader="dot" w:pos="9911"/>
        </w:tabs>
        <w:rPr>
          <w:sz w:val="24"/>
          <w:szCs w:val="24"/>
        </w:rPr>
      </w:pPr>
      <w:r w:rsidRPr="00927783">
        <w:rPr>
          <w:sz w:val="24"/>
          <w:szCs w:val="24"/>
        </w:rPr>
        <w:fldChar w:fldCharType="begin"/>
      </w:r>
      <w:r w:rsidRPr="00927783">
        <w:rPr>
          <w:sz w:val="24"/>
          <w:szCs w:val="24"/>
        </w:rPr>
        <w:instrText xml:space="preserve"> TOC \o "1-2" \h \z \u </w:instrText>
      </w:r>
      <w:r w:rsidRPr="00927783">
        <w:rPr>
          <w:sz w:val="24"/>
          <w:szCs w:val="24"/>
        </w:rPr>
        <w:fldChar w:fldCharType="end"/>
      </w:r>
    </w:p>
    <w:p w:rsidR="001F6935" w:rsidRPr="00927783" w:rsidRDefault="001F6935" w:rsidP="001F6935">
      <w:pPr>
        <w:rPr>
          <w:sz w:val="24"/>
          <w:szCs w:val="24"/>
        </w:rPr>
      </w:pPr>
      <w:r w:rsidRPr="00927783">
        <w:rPr>
          <w:sz w:val="24"/>
          <w:szCs w:val="24"/>
        </w:rPr>
        <w:t>ИЗВЕЩЕНИЕ О ПРОВЕДЕНИИ АУКЦИОНА….…………………….……………</w:t>
      </w:r>
      <w:r w:rsidR="00D31835" w:rsidRPr="00927783">
        <w:rPr>
          <w:sz w:val="24"/>
          <w:szCs w:val="24"/>
        </w:rPr>
        <w:t>………………..</w:t>
      </w:r>
      <w:r w:rsidRPr="00927783">
        <w:rPr>
          <w:sz w:val="24"/>
          <w:szCs w:val="24"/>
        </w:rPr>
        <w:t>3</w:t>
      </w:r>
    </w:p>
    <w:p w:rsidR="001F6935" w:rsidRPr="00927783" w:rsidRDefault="001F6935" w:rsidP="001F6935">
      <w:pPr>
        <w:rPr>
          <w:sz w:val="24"/>
          <w:szCs w:val="24"/>
        </w:rPr>
      </w:pPr>
      <w:r w:rsidRPr="00927783">
        <w:rPr>
          <w:sz w:val="24"/>
          <w:szCs w:val="24"/>
        </w:rPr>
        <w:t xml:space="preserve">1. </w:t>
      </w:r>
      <w:r w:rsidR="00D31835" w:rsidRPr="00927783">
        <w:rPr>
          <w:sz w:val="24"/>
          <w:szCs w:val="24"/>
        </w:rPr>
        <w:t xml:space="preserve">  </w:t>
      </w:r>
      <w:r w:rsidRPr="00927783">
        <w:rPr>
          <w:sz w:val="24"/>
          <w:szCs w:val="24"/>
        </w:rPr>
        <w:t>ОБЩИЕ ПОЛОЖЕНИЯ……………………………………………...……………</w:t>
      </w:r>
      <w:r w:rsidR="00D31835" w:rsidRPr="00927783">
        <w:rPr>
          <w:sz w:val="24"/>
          <w:szCs w:val="24"/>
        </w:rPr>
        <w:t>………………..</w:t>
      </w:r>
      <w:r w:rsidR="0054462C" w:rsidRPr="00927783">
        <w:rPr>
          <w:sz w:val="24"/>
          <w:szCs w:val="24"/>
        </w:rPr>
        <w:t>7</w:t>
      </w:r>
    </w:p>
    <w:p w:rsidR="00D31835" w:rsidRPr="00927783" w:rsidRDefault="0054462C" w:rsidP="001F6935">
      <w:pPr>
        <w:rPr>
          <w:caps/>
          <w:sz w:val="24"/>
          <w:szCs w:val="24"/>
        </w:rPr>
      </w:pPr>
      <w:r w:rsidRPr="00927783">
        <w:rPr>
          <w:sz w:val="24"/>
          <w:szCs w:val="24"/>
        </w:rPr>
        <w:t>2.</w:t>
      </w:r>
      <w:r w:rsidR="00D31835" w:rsidRPr="00927783">
        <w:rPr>
          <w:sz w:val="24"/>
          <w:szCs w:val="24"/>
        </w:rPr>
        <w:t xml:space="preserve">   Т</w:t>
      </w:r>
      <w:r w:rsidRPr="00927783">
        <w:rPr>
          <w:caps/>
          <w:sz w:val="24"/>
          <w:szCs w:val="24"/>
        </w:rPr>
        <w:t xml:space="preserve">РЕБОВАНИЯ К ПРЕТЕНДЕНТУ И Порядок подачи заявок на участие </w:t>
      </w:r>
    </w:p>
    <w:p w:rsidR="0054462C" w:rsidRPr="00927783" w:rsidRDefault="00D31835" w:rsidP="001F6935">
      <w:pPr>
        <w:rPr>
          <w:caps/>
          <w:sz w:val="24"/>
          <w:szCs w:val="24"/>
        </w:rPr>
      </w:pPr>
      <w:r w:rsidRPr="00927783">
        <w:rPr>
          <w:caps/>
          <w:sz w:val="24"/>
          <w:szCs w:val="24"/>
        </w:rPr>
        <w:t xml:space="preserve">      </w:t>
      </w:r>
      <w:r w:rsidR="0054462C" w:rsidRPr="00927783">
        <w:rPr>
          <w:caps/>
          <w:sz w:val="24"/>
          <w:szCs w:val="24"/>
        </w:rPr>
        <w:t>в аукционе</w:t>
      </w:r>
      <w:r w:rsidRPr="00927783">
        <w:rPr>
          <w:caps/>
          <w:sz w:val="24"/>
          <w:szCs w:val="24"/>
        </w:rPr>
        <w:t>………………………………………………………………………………………</w:t>
      </w:r>
      <w:r w:rsidR="0054462C" w:rsidRPr="00927783">
        <w:rPr>
          <w:caps/>
          <w:sz w:val="24"/>
          <w:szCs w:val="24"/>
        </w:rPr>
        <w:t>8</w:t>
      </w:r>
    </w:p>
    <w:p w:rsidR="0054462C" w:rsidRPr="00927783" w:rsidRDefault="0054462C" w:rsidP="001F6935">
      <w:pPr>
        <w:rPr>
          <w:sz w:val="24"/>
          <w:szCs w:val="24"/>
        </w:rPr>
      </w:pPr>
      <w:r w:rsidRPr="00927783">
        <w:rPr>
          <w:sz w:val="24"/>
          <w:szCs w:val="24"/>
        </w:rPr>
        <w:t xml:space="preserve">3. </w:t>
      </w:r>
      <w:r w:rsidR="00D31835" w:rsidRPr="00927783">
        <w:rPr>
          <w:sz w:val="24"/>
          <w:szCs w:val="24"/>
        </w:rPr>
        <w:t xml:space="preserve">  РАССМОТРЕНИЕ ЗАЯВОК НА УЧАСТИЕ В АУКЦИОНЕ…………………………………..12</w:t>
      </w:r>
    </w:p>
    <w:p w:rsidR="00D31835" w:rsidRPr="00927783" w:rsidRDefault="00D31835" w:rsidP="001F6935">
      <w:pPr>
        <w:rPr>
          <w:caps/>
          <w:sz w:val="24"/>
          <w:szCs w:val="24"/>
        </w:rPr>
      </w:pPr>
      <w:r w:rsidRPr="00927783">
        <w:rPr>
          <w:sz w:val="24"/>
          <w:szCs w:val="24"/>
        </w:rPr>
        <w:t>4.   П</w:t>
      </w:r>
      <w:r w:rsidRPr="00927783">
        <w:rPr>
          <w:caps/>
          <w:sz w:val="24"/>
          <w:szCs w:val="24"/>
        </w:rPr>
        <w:t>роцедура аукциона на понижение И ПОДВЕДЕНИЕ ИТОГОВ</w:t>
      </w:r>
      <w:r w:rsidR="00BC2924" w:rsidRPr="00927783">
        <w:rPr>
          <w:caps/>
          <w:sz w:val="24"/>
          <w:szCs w:val="24"/>
        </w:rPr>
        <w:t>……………….</w:t>
      </w:r>
      <w:r w:rsidRPr="00927783">
        <w:rPr>
          <w:caps/>
          <w:sz w:val="24"/>
          <w:szCs w:val="24"/>
        </w:rPr>
        <w:t>.13</w:t>
      </w:r>
    </w:p>
    <w:p w:rsidR="00D31835" w:rsidRPr="00927783" w:rsidRDefault="00D31835" w:rsidP="001F6935">
      <w:pPr>
        <w:rPr>
          <w:caps/>
          <w:sz w:val="24"/>
          <w:szCs w:val="24"/>
        </w:rPr>
      </w:pPr>
      <w:r w:rsidRPr="00927783">
        <w:rPr>
          <w:caps/>
          <w:sz w:val="24"/>
          <w:szCs w:val="24"/>
        </w:rPr>
        <w:t>5.   Заключение договора по итогам аукциона……………………………………..14</w:t>
      </w:r>
    </w:p>
    <w:p w:rsidR="00D31835" w:rsidRPr="00927783" w:rsidRDefault="00D31835" w:rsidP="00D31835">
      <w:pPr>
        <w:jc w:val="left"/>
        <w:rPr>
          <w:caps/>
          <w:sz w:val="24"/>
          <w:szCs w:val="24"/>
        </w:rPr>
      </w:pPr>
      <w:r w:rsidRPr="00927783">
        <w:rPr>
          <w:caps/>
          <w:sz w:val="24"/>
          <w:szCs w:val="24"/>
        </w:rPr>
        <w:t>6.   ОБжалование действий (бездействий), РЕШЕНИЙ СОБСТВЕННИКА, организатора, комиссии……………………………………………………………………..16</w:t>
      </w:r>
    </w:p>
    <w:p w:rsidR="001F6935" w:rsidRPr="00927783" w:rsidRDefault="001F6935" w:rsidP="001F6935">
      <w:pPr>
        <w:rPr>
          <w:sz w:val="24"/>
          <w:szCs w:val="24"/>
        </w:rPr>
      </w:pPr>
      <w:r w:rsidRPr="00927783">
        <w:rPr>
          <w:sz w:val="24"/>
          <w:szCs w:val="24"/>
        </w:rPr>
        <w:t>Приложение 1. Форма № 1…………………………………………………………</w:t>
      </w:r>
      <w:r w:rsidR="00D31835" w:rsidRPr="00927783">
        <w:rPr>
          <w:sz w:val="24"/>
          <w:szCs w:val="24"/>
        </w:rPr>
        <w:t>………………….18</w:t>
      </w:r>
    </w:p>
    <w:p w:rsidR="001F6935" w:rsidRPr="00927783" w:rsidRDefault="001F6935" w:rsidP="001F6935">
      <w:pPr>
        <w:rPr>
          <w:sz w:val="24"/>
          <w:szCs w:val="24"/>
        </w:rPr>
      </w:pPr>
      <w:r w:rsidRPr="00927783">
        <w:rPr>
          <w:sz w:val="24"/>
          <w:szCs w:val="24"/>
        </w:rPr>
        <w:t>Приложение 2. Фор</w:t>
      </w:r>
      <w:r w:rsidR="00D31835" w:rsidRPr="00927783">
        <w:rPr>
          <w:sz w:val="24"/>
          <w:szCs w:val="24"/>
        </w:rPr>
        <w:t>ма № 2</w:t>
      </w:r>
      <w:r w:rsidR="00D31835" w:rsidRPr="00927783">
        <w:rPr>
          <w:sz w:val="24"/>
          <w:szCs w:val="24"/>
        </w:rPr>
        <w:tab/>
        <w:t>……………………………………………………………………………20</w:t>
      </w:r>
    </w:p>
    <w:p w:rsidR="001F6935" w:rsidRPr="00927783" w:rsidRDefault="001F6935" w:rsidP="001F6935">
      <w:pPr>
        <w:rPr>
          <w:sz w:val="24"/>
          <w:szCs w:val="24"/>
        </w:rPr>
      </w:pPr>
      <w:r w:rsidRPr="00927783">
        <w:rPr>
          <w:sz w:val="24"/>
          <w:szCs w:val="24"/>
        </w:rPr>
        <w:t>Приложение 3. Форма № 3</w:t>
      </w:r>
      <w:r w:rsidRPr="00927783">
        <w:rPr>
          <w:sz w:val="24"/>
          <w:szCs w:val="24"/>
        </w:rPr>
        <w:tab/>
        <w:t>…………………………………………………………</w:t>
      </w:r>
      <w:r w:rsidR="00D31835" w:rsidRPr="00927783">
        <w:rPr>
          <w:sz w:val="24"/>
          <w:szCs w:val="24"/>
        </w:rPr>
        <w:t>…………………21</w:t>
      </w:r>
    </w:p>
    <w:p w:rsidR="001F6935" w:rsidRPr="00927783" w:rsidRDefault="001F6935" w:rsidP="001F6935">
      <w:pPr>
        <w:rPr>
          <w:sz w:val="24"/>
          <w:szCs w:val="24"/>
        </w:rPr>
      </w:pPr>
      <w:r w:rsidRPr="00927783">
        <w:rPr>
          <w:sz w:val="24"/>
          <w:szCs w:val="24"/>
        </w:rPr>
        <w:t>Приложение 4. Форма до</w:t>
      </w:r>
      <w:r w:rsidR="00D31835" w:rsidRPr="00927783">
        <w:rPr>
          <w:sz w:val="24"/>
          <w:szCs w:val="24"/>
        </w:rPr>
        <w:t>говора…....…………………………………………………………………</w:t>
      </w:r>
      <w:r w:rsidR="006F5E1B" w:rsidRPr="00927783">
        <w:rPr>
          <w:sz w:val="24"/>
          <w:szCs w:val="24"/>
        </w:rPr>
        <w:t>.</w:t>
      </w:r>
      <w:r w:rsidR="00D31835" w:rsidRPr="00927783">
        <w:rPr>
          <w:sz w:val="24"/>
          <w:szCs w:val="24"/>
        </w:rPr>
        <w:t>24</w:t>
      </w:r>
    </w:p>
    <w:p w:rsidR="001F6935" w:rsidRPr="00927783" w:rsidRDefault="001F6935" w:rsidP="001F6935">
      <w:pPr>
        <w:rPr>
          <w:sz w:val="24"/>
          <w:szCs w:val="24"/>
        </w:rPr>
      </w:pPr>
    </w:p>
    <w:p w:rsidR="001F6935" w:rsidRPr="00927783" w:rsidRDefault="001F6935" w:rsidP="001F6935">
      <w:pPr>
        <w:jc w:val="left"/>
        <w:rPr>
          <w:b/>
          <w:bCs/>
          <w:sz w:val="24"/>
          <w:szCs w:val="24"/>
        </w:rPr>
      </w:pPr>
    </w:p>
    <w:p w:rsidR="001F6935" w:rsidRPr="00927783" w:rsidRDefault="001F6935" w:rsidP="001F6935">
      <w:pPr>
        <w:pStyle w:val="10"/>
        <w:numPr>
          <w:ilvl w:val="0"/>
          <w:numId w:val="0"/>
        </w:numPr>
        <w:rPr>
          <w:caps/>
          <w:sz w:val="24"/>
          <w:szCs w:val="24"/>
        </w:rPr>
      </w:pPr>
      <w:r w:rsidRPr="00927783">
        <w:rPr>
          <w:b w:val="0"/>
          <w:caps/>
          <w:sz w:val="24"/>
          <w:szCs w:val="24"/>
        </w:rPr>
        <w:br w:type="page"/>
      </w:r>
      <w:bookmarkStart w:id="0" w:name="_Toc410998166"/>
      <w:bookmarkStart w:id="1" w:name="_Toc412648119"/>
      <w:r w:rsidRPr="00927783">
        <w:rPr>
          <w:b w:val="0"/>
          <w:caps/>
          <w:sz w:val="24"/>
          <w:szCs w:val="24"/>
        </w:rPr>
        <w:lastRenderedPageBreak/>
        <w:t xml:space="preserve">Извещение о проведении </w:t>
      </w:r>
      <w:bookmarkEnd w:id="0"/>
      <w:bookmarkEnd w:id="1"/>
      <w:r w:rsidRPr="00927783">
        <w:rPr>
          <w:b w:val="0"/>
          <w:caps/>
          <w:sz w:val="24"/>
          <w:szCs w:val="24"/>
        </w:rPr>
        <w:t>АУКЦИОНА НА ПОНИЖЕНИЕ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3082"/>
        <w:gridCol w:w="6279"/>
      </w:tblGrid>
      <w:tr w:rsidR="001F6935" w:rsidRPr="00927783" w:rsidTr="00C00C18">
        <w:tc>
          <w:tcPr>
            <w:tcW w:w="10137" w:type="dxa"/>
            <w:gridSpan w:val="3"/>
            <w:shd w:val="clear" w:color="auto" w:fill="D9D9D9"/>
          </w:tcPr>
          <w:p w:rsidR="001F6935" w:rsidRPr="00927783" w:rsidRDefault="001F6935" w:rsidP="001F6935">
            <w:pPr>
              <w:pStyle w:val="ac"/>
              <w:numPr>
                <w:ilvl w:val="0"/>
                <w:numId w:val="5"/>
              </w:numPr>
              <w:tabs>
                <w:tab w:val="left" w:pos="284"/>
              </w:tabs>
              <w:spacing w:after="0" w:line="240" w:lineRule="auto"/>
              <w:ind w:left="0" w:firstLine="0"/>
              <w:rPr>
                <w:rFonts w:ascii="Times New Roman" w:hAnsi="Times New Roman"/>
                <w:b/>
                <w:sz w:val="24"/>
                <w:szCs w:val="24"/>
              </w:rPr>
            </w:pPr>
            <w:r w:rsidRPr="00927783">
              <w:rPr>
                <w:rFonts w:ascii="Times New Roman" w:eastAsia="Times New Roman" w:hAnsi="Times New Roman"/>
                <w:b/>
                <w:sz w:val="24"/>
                <w:szCs w:val="24"/>
              </w:rPr>
              <w:t>Форма проведения торгов</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jc w:val="left"/>
              <w:rPr>
                <w:rFonts w:eastAsia="Times New Roman"/>
                <w:sz w:val="24"/>
                <w:szCs w:val="24"/>
              </w:rPr>
            </w:pPr>
            <w:r w:rsidRPr="00927783">
              <w:rPr>
                <w:rFonts w:eastAsia="Times New Roman"/>
                <w:sz w:val="24"/>
                <w:szCs w:val="24"/>
              </w:rPr>
              <w:t>Тип и способ проведения торгов:</w:t>
            </w:r>
          </w:p>
        </w:tc>
        <w:tc>
          <w:tcPr>
            <w:tcW w:w="6279" w:type="dxa"/>
            <w:shd w:val="clear" w:color="auto" w:fill="auto"/>
          </w:tcPr>
          <w:p w:rsidR="001F6935" w:rsidRPr="00927783" w:rsidRDefault="001F6935" w:rsidP="002C21A6">
            <w:pPr>
              <w:rPr>
                <w:rFonts w:eastAsia="Times New Roman"/>
                <w:b/>
                <w:sz w:val="24"/>
                <w:szCs w:val="24"/>
              </w:rPr>
            </w:pPr>
            <w:r w:rsidRPr="00927783">
              <w:rPr>
                <w:rFonts w:eastAsia="Times New Roman"/>
                <w:sz w:val="24"/>
                <w:szCs w:val="24"/>
              </w:rPr>
              <w:t>аукцион на понижение</w:t>
            </w:r>
            <w:r w:rsidR="00BC2924" w:rsidRPr="00927783">
              <w:rPr>
                <w:rFonts w:eastAsia="Times New Roman"/>
                <w:sz w:val="24"/>
                <w:szCs w:val="24"/>
              </w:rPr>
              <w:t xml:space="preserve"> (далее –Аукцион)</w:t>
            </w:r>
            <w:r w:rsidRPr="00927783">
              <w:rPr>
                <w:rFonts w:eastAsia="Times New Roman"/>
                <w:sz w:val="24"/>
                <w:szCs w:val="24"/>
              </w:rPr>
              <w:t xml:space="preserve"> в электронной форме на электронной торговой площадке «Аукционный конкурсный дом»  http://www.a-k-d.ru проводится под наименованием «</w:t>
            </w:r>
            <w:r w:rsidR="002C21A6">
              <w:rPr>
                <w:rFonts w:eastAsia="Times New Roman"/>
                <w:sz w:val="24"/>
                <w:szCs w:val="24"/>
              </w:rPr>
              <w:t>П</w:t>
            </w:r>
            <w:r w:rsidR="002C21A6" w:rsidRPr="002C21A6">
              <w:rPr>
                <w:sz w:val="24"/>
                <w:szCs w:val="24"/>
              </w:rPr>
              <w:t>роцедура реализации на Право заключения договора купли-продажи объектов недвижимого и движимого имущества, расположенного по адресу: Смоленская обл., г. Десногорск, Промзона САЭС, принадлежащего на праве собственности АО «НИКИМТ-Атомстрой»</w:t>
            </w:r>
            <w:r w:rsidRPr="00927783">
              <w:rPr>
                <w:sz w:val="24"/>
                <w:szCs w:val="24"/>
              </w:rPr>
              <w:t>.</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jc w:val="left"/>
              <w:rPr>
                <w:rFonts w:eastAsia="Times New Roman"/>
                <w:sz w:val="24"/>
                <w:szCs w:val="24"/>
              </w:rPr>
            </w:pPr>
            <w:r w:rsidRPr="00927783">
              <w:rPr>
                <w:rFonts w:eastAsia="Times New Roman"/>
                <w:sz w:val="24"/>
                <w:szCs w:val="24"/>
                <w:lang w:eastAsia="en-US"/>
              </w:rPr>
              <w:t>Форма (состав участников):</w:t>
            </w:r>
          </w:p>
        </w:tc>
        <w:tc>
          <w:tcPr>
            <w:tcW w:w="6279" w:type="dxa"/>
            <w:shd w:val="clear" w:color="auto" w:fill="auto"/>
          </w:tcPr>
          <w:p w:rsidR="001F6935" w:rsidRPr="00927783" w:rsidRDefault="001F6935" w:rsidP="00C00C18">
            <w:pPr>
              <w:rPr>
                <w:rFonts w:eastAsia="Times New Roman"/>
                <w:sz w:val="24"/>
                <w:szCs w:val="24"/>
                <w:lang w:eastAsia="en-US"/>
              </w:rPr>
            </w:pPr>
            <w:r w:rsidRPr="00927783">
              <w:rPr>
                <w:rFonts w:eastAsia="Times New Roman"/>
                <w:sz w:val="24"/>
                <w:szCs w:val="24"/>
                <w:lang w:eastAsia="en-US"/>
              </w:rPr>
              <w:t>Открытый</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jc w:val="left"/>
              <w:rPr>
                <w:rFonts w:eastAsia="Times New Roman"/>
                <w:sz w:val="24"/>
                <w:szCs w:val="24"/>
                <w:lang w:eastAsia="en-US"/>
              </w:rPr>
            </w:pPr>
            <w:r w:rsidRPr="00927783">
              <w:rPr>
                <w:rFonts w:eastAsia="Times New Roman"/>
                <w:sz w:val="24"/>
                <w:szCs w:val="24"/>
                <w:lang w:eastAsia="en-US"/>
              </w:rPr>
              <w:t>Способ подачи предложений о цене:</w:t>
            </w:r>
          </w:p>
        </w:tc>
        <w:tc>
          <w:tcPr>
            <w:tcW w:w="6279" w:type="dxa"/>
            <w:shd w:val="clear" w:color="auto" w:fill="auto"/>
          </w:tcPr>
          <w:p w:rsidR="001F6935" w:rsidRPr="00927783" w:rsidRDefault="001F6935" w:rsidP="00C00C18">
            <w:pPr>
              <w:rPr>
                <w:rFonts w:eastAsia="Times New Roman"/>
                <w:sz w:val="24"/>
                <w:szCs w:val="24"/>
                <w:lang w:eastAsia="en-US"/>
              </w:rPr>
            </w:pPr>
            <w:r w:rsidRPr="00927783">
              <w:rPr>
                <w:rFonts w:eastAsia="Times New Roman"/>
                <w:sz w:val="24"/>
                <w:szCs w:val="24"/>
                <w:lang w:eastAsia="en-US"/>
              </w:rPr>
              <w:t>Открытый</w:t>
            </w:r>
          </w:p>
        </w:tc>
      </w:tr>
      <w:tr w:rsidR="001F6935" w:rsidRPr="00927783" w:rsidTr="00C00C18">
        <w:tc>
          <w:tcPr>
            <w:tcW w:w="10137" w:type="dxa"/>
            <w:gridSpan w:val="3"/>
            <w:shd w:val="clear" w:color="auto" w:fill="D9D9D9"/>
          </w:tcPr>
          <w:p w:rsidR="001F6935" w:rsidRPr="00927783" w:rsidRDefault="001F6935" w:rsidP="001F6935">
            <w:pPr>
              <w:pStyle w:val="ac"/>
              <w:numPr>
                <w:ilvl w:val="0"/>
                <w:numId w:val="5"/>
              </w:numPr>
              <w:tabs>
                <w:tab w:val="left" w:pos="284"/>
              </w:tabs>
              <w:spacing w:after="0" w:line="240" w:lineRule="auto"/>
              <w:ind w:left="0" w:firstLine="0"/>
              <w:rPr>
                <w:rFonts w:ascii="Times New Roman" w:eastAsia="Times New Roman" w:hAnsi="Times New Roman"/>
                <w:sz w:val="24"/>
                <w:szCs w:val="24"/>
              </w:rPr>
            </w:pPr>
            <w:r w:rsidRPr="00927783">
              <w:rPr>
                <w:rFonts w:ascii="Times New Roman" w:eastAsia="Times New Roman" w:hAnsi="Times New Roman"/>
                <w:sz w:val="24"/>
                <w:szCs w:val="24"/>
              </w:rPr>
              <w:t>Предмет торгов</w:t>
            </w:r>
            <w:r w:rsidRPr="00927783">
              <w:rPr>
                <w:rFonts w:ascii="Times New Roman" w:eastAsia="Times New Roman" w:hAnsi="Times New Roman"/>
                <w:b/>
                <w:sz w:val="24"/>
                <w:szCs w:val="24"/>
              </w:rPr>
              <w:t xml:space="preserve"> </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lang w:eastAsia="en-US"/>
              </w:rPr>
              <w:t>Предмет:</w:t>
            </w:r>
          </w:p>
        </w:tc>
        <w:tc>
          <w:tcPr>
            <w:tcW w:w="6279" w:type="dxa"/>
            <w:shd w:val="clear" w:color="auto" w:fill="auto"/>
          </w:tcPr>
          <w:p w:rsidR="001F6935" w:rsidRPr="00927783" w:rsidRDefault="001F6935" w:rsidP="00C00C18">
            <w:pPr>
              <w:rPr>
                <w:sz w:val="24"/>
                <w:szCs w:val="24"/>
              </w:rPr>
            </w:pPr>
            <w:r w:rsidRPr="00927783">
              <w:rPr>
                <w:rFonts w:eastAsia="Times New Roman"/>
                <w:sz w:val="24"/>
                <w:szCs w:val="24"/>
              </w:rPr>
              <w:t xml:space="preserve">право на заключение договора купли-продажи </w:t>
            </w:r>
            <w:r w:rsidRPr="00927783">
              <w:rPr>
                <w:sz w:val="24"/>
                <w:szCs w:val="24"/>
              </w:rPr>
              <w:t>объектов недвижимого и движимого имущества</w:t>
            </w:r>
            <w:r w:rsidRPr="00927783">
              <w:rPr>
                <w:rFonts w:eastAsia="Times New Roman"/>
                <w:sz w:val="24"/>
                <w:szCs w:val="24"/>
              </w:rPr>
              <w:t xml:space="preserve"> (далее – «Имущество»).</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lang w:eastAsia="en-US"/>
              </w:rPr>
              <w:t>Адрес расположения Имущества:</w:t>
            </w:r>
          </w:p>
        </w:tc>
        <w:tc>
          <w:tcPr>
            <w:tcW w:w="6279" w:type="dxa"/>
            <w:shd w:val="clear" w:color="auto" w:fill="auto"/>
          </w:tcPr>
          <w:p w:rsidR="001F6935" w:rsidRPr="00927783" w:rsidRDefault="001F6935" w:rsidP="00C00C18">
            <w:pPr>
              <w:rPr>
                <w:rFonts w:eastAsia="Times New Roman"/>
                <w:sz w:val="24"/>
                <w:szCs w:val="24"/>
              </w:rPr>
            </w:pPr>
            <w:r w:rsidRPr="00927783">
              <w:rPr>
                <w:sz w:val="24"/>
                <w:szCs w:val="24"/>
              </w:rPr>
              <w:t xml:space="preserve">Смоленская обл., г. Десногорск, Промзона САЭС, координаты объекта: </w:t>
            </w:r>
            <w:r w:rsidRPr="00927783">
              <w:rPr>
                <w:rFonts w:eastAsia="Times New Roman"/>
                <w:sz w:val="24"/>
                <w:szCs w:val="24"/>
              </w:rPr>
              <w:t>54.165620, 33.229052</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lang w:eastAsia="en-US"/>
              </w:rPr>
              <w:t>Состав Имущества:</w:t>
            </w:r>
          </w:p>
        </w:tc>
        <w:tc>
          <w:tcPr>
            <w:tcW w:w="6279" w:type="dxa"/>
            <w:shd w:val="clear" w:color="auto" w:fill="auto"/>
          </w:tcPr>
          <w:p w:rsidR="001F6935" w:rsidRPr="00927783" w:rsidRDefault="001F6935" w:rsidP="00C00C18">
            <w:pPr>
              <w:widowControl w:val="0"/>
              <w:tabs>
                <w:tab w:val="left" w:pos="567"/>
              </w:tabs>
              <w:autoSpaceDE w:val="0"/>
              <w:autoSpaceDN w:val="0"/>
              <w:adjustRightInd w:val="0"/>
              <w:ind w:right="49" w:hanging="44"/>
              <w:contextualSpacing/>
              <w:rPr>
                <w:b/>
                <w:sz w:val="24"/>
                <w:szCs w:val="24"/>
                <w:u w:val="single"/>
              </w:rPr>
            </w:pPr>
            <w:r w:rsidRPr="00927783">
              <w:rPr>
                <w:sz w:val="24"/>
                <w:szCs w:val="24"/>
              </w:rPr>
              <w:t xml:space="preserve">1.  </w:t>
            </w:r>
            <w:r w:rsidRPr="00927783">
              <w:rPr>
                <w:b/>
                <w:bCs/>
                <w:sz w:val="24"/>
                <w:szCs w:val="24"/>
              </w:rPr>
              <w:t>Материальный склад</w:t>
            </w:r>
            <w:r w:rsidRPr="00927783">
              <w:rPr>
                <w:bCs/>
                <w:sz w:val="24"/>
                <w:szCs w:val="24"/>
              </w:rPr>
              <w:t>.</w:t>
            </w:r>
          </w:p>
          <w:p w:rsidR="001F6935" w:rsidRPr="00927783" w:rsidRDefault="001F6935" w:rsidP="00C00C18">
            <w:pPr>
              <w:widowControl w:val="0"/>
              <w:tabs>
                <w:tab w:val="left" w:pos="567"/>
              </w:tabs>
              <w:autoSpaceDE w:val="0"/>
              <w:autoSpaceDN w:val="0"/>
              <w:adjustRightInd w:val="0"/>
              <w:ind w:right="49" w:hanging="44"/>
              <w:contextualSpacing/>
              <w:rPr>
                <w:sz w:val="24"/>
                <w:szCs w:val="24"/>
              </w:rPr>
            </w:pPr>
            <w:r w:rsidRPr="00927783">
              <w:rPr>
                <w:sz w:val="24"/>
                <w:szCs w:val="24"/>
              </w:rPr>
              <w:t>Адрес: С</w:t>
            </w:r>
            <w:r w:rsidR="00D31835" w:rsidRPr="00927783">
              <w:rPr>
                <w:sz w:val="24"/>
                <w:szCs w:val="24"/>
              </w:rPr>
              <w:t>моленская обл., г. Десногорск, П</w:t>
            </w:r>
            <w:r w:rsidRPr="00927783">
              <w:rPr>
                <w:sz w:val="24"/>
                <w:szCs w:val="24"/>
              </w:rPr>
              <w:t>ромзона САЭС.</w:t>
            </w:r>
          </w:p>
          <w:p w:rsidR="001F6935" w:rsidRPr="00927783" w:rsidRDefault="001F6935" w:rsidP="00C00C18">
            <w:pPr>
              <w:widowControl w:val="0"/>
              <w:tabs>
                <w:tab w:val="left" w:pos="567"/>
              </w:tabs>
              <w:autoSpaceDE w:val="0"/>
              <w:autoSpaceDN w:val="0"/>
              <w:adjustRightInd w:val="0"/>
              <w:ind w:right="49" w:hanging="44"/>
              <w:contextualSpacing/>
              <w:rPr>
                <w:sz w:val="24"/>
                <w:szCs w:val="24"/>
              </w:rPr>
            </w:pPr>
            <w:r w:rsidRPr="00927783">
              <w:rPr>
                <w:sz w:val="24"/>
                <w:szCs w:val="24"/>
              </w:rPr>
              <w:t xml:space="preserve">Площадь: </w:t>
            </w:r>
            <w:r w:rsidRPr="00927783">
              <w:rPr>
                <w:bCs/>
                <w:sz w:val="24"/>
                <w:szCs w:val="24"/>
              </w:rPr>
              <w:t>1 872,0</w:t>
            </w:r>
            <w:r w:rsidRPr="00927783">
              <w:rPr>
                <w:sz w:val="24"/>
                <w:szCs w:val="24"/>
              </w:rPr>
              <w:t xml:space="preserve"> м2;</w:t>
            </w:r>
          </w:p>
          <w:p w:rsidR="001F6935" w:rsidRPr="00927783" w:rsidRDefault="001F6935" w:rsidP="00C00C18">
            <w:pPr>
              <w:widowControl w:val="0"/>
              <w:tabs>
                <w:tab w:val="left" w:pos="567"/>
              </w:tabs>
              <w:autoSpaceDE w:val="0"/>
              <w:autoSpaceDN w:val="0"/>
              <w:adjustRightInd w:val="0"/>
              <w:ind w:right="49" w:hanging="44"/>
              <w:contextualSpacing/>
              <w:rPr>
                <w:sz w:val="24"/>
                <w:szCs w:val="24"/>
              </w:rPr>
            </w:pPr>
            <w:r w:rsidRPr="00927783">
              <w:rPr>
                <w:sz w:val="24"/>
                <w:szCs w:val="24"/>
              </w:rPr>
              <w:t xml:space="preserve">Этажность: 1 этаж. </w:t>
            </w:r>
          </w:p>
          <w:p w:rsidR="001F6935" w:rsidRPr="00927783" w:rsidRDefault="001F6935" w:rsidP="00C00C18">
            <w:pPr>
              <w:widowControl w:val="0"/>
              <w:tabs>
                <w:tab w:val="left" w:pos="567"/>
              </w:tabs>
              <w:autoSpaceDE w:val="0"/>
              <w:autoSpaceDN w:val="0"/>
              <w:adjustRightInd w:val="0"/>
              <w:ind w:right="49" w:hanging="44"/>
              <w:contextualSpacing/>
              <w:rPr>
                <w:sz w:val="24"/>
                <w:szCs w:val="24"/>
              </w:rPr>
            </w:pPr>
            <w:r w:rsidRPr="00927783">
              <w:rPr>
                <w:sz w:val="24"/>
                <w:szCs w:val="24"/>
              </w:rPr>
              <w:t xml:space="preserve">Кадастровый номер: </w:t>
            </w:r>
            <w:r w:rsidRPr="00927783">
              <w:rPr>
                <w:bCs/>
                <w:sz w:val="24"/>
                <w:szCs w:val="24"/>
              </w:rPr>
              <w:t>67:15:0020401:1833</w:t>
            </w:r>
            <w:r w:rsidRPr="00927783">
              <w:rPr>
                <w:sz w:val="24"/>
                <w:szCs w:val="24"/>
              </w:rPr>
              <w:t>.</w:t>
            </w:r>
          </w:p>
          <w:p w:rsidR="001F6935" w:rsidRPr="00927783" w:rsidRDefault="001F6935" w:rsidP="00C00C18">
            <w:pPr>
              <w:widowControl w:val="0"/>
              <w:tabs>
                <w:tab w:val="left" w:pos="567"/>
              </w:tabs>
              <w:autoSpaceDE w:val="0"/>
              <w:autoSpaceDN w:val="0"/>
              <w:adjustRightInd w:val="0"/>
              <w:ind w:right="49" w:hanging="44"/>
              <w:contextualSpacing/>
              <w:rPr>
                <w:sz w:val="24"/>
                <w:szCs w:val="24"/>
              </w:rPr>
            </w:pPr>
            <w:r w:rsidRPr="00927783">
              <w:rPr>
                <w:sz w:val="24"/>
                <w:szCs w:val="24"/>
              </w:rPr>
              <w:t xml:space="preserve">Инвентарный номер –  </w:t>
            </w:r>
            <w:r w:rsidRPr="00927783">
              <w:rPr>
                <w:bCs/>
                <w:sz w:val="24"/>
                <w:szCs w:val="24"/>
              </w:rPr>
              <w:t>905352</w:t>
            </w:r>
            <w:r w:rsidRPr="00927783">
              <w:rPr>
                <w:sz w:val="24"/>
                <w:szCs w:val="24"/>
              </w:rPr>
              <w:t>.</w:t>
            </w:r>
          </w:p>
          <w:p w:rsidR="001F6935" w:rsidRPr="00927783" w:rsidRDefault="001F6935" w:rsidP="00C00C18">
            <w:pPr>
              <w:widowControl w:val="0"/>
              <w:tabs>
                <w:tab w:val="left" w:pos="567"/>
              </w:tabs>
              <w:autoSpaceDE w:val="0"/>
              <w:autoSpaceDN w:val="0"/>
              <w:adjustRightInd w:val="0"/>
              <w:ind w:right="49" w:hanging="44"/>
              <w:contextualSpacing/>
              <w:rPr>
                <w:sz w:val="24"/>
                <w:szCs w:val="24"/>
              </w:rPr>
            </w:pPr>
            <w:r w:rsidRPr="00927783">
              <w:rPr>
                <w:sz w:val="24"/>
                <w:szCs w:val="24"/>
              </w:rPr>
              <w:t>Назначение - нежилое.</w:t>
            </w:r>
          </w:p>
          <w:p w:rsidR="001F6935" w:rsidRPr="00927783" w:rsidRDefault="001F6935" w:rsidP="00C00C18">
            <w:pPr>
              <w:widowControl w:val="0"/>
              <w:tabs>
                <w:tab w:val="left" w:pos="567"/>
              </w:tabs>
              <w:autoSpaceDE w:val="0"/>
              <w:autoSpaceDN w:val="0"/>
              <w:adjustRightInd w:val="0"/>
              <w:ind w:right="49" w:firstLine="381"/>
              <w:contextualSpacing/>
              <w:rPr>
                <w:sz w:val="24"/>
                <w:szCs w:val="24"/>
              </w:rPr>
            </w:pPr>
            <w:r w:rsidRPr="00927783">
              <w:rPr>
                <w:bCs/>
                <w:sz w:val="24"/>
                <w:szCs w:val="24"/>
              </w:rPr>
              <w:t>Материальный склад</w:t>
            </w:r>
            <w:r w:rsidRPr="00927783">
              <w:rPr>
                <w:sz w:val="24"/>
                <w:szCs w:val="24"/>
              </w:rPr>
              <w:t xml:space="preserve">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«06» октября 2010 года сделана запись регистрации № 67-67-03/158/2010-585. </w:t>
            </w:r>
          </w:p>
          <w:p w:rsidR="001F6935" w:rsidRPr="00927783" w:rsidRDefault="001F6935" w:rsidP="00C00C18">
            <w:pPr>
              <w:widowControl w:val="0"/>
              <w:tabs>
                <w:tab w:val="left" w:pos="567"/>
              </w:tabs>
              <w:autoSpaceDE w:val="0"/>
              <w:autoSpaceDN w:val="0"/>
              <w:adjustRightInd w:val="0"/>
              <w:ind w:right="49" w:hanging="44"/>
              <w:contextualSpacing/>
              <w:rPr>
                <w:sz w:val="24"/>
                <w:szCs w:val="24"/>
              </w:rPr>
            </w:pPr>
            <w:r w:rsidRPr="00927783">
              <w:rPr>
                <w:sz w:val="24"/>
                <w:szCs w:val="24"/>
                <w:lang w:eastAsia="en-US"/>
              </w:rPr>
              <w:t xml:space="preserve">2. </w:t>
            </w:r>
            <w:r w:rsidRPr="00927783">
              <w:rPr>
                <w:b/>
                <w:sz w:val="24"/>
                <w:szCs w:val="24"/>
              </w:rPr>
              <w:t>Сооружения:</w:t>
            </w:r>
          </w:p>
          <w:p w:rsidR="001F6935" w:rsidRPr="00927783" w:rsidRDefault="001F6935" w:rsidP="00C00C18">
            <w:pPr>
              <w:rPr>
                <w:sz w:val="24"/>
                <w:szCs w:val="24"/>
              </w:rPr>
            </w:pPr>
            <w:r w:rsidRPr="00927783">
              <w:rPr>
                <w:sz w:val="24"/>
                <w:szCs w:val="24"/>
              </w:rPr>
              <w:t xml:space="preserve">- </w:t>
            </w:r>
            <w:r w:rsidRPr="00927783">
              <w:rPr>
                <w:b/>
                <w:bCs/>
                <w:sz w:val="24"/>
                <w:szCs w:val="24"/>
              </w:rPr>
              <w:t>Ограждение металлическое</w:t>
            </w:r>
            <w:r w:rsidRPr="00927783">
              <w:rPr>
                <w:bCs/>
                <w:sz w:val="24"/>
                <w:szCs w:val="24"/>
              </w:rPr>
              <w:t xml:space="preserve"> дл. 53,0 м. Инвентарный № 905354</w:t>
            </w:r>
          </w:p>
          <w:p w:rsidR="001F6935" w:rsidRPr="00927783" w:rsidRDefault="001F6935" w:rsidP="00C00C18">
            <w:pPr>
              <w:rPr>
                <w:sz w:val="24"/>
                <w:szCs w:val="24"/>
              </w:rPr>
            </w:pPr>
            <w:r w:rsidRPr="00927783">
              <w:rPr>
                <w:sz w:val="24"/>
                <w:szCs w:val="24"/>
              </w:rPr>
              <w:t xml:space="preserve">- </w:t>
            </w:r>
            <w:r w:rsidRPr="00927783">
              <w:rPr>
                <w:b/>
                <w:bCs/>
                <w:sz w:val="24"/>
                <w:szCs w:val="24"/>
              </w:rPr>
              <w:t>Ограждение железобетонное</w:t>
            </w:r>
            <w:r w:rsidRPr="00927783">
              <w:rPr>
                <w:bCs/>
                <w:sz w:val="24"/>
                <w:szCs w:val="24"/>
              </w:rPr>
              <w:t xml:space="preserve"> дл. 97,9 м. Инвентарный № 905353</w:t>
            </w:r>
          </w:p>
          <w:p w:rsidR="001F6935" w:rsidRPr="00927783" w:rsidRDefault="001F6935" w:rsidP="00C00C18">
            <w:pPr>
              <w:rPr>
                <w:sz w:val="24"/>
                <w:szCs w:val="24"/>
              </w:rPr>
            </w:pPr>
            <w:r w:rsidRPr="00927783">
              <w:rPr>
                <w:sz w:val="24"/>
                <w:szCs w:val="24"/>
              </w:rPr>
              <w:t xml:space="preserve">- </w:t>
            </w:r>
            <w:r w:rsidRPr="00927783">
              <w:rPr>
                <w:b/>
                <w:bCs/>
                <w:sz w:val="24"/>
                <w:szCs w:val="24"/>
              </w:rPr>
              <w:t xml:space="preserve">Бетонная площадка </w:t>
            </w:r>
            <w:r w:rsidRPr="00927783">
              <w:rPr>
                <w:bCs/>
                <w:sz w:val="24"/>
                <w:szCs w:val="24"/>
              </w:rPr>
              <w:t>с подкрановыми путями площадью 1 058,3 м</w:t>
            </w:r>
            <w:r w:rsidRPr="00927783">
              <w:rPr>
                <w:bCs/>
                <w:sz w:val="24"/>
                <w:szCs w:val="24"/>
                <w:vertAlign w:val="superscript"/>
              </w:rPr>
              <w:t>2</w:t>
            </w:r>
            <w:r w:rsidRPr="00927783">
              <w:rPr>
                <w:bCs/>
                <w:sz w:val="24"/>
                <w:szCs w:val="24"/>
              </w:rPr>
              <w:t>. Инвентарный № 905350</w:t>
            </w:r>
            <w:r w:rsidRPr="00927783">
              <w:rPr>
                <w:sz w:val="24"/>
                <w:szCs w:val="24"/>
              </w:rPr>
              <w:t xml:space="preserve">3. </w:t>
            </w:r>
          </w:p>
          <w:p w:rsidR="001F6935" w:rsidRPr="00927783" w:rsidRDefault="001F6935" w:rsidP="00C00C18">
            <w:pPr>
              <w:rPr>
                <w:sz w:val="24"/>
                <w:szCs w:val="24"/>
              </w:rPr>
            </w:pPr>
            <w:r w:rsidRPr="00927783">
              <w:rPr>
                <w:sz w:val="24"/>
                <w:szCs w:val="24"/>
              </w:rPr>
              <w:t xml:space="preserve">- </w:t>
            </w:r>
            <w:r w:rsidRPr="00927783">
              <w:rPr>
                <w:b/>
                <w:bCs/>
                <w:sz w:val="24"/>
                <w:szCs w:val="24"/>
              </w:rPr>
              <w:t>Бетонная площадка, прилегающая к</w:t>
            </w:r>
            <w:r w:rsidRPr="00927783">
              <w:rPr>
                <w:bCs/>
                <w:sz w:val="24"/>
                <w:szCs w:val="24"/>
              </w:rPr>
              <w:t xml:space="preserve"> </w:t>
            </w:r>
            <w:r w:rsidRPr="00927783">
              <w:rPr>
                <w:b/>
                <w:bCs/>
                <w:sz w:val="24"/>
                <w:szCs w:val="24"/>
              </w:rPr>
              <w:t xml:space="preserve">материальному складу </w:t>
            </w:r>
            <w:r w:rsidRPr="00927783">
              <w:rPr>
                <w:bCs/>
                <w:sz w:val="24"/>
                <w:szCs w:val="24"/>
              </w:rPr>
              <w:t>площадью 2 009,6 м</w:t>
            </w:r>
            <w:r w:rsidRPr="00927783">
              <w:rPr>
                <w:bCs/>
                <w:sz w:val="24"/>
                <w:szCs w:val="24"/>
                <w:vertAlign w:val="superscript"/>
              </w:rPr>
              <w:t>2</w:t>
            </w:r>
            <w:r w:rsidRPr="00927783">
              <w:rPr>
                <w:bCs/>
                <w:sz w:val="24"/>
                <w:szCs w:val="24"/>
              </w:rPr>
              <w:t>. Инвентарный № 905351.</w:t>
            </w:r>
          </w:p>
        </w:tc>
      </w:tr>
      <w:tr w:rsidR="001F6935" w:rsidRPr="00927783" w:rsidTr="00C00C18">
        <w:tc>
          <w:tcPr>
            <w:tcW w:w="10137" w:type="dxa"/>
            <w:gridSpan w:val="3"/>
            <w:shd w:val="clear" w:color="auto" w:fill="D9D9D9"/>
          </w:tcPr>
          <w:p w:rsidR="001F6935" w:rsidRPr="00927783" w:rsidRDefault="001F6935" w:rsidP="001F6935">
            <w:pPr>
              <w:pStyle w:val="ac"/>
              <w:numPr>
                <w:ilvl w:val="0"/>
                <w:numId w:val="5"/>
              </w:numPr>
              <w:tabs>
                <w:tab w:val="left" w:pos="284"/>
              </w:tabs>
              <w:spacing w:after="0" w:line="240" w:lineRule="auto"/>
              <w:ind w:left="0" w:firstLine="0"/>
              <w:rPr>
                <w:rFonts w:ascii="Times New Roman" w:eastAsia="Times New Roman" w:hAnsi="Times New Roman"/>
                <w:sz w:val="24"/>
                <w:szCs w:val="24"/>
              </w:rPr>
            </w:pPr>
            <w:r w:rsidRPr="00927783">
              <w:rPr>
                <w:rFonts w:ascii="Times New Roman" w:eastAsia="Times New Roman" w:hAnsi="Times New Roman"/>
                <w:sz w:val="24"/>
                <w:szCs w:val="24"/>
              </w:rPr>
              <w:t>Информация о собственнике</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lang w:eastAsia="en-US"/>
              </w:rPr>
            </w:pPr>
            <w:r w:rsidRPr="00927783">
              <w:rPr>
                <w:rFonts w:eastAsia="Times New Roman"/>
                <w:sz w:val="24"/>
                <w:szCs w:val="24"/>
                <w:lang w:eastAsia="en-US"/>
              </w:rPr>
              <w:t>Наименование</w:t>
            </w:r>
          </w:p>
        </w:tc>
        <w:tc>
          <w:tcPr>
            <w:tcW w:w="6279" w:type="dxa"/>
            <w:shd w:val="clear" w:color="auto" w:fill="auto"/>
          </w:tcPr>
          <w:p w:rsidR="001F6935" w:rsidRPr="00927783" w:rsidRDefault="001F6935" w:rsidP="00C00C18">
            <w:pPr>
              <w:rPr>
                <w:rFonts w:eastAsia="Times New Roman"/>
                <w:sz w:val="24"/>
                <w:szCs w:val="24"/>
              </w:rPr>
            </w:pPr>
            <w:r w:rsidRPr="00927783">
              <w:rPr>
                <w:sz w:val="24"/>
                <w:szCs w:val="24"/>
              </w:rPr>
              <w:t>АО «НИКИМТ-Атомстрой».</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lang w:eastAsia="en-US"/>
              </w:rPr>
              <w:t>Место нахождения:</w:t>
            </w:r>
          </w:p>
        </w:tc>
        <w:tc>
          <w:tcPr>
            <w:tcW w:w="6279" w:type="dxa"/>
            <w:shd w:val="clear" w:color="auto" w:fill="auto"/>
          </w:tcPr>
          <w:p w:rsidR="001F6935" w:rsidRPr="00927783" w:rsidRDefault="001F6935" w:rsidP="00C00C18">
            <w:pPr>
              <w:rPr>
                <w:rFonts w:eastAsia="Times New Roman"/>
                <w:sz w:val="24"/>
                <w:szCs w:val="24"/>
              </w:rPr>
            </w:pPr>
            <w:r w:rsidRPr="00927783">
              <w:rPr>
                <w:sz w:val="24"/>
                <w:szCs w:val="24"/>
              </w:rPr>
              <w:t>127410, г. Москва, Алтуфьевское шоссе, д. 43, стр. 2.</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lang w:eastAsia="en-US"/>
              </w:rPr>
            </w:pPr>
            <w:r w:rsidRPr="00927783">
              <w:rPr>
                <w:rFonts w:eastAsia="Times New Roman"/>
                <w:sz w:val="24"/>
                <w:szCs w:val="24"/>
              </w:rPr>
              <w:t>Почтовый адрес:</w:t>
            </w:r>
          </w:p>
        </w:tc>
        <w:tc>
          <w:tcPr>
            <w:tcW w:w="6279" w:type="dxa"/>
            <w:shd w:val="clear" w:color="auto" w:fill="auto"/>
          </w:tcPr>
          <w:p w:rsidR="001F6935" w:rsidRPr="00927783" w:rsidRDefault="001F6935" w:rsidP="00C00C18">
            <w:pPr>
              <w:rPr>
                <w:rFonts w:eastAsia="Times New Roman"/>
                <w:sz w:val="24"/>
                <w:szCs w:val="24"/>
              </w:rPr>
            </w:pPr>
            <w:r w:rsidRPr="00927783">
              <w:rPr>
                <w:sz w:val="24"/>
                <w:szCs w:val="24"/>
              </w:rPr>
              <w:t>127410, г. Москва, Алтуфьевское шоссе, д. 43, стр. 2.</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pacing w:val="-1"/>
                <w:sz w:val="24"/>
                <w:szCs w:val="24"/>
              </w:rPr>
              <w:t>Адрес электронной почты:</w:t>
            </w:r>
          </w:p>
        </w:tc>
        <w:tc>
          <w:tcPr>
            <w:tcW w:w="6279" w:type="dxa"/>
            <w:shd w:val="clear" w:color="auto" w:fill="auto"/>
          </w:tcPr>
          <w:p w:rsidR="001F6935" w:rsidRPr="00927783" w:rsidRDefault="006D3E7A" w:rsidP="00C00C18">
            <w:pPr>
              <w:rPr>
                <w:rFonts w:eastAsia="Times New Roman"/>
                <w:sz w:val="24"/>
                <w:szCs w:val="24"/>
              </w:rPr>
            </w:pPr>
            <w:hyperlink r:id="rId8" w:history="1">
              <w:r w:rsidR="001F6935" w:rsidRPr="00927783">
                <w:rPr>
                  <w:rStyle w:val="a7"/>
                  <w:color w:val="auto"/>
                  <w:sz w:val="24"/>
                  <w:szCs w:val="24"/>
                </w:rPr>
                <w:t>post@atomrus.ru</w:t>
              </w:r>
            </w:hyperlink>
            <w:r w:rsidR="001F6935" w:rsidRPr="00927783">
              <w:rPr>
                <w:sz w:val="24"/>
                <w:szCs w:val="24"/>
              </w:rPr>
              <w:t xml:space="preserve"> </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pacing w:val="-1"/>
                <w:sz w:val="24"/>
                <w:szCs w:val="24"/>
              </w:rPr>
            </w:pPr>
            <w:r w:rsidRPr="00927783">
              <w:rPr>
                <w:rFonts w:eastAsia="Times New Roman"/>
                <w:sz w:val="24"/>
                <w:szCs w:val="24"/>
              </w:rPr>
              <w:t>Контактные лица:</w:t>
            </w:r>
          </w:p>
        </w:tc>
        <w:tc>
          <w:tcPr>
            <w:tcW w:w="6279" w:type="dxa"/>
            <w:shd w:val="clear" w:color="auto" w:fill="auto"/>
          </w:tcPr>
          <w:p w:rsidR="0054462C" w:rsidRPr="00927783" w:rsidRDefault="0054462C" w:rsidP="0054462C">
            <w:pPr>
              <w:jc w:val="left"/>
              <w:rPr>
                <w:sz w:val="24"/>
                <w:szCs w:val="24"/>
              </w:rPr>
            </w:pPr>
            <w:r w:rsidRPr="00927783">
              <w:rPr>
                <w:rFonts w:eastAsia="Times New Roman"/>
                <w:sz w:val="24"/>
                <w:szCs w:val="24"/>
              </w:rPr>
              <w:t>Фетисов Виталий Сергеевич тел.: 8</w:t>
            </w:r>
            <w:r w:rsidR="00D31835" w:rsidRPr="00927783">
              <w:rPr>
                <w:rFonts w:eastAsia="Times New Roman"/>
                <w:sz w:val="24"/>
                <w:szCs w:val="24"/>
              </w:rPr>
              <w:t xml:space="preserve"> </w:t>
            </w:r>
            <w:r w:rsidRPr="00927783">
              <w:rPr>
                <w:rFonts w:eastAsia="Times New Roman"/>
                <w:sz w:val="24"/>
                <w:szCs w:val="24"/>
              </w:rPr>
              <w:t>(495)</w:t>
            </w:r>
            <w:r w:rsidR="00D31835" w:rsidRPr="00927783">
              <w:rPr>
                <w:rFonts w:eastAsia="Times New Roman"/>
                <w:sz w:val="24"/>
                <w:szCs w:val="24"/>
              </w:rPr>
              <w:t xml:space="preserve"> </w:t>
            </w:r>
            <w:r w:rsidRPr="00927783">
              <w:rPr>
                <w:rFonts w:eastAsia="Times New Roman"/>
                <w:sz w:val="24"/>
                <w:szCs w:val="24"/>
              </w:rPr>
              <w:t xml:space="preserve">411-65-50, доб. 25-82; e-mail: fetisovvs@atomrus.ru;           </w:t>
            </w:r>
          </w:p>
          <w:p w:rsidR="0054462C" w:rsidRPr="00927783" w:rsidRDefault="0054462C" w:rsidP="0054462C">
            <w:pPr>
              <w:rPr>
                <w:sz w:val="24"/>
                <w:szCs w:val="24"/>
              </w:rPr>
            </w:pPr>
            <w:r w:rsidRPr="00927783">
              <w:rPr>
                <w:sz w:val="24"/>
                <w:szCs w:val="24"/>
              </w:rPr>
              <w:t>Звездов Александр Анатольевич</w:t>
            </w:r>
          </w:p>
          <w:p w:rsidR="001F6935" w:rsidRPr="00927783" w:rsidRDefault="0054462C" w:rsidP="0054462C">
            <w:pPr>
              <w:jc w:val="left"/>
              <w:rPr>
                <w:rFonts w:eastAsia="Times New Roman"/>
                <w:sz w:val="24"/>
                <w:szCs w:val="24"/>
              </w:rPr>
            </w:pPr>
            <w:r w:rsidRPr="00927783">
              <w:rPr>
                <w:bCs/>
                <w:iCs/>
                <w:sz w:val="24"/>
                <w:szCs w:val="24"/>
              </w:rPr>
              <w:t xml:space="preserve">тел. +7 (495) 411-65-50, доб. 2034; </w:t>
            </w:r>
            <w:r w:rsidRPr="00927783">
              <w:rPr>
                <w:rFonts w:eastAsia="Times New Roman"/>
                <w:sz w:val="24"/>
                <w:szCs w:val="24"/>
              </w:rPr>
              <w:t>e-mail: zvezdovaa@atomrus.ru</w:t>
            </w:r>
          </w:p>
        </w:tc>
      </w:tr>
      <w:tr w:rsidR="001F6935" w:rsidRPr="00927783" w:rsidTr="00C00C18">
        <w:tc>
          <w:tcPr>
            <w:tcW w:w="10137" w:type="dxa"/>
            <w:gridSpan w:val="3"/>
            <w:shd w:val="clear" w:color="auto" w:fill="D9D9D9"/>
          </w:tcPr>
          <w:p w:rsidR="001F6935" w:rsidRPr="00927783" w:rsidRDefault="001F6935" w:rsidP="001F6935">
            <w:pPr>
              <w:pStyle w:val="ac"/>
              <w:numPr>
                <w:ilvl w:val="0"/>
                <w:numId w:val="5"/>
              </w:numPr>
              <w:tabs>
                <w:tab w:val="left" w:pos="284"/>
              </w:tabs>
              <w:spacing w:after="0" w:line="240" w:lineRule="auto"/>
              <w:ind w:left="0" w:firstLine="0"/>
              <w:rPr>
                <w:rFonts w:ascii="Times New Roman" w:eastAsia="Times New Roman" w:hAnsi="Times New Roman"/>
                <w:sz w:val="24"/>
                <w:szCs w:val="24"/>
              </w:rPr>
            </w:pPr>
            <w:r w:rsidRPr="00927783">
              <w:rPr>
                <w:rFonts w:ascii="Times New Roman" w:eastAsia="Times New Roman" w:hAnsi="Times New Roman"/>
                <w:sz w:val="24"/>
                <w:szCs w:val="24"/>
              </w:rPr>
              <w:lastRenderedPageBreak/>
              <w:t>Организатор торгов</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bCs/>
                <w:spacing w:val="-1"/>
                <w:sz w:val="24"/>
                <w:szCs w:val="24"/>
              </w:rPr>
              <w:t>Ответственное лицо за проведение торгов (далее - Организатор):</w:t>
            </w:r>
          </w:p>
        </w:tc>
        <w:tc>
          <w:tcPr>
            <w:tcW w:w="6279" w:type="dxa"/>
            <w:shd w:val="clear" w:color="auto" w:fill="auto"/>
          </w:tcPr>
          <w:p w:rsidR="001F6935" w:rsidRPr="00927783" w:rsidRDefault="001F6935" w:rsidP="00C00C18">
            <w:pPr>
              <w:rPr>
                <w:sz w:val="24"/>
                <w:szCs w:val="24"/>
              </w:rPr>
            </w:pPr>
            <w:r w:rsidRPr="00927783">
              <w:rPr>
                <w:sz w:val="24"/>
                <w:szCs w:val="24"/>
              </w:rPr>
              <w:t>Звездов Александр Анатольевич</w:t>
            </w:r>
          </w:p>
          <w:p w:rsidR="001F6935" w:rsidRPr="00927783" w:rsidRDefault="001F6935" w:rsidP="00C00C18">
            <w:pPr>
              <w:rPr>
                <w:bCs/>
                <w:iCs/>
                <w:sz w:val="24"/>
                <w:szCs w:val="24"/>
              </w:rPr>
            </w:pPr>
            <w:r w:rsidRPr="00927783">
              <w:rPr>
                <w:bCs/>
                <w:iCs/>
                <w:sz w:val="24"/>
                <w:szCs w:val="24"/>
              </w:rPr>
              <w:t>тел. +7 (495) 411-65-50, доб. 2034</w:t>
            </w:r>
          </w:p>
          <w:p w:rsidR="001F6935" w:rsidRPr="00927783" w:rsidRDefault="001F6935" w:rsidP="00C00C18">
            <w:pPr>
              <w:rPr>
                <w:rFonts w:eastAsia="Times New Roman"/>
                <w:sz w:val="24"/>
                <w:szCs w:val="24"/>
              </w:rPr>
            </w:pP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lang w:eastAsia="en-US"/>
              </w:rPr>
              <w:t>Место нахождения:</w:t>
            </w:r>
          </w:p>
        </w:tc>
        <w:tc>
          <w:tcPr>
            <w:tcW w:w="6279" w:type="dxa"/>
            <w:shd w:val="clear" w:color="auto" w:fill="auto"/>
          </w:tcPr>
          <w:p w:rsidR="001F6935" w:rsidRPr="00927783" w:rsidRDefault="001F6935" w:rsidP="00C00C18">
            <w:pPr>
              <w:rPr>
                <w:sz w:val="24"/>
                <w:szCs w:val="24"/>
              </w:rPr>
            </w:pPr>
            <w:r w:rsidRPr="00927783">
              <w:rPr>
                <w:sz w:val="24"/>
                <w:szCs w:val="24"/>
              </w:rPr>
              <w:t>127410, г. Москва, Алтуфьевское шоссе, д. 43, стр. 2.</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Почтовый адрес:</w:t>
            </w:r>
          </w:p>
        </w:tc>
        <w:tc>
          <w:tcPr>
            <w:tcW w:w="6279" w:type="dxa"/>
            <w:shd w:val="clear" w:color="auto" w:fill="auto"/>
          </w:tcPr>
          <w:p w:rsidR="001F6935" w:rsidRPr="00927783" w:rsidRDefault="001F6935" w:rsidP="00C00C18">
            <w:pPr>
              <w:rPr>
                <w:sz w:val="24"/>
                <w:szCs w:val="24"/>
              </w:rPr>
            </w:pPr>
            <w:r w:rsidRPr="00927783">
              <w:rPr>
                <w:sz w:val="24"/>
                <w:szCs w:val="24"/>
              </w:rPr>
              <w:t>127410, г. Москва, Алтуфьевское шоссе, д. 43, стр. 2.</w:t>
            </w:r>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pacing w:val="-1"/>
                <w:sz w:val="24"/>
                <w:szCs w:val="24"/>
              </w:rPr>
              <w:t>Адрес электронной почты:</w:t>
            </w:r>
          </w:p>
        </w:tc>
        <w:tc>
          <w:tcPr>
            <w:tcW w:w="6279" w:type="dxa"/>
            <w:shd w:val="clear" w:color="auto" w:fill="auto"/>
          </w:tcPr>
          <w:p w:rsidR="001F6935" w:rsidRPr="00927783" w:rsidRDefault="006D3E7A" w:rsidP="00C00C18">
            <w:pPr>
              <w:rPr>
                <w:sz w:val="24"/>
                <w:szCs w:val="24"/>
              </w:rPr>
            </w:pPr>
            <w:hyperlink r:id="rId9" w:history="1">
              <w:r w:rsidR="001F6935" w:rsidRPr="00927783">
                <w:rPr>
                  <w:rStyle w:val="a7"/>
                  <w:color w:val="auto"/>
                  <w:sz w:val="24"/>
                  <w:szCs w:val="24"/>
                  <w:lang w:val="en-US"/>
                </w:rPr>
                <w:t>ZvezdovAA</w:t>
              </w:r>
              <w:r w:rsidR="001F6935" w:rsidRPr="00927783">
                <w:rPr>
                  <w:rStyle w:val="a7"/>
                  <w:color w:val="auto"/>
                  <w:sz w:val="24"/>
                  <w:szCs w:val="24"/>
                </w:rPr>
                <w:t>@atomrus.ru</w:t>
              </w:r>
            </w:hyperlink>
          </w:p>
        </w:tc>
      </w:tr>
      <w:tr w:rsidR="001F6935" w:rsidRPr="00927783" w:rsidTr="00C00C18">
        <w:tc>
          <w:tcPr>
            <w:tcW w:w="776" w:type="dxa"/>
            <w:shd w:val="clear" w:color="auto" w:fill="auto"/>
          </w:tcPr>
          <w:p w:rsidR="001F6935" w:rsidRPr="00927783" w:rsidRDefault="001F6935" w:rsidP="001F6935">
            <w:pPr>
              <w:pStyle w:val="ac"/>
              <w:numPr>
                <w:ilvl w:val="1"/>
                <w:numId w:val="5"/>
              </w:numPr>
              <w:tabs>
                <w:tab w:val="left" w:pos="284"/>
              </w:tabs>
              <w:spacing w:after="0" w:line="240" w:lineRule="auto"/>
              <w:ind w:left="0" w:firstLine="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spacing w:val="-1"/>
                <w:sz w:val="24"/>
                <w:szCs w:val="24"/>
              </w:rPr>
            </w:pPr>
            <w:r w:rsidRPr="00927783">
              <w:rPr>
                <w:rFonts w:eastAsia="Times New Roman"/>
                <w:sz w:val="24"/>
                <w:szCs w:val="24"/>
              </w:rPr>
              <w:t>Контактные лица:</w:t>
            </w:r>
          </w:p>
        </w:tc>
        <w:tc>
          <w:tcPr>
            <w:tcW w:w="6279" w:type="dxa"/>
            <w:shd w:val="clear" w:color="auto" w:fill="auto"/>
          </w:tcPr>
          <w:p w:rsidR="0054462C" w:rsidRPr="00927783" w:rsidRDefault="0054462C" w:rsidP="0054462C">
            <w:pPr>
              <w:jc w:val="left"/>
              <w:rPr>
                <w:sz w:val="24"/>
                <w:szCs w:val="24"/>
              </w:rPr>
            </w:pPr>
            <w:r w:rsidRPr="00927783">
              <w:rPr>
                <w:rFonts w:eastAsia="Times New Roman"/>
                <w:sz w:val="24"/>
                <w:szCs w:val="24"/>
              </w:rPr>
              <w:t>Фетисов Виталий Сергеевич тел.: 8</w:t>
            </w:r>
            <w:r w:rsidR="00D31835" w:rsidRPr="00927783">
              <w:rPr>
                <w:rFonts w:eastAsia="Times New Roman"/>
                <w:sz w:val="24"/>
                <w:szCs w:val="24"/>
              </w:rPr>
              <w:t xml:space="preserve"> </w:t>
            </w:r>
            <w:r w:rsidRPr="00927783">
              <w:rPr>
                <w:rFonts w:eastAsia="Times New Roman"/>
                <w:sz w:val="24"/>
                <w:szCs w:val="24"/>
              </w:rPr>
              <w:t>(495)</w:t>
            </w:r>
            <w:r w:rsidR="00D31835" w:rsidRPr="00927783">
              <w:rPr>
                <w:rFonts w:eastAsia="Times New Roman"/>
                <w:sz w:val="24"/>
                <w:szCs w:val="24"/>
              </w:rPr>
              <w:t xml:space="preserve"> </w:t>
            </w:r>
            <w:r w:rsidRPr="00927783">
              <w:rPr>
                <w:rFonts w:eastAsia="Times New Roman"/>
                <w:sz w:val="24"/>
                <w:szCs w:val="24"/>
              </w:rPr>
              <w:t xml:space="preserve">411-65-50, доб. 25-82; e-mail: fetisovvs@atomrus.ru;           </w:t>
            </w:r>
          </w:p>
          <w:p w:rsidR="0054462C" w:rsidRPr="00927783" w:rsidRDefault="0054462C" w:rsidP="0054462C">
            <w:pPr>
              <w:rPr>
                <w:sz w:val="24"/>
                <w:szCs w:val="24"/>
              </w:rPr>
            </w:pPr>
            <w:r w:rsidRPr="00927783">
              <w:rPr>
                <w:sz w:val="24"/>
                <w:szCs w:val="24"/>
              </w:rPr>
              <w:t>Звездов Александр Анатольевич</w:t>
            </w:r>
          </w:p>
          <w:p w:rsidR="001F6935" w:rsidRPr="00927783" w:rsidRDefault="0054462C" w:rsidP="0054462C">
            <w:pPr>
              <w:jc w:val="left"/>
              <w:rPr>
                <w:sz w:val="24"/>
                <w:szCs w:val="24"/>
              </w:rPr>
            </w:pPr>
            <w:r w:rsidRPr="00927783">
              <w:rPr>
                <w:bCs/>
                <w:iCs/>
                <w:sz w:val="24"/>
                <w:szCs w:val="24"/>
              </w:rPr>
              <w:t xml:space="preserve">тел. +7 (495) 411-65-50, доб. 2034; </w:t>
            </w:r>
            <w:r w:rsidRPr="00927783">
              <w:rPr>
                <w:rFonts w:eastAsia="Times New Roman"/>
                <w:sz w:val="24"/>
                <w:szCs w:val="24"/>
              </w:rPr>
              <w:t>e-mail: zvezdovaa@atomrus.ru</w:t>
            </w:r>
          </w:p>
        </w:tc>
      </w:tr>
      <w:tr w:rsidR="001F6935" w:rsidRPr="00927783" w:rsidTr="00C00C18">
        <w:tc>
          <w:tcPr>
            <w:tcW w:w="10137" w:type="dxa"/>
            <w:gridSpan w:val="3"/>
            <w:shd w:val="clear" w:color="auto" w:fill="D9D9D9"/>
          </w:tcPr>
          <w:p w:rsidR="001F6935" w:rsidRPr="00927783" w:rsidRDefault="001F6935" w:rsidP="00C00C18">
            <w:pPr>
              <w:pStyle w:val="ac"/>
              <w:tabs>
                <w:tab w:val="left" w:pos="284"/>
              </w:tabs>
              <w:spacing w:after="0" w:line="240" w:lineRule="auto"/>
              <w:ind w:left="0"/>
              <w:rPr>
                <w:rFonts w:ascii="Times New Roman" w:hAnsi="Times New Roman"/>
                <w:b/>
                <w:sz w:val="24"/>
                <w:szCs w:val="24"/>
              </w:rPr>
            </w:pPr>
            <w:r w:rsidRPr="00927783">
              <w:rPr>
                <w:rFonts w:ascii="Times New Roman" w:eastAsia="Times New Roman" w:hAnsi="Times New Roman"/>
                <w:b/>
                <w:sz w:val="24"/>
                <w:szCs w:val="24"/>
              </w:rPr>
              <w:t xml:space="preserve">5. Начальная цена, шаг Аукциона, цена отсечения и задаток </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lang w:eastAsia="en-US"/>
              </w:rPr>
            </w:pPr>
            <w:r w:rsidRPr="00927783">
              <w:rPr>
                <w:rFonts w:ascii="Times New Roman" w:eastAsia="Times New Roman" w:hAnsi="Times New Roman"/>
                <w:sz w:val="24"/>
                <w:szCs w:val="24"/>
                <w:lang w:eastAsia="en-US"/>
              </w:rPr>
              <w:t>5.1</w:t>
            </w:r>
          </w:p>
        </w:tc>
        <w:tc>
          <w:tcPr>
            <w:tcW w:w="3082" w:type="dxa"/>
            <w:shd w:val="clear" w:color="auto" w:fill="auto"/>
          </w:tcPr>
          <w:p w:rsidR="001F6935" w:rsidRPr="00927783" w:rsidRDefault="001F6935" w:rsidP="00C00C18">
            <w:pPr>
              <w:jc w:val="left"/>
              <w:rPr>
                <w:rFonts w:eastAsia="Times New Roman"/>
                <w:sz w:val="24"/>
                <w:szCs w:val="24"/>
              </w:rPr>
            </w:pPr>
            <w:r w:rsidRPr="00927783">
              <w:rPr>
                <w:rFonts w:eastAsia="Times New Roman"/>
                <w:sz w:val="24"/>
                <w:szCs w:val="24"/>
              </w:rPr>
              <w:t>Начальная (максимальная) цена Аукциона:</w:t>
            </w:r>
          </w:p>
        </w:tc>
        <w:tc>
          <w:tcPr>
            <w:tcW w:w="6279" w:type="dxa"/>
            <w:shd w:val="clear" w:color="auto" w:fill="auto"/>
          </w:tcPr>
          <w:p w:rsidR="001F6935" w:rsidRPr="00927783" w:rsidRDefault="001F6935" w:rsidP="00C00C18">
            <w:pPr>
              <w:rPr>
                <w:rFonts w:eastAsia="Times New Roman"/>
                <w:sz w:val="24"/>
                <w:szCs w:val="24"/>
              </w:rPr>
            </w:pPr>
            <w:r w:rsidRPr="00927783">
              <w:rPr>
                <w:rStyle w:val="ae"/>
                <w:rFonts w:eastAsia="Times New Roman"/>
                <w:b/>
                <w:color w:val="auto"/>
                <w:sz w:val="24"/>
                <w:szCs w:val="24"/>
              </w:rPr>
              <w:t>3 460 000 (Три миллиона четыреста шестьдесят тысяч)</w:t>
            </w:r>
            <w:r w:rsidRPr="00927783">
              <w:rPr>
                <w:rFonts w:eastAsia="Times New Roman"/>
                <w:sz w:val="24"/>
                <w:szCs w:val="24"/>
              </w:rPr>
              <w:t xml:space="preserve"> рублей </w:t>
            </w:r>
            <w:r w:rsidRPr="00927783">
              <w:rPr>
                <w:rFonts w:eastAsia="Times New Roman"/>
                <w:b/>
                <w:sz w:val="24"/>
                <w:szCs w:val="24"/>
              </w:rPr>
              <w:t xml:space="preserve">00 </w:t>
            </w:r>
            <w:r w:rsidRPr="00927783">
              <w:rPr>
                <w:rFonts w:eastAsia="Times New Roman"/>
                <w:sz w:val="24"/>
                <w:szCs w:val="24"/>
              </w:rPr>
              <w:t>копеек, в том числе НДС 20% - 576 666 (Пятьсот сем</w:t>
            </w:r>
            <w:r w:rsidR="00277C87" w:rsidRPr="00927783">
              <w:rPr>
                <w:rFonts w:eastAsia="Times New Roman"/>
                <w:sz w:val="24"/>
                <w:szCs w:val="24"/>
              </w:rPr>
              <w:t>ь</w:t>
            </w:r>
            <w:r w:rsidRPr="00927783">
              <w:rPr>
                <w:rFonts w:eastAsia="Times New Roman"/>
                <w:sz w:val="24"/>
                <w:szCs w:val="24"/>
              </w:rPr>
              <w:t>десят шесть тысяч шестьсот шестьдесят шесть) рублей 67 копеек.</w:t>
            </w:r>
          </w:p>
        </w:tc>
      </w:tr>
      <w:tr w:rsidR="001F6935" w:rsidRPr="00927783" w:rsidTr="00C00C18">
        <w:trPr>
          <w:trHeight w:val="1065"/>
        </w:trPr>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hAnsi="Times New Roman"/>
                <w:sz w:val="24"/>
                <w:szCs w:val="24"/>
                <w:lang w:eastAsia="en-US"/>
              </w:rPr>
            </w:pPr>
            <w:r w:rsidRPr="00927783">
              <w:rPr>
                <w:rFonts w:ascii="Times New Roman" w:eastAsia="Times New Roman" w:hAnsi="Times New Roman"/>
                <w:sz w:val="24"/>
                <w:szCs w:val="24"/>
                <w:lang w:eastAsia="en-US"/>
              </w:rPr>
              <w:t>5.2</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Величина понижения начальной цены и величина повышения цены от предыдущего предложения (шаг Аукциона):</w:t>
            </w:r>
          </w:p>
        </w:tc>
        <w:tc>
          <w:tcPr>
            <w:tcW w:w="6279" w:type="dxa"/>
            <w:shd w:val="clear" w:color="auto" w:fill="auto"/>
          </w:tcPr>
          <w:p w:rsidR="001F6935" w:rsidRPr="00927783" w:rsidRDefault="001F6935" w:rsidP="00C00C18">
            <w:pPr>
              <w:rPr>
                <w:rFonts w:eastAsia="Times New Roman"/>
                <w:sz w:val="24"/>
                <w:szCs w:val="24"/>
              </w:rPr>
            </w:pPr>
            <w:r w:rsidRPr="00927783">
              <w:rPr>
                <w:rStyle w:val="ae"/>
                <w:b/>
                <w:color w:val="auto"/>
                <w:sz w:val="24"/>
                <w:szCs w:val="24"/>
              </w:rPr>
              <w:t>1</w:t>
            </w:r>
            <w:r w:rsidR="00C00C18" w:rsidRPr="00927783">
              <w:rPr>
                <w:rStyle w:val="ae"/>
                <w:b/>
                <w:color w:val="auto"/>
                <w:sz w:val="24"/>
                <w:szCs w:val="24"/>
              </w:rPr>
              <w:t>4</w:t>
            </w:r>
            <w:r w:rsidRPr="00927783">
              <w:rPr>
                <w:rStyle w:val="ae"/>
                <w:b/>
                <w:color w:val="auto"/>
                <w:sz w:val="24"/>
                <w:szCs w:val="24"/>
              </w:rPr>
              <w:t xml:space="preserve">5 000 (Сто </w:t>
            </w:r>
            <w:r w:rsidR="00D31835" w:rsidRPr="00927783">
              <w:rPr>
                <w:rStyle w:val="ae"/>
                <w:b/>
                <w:color w:val="auto"/>
                <w:sz w:val="24"/>
                <w:szCs w:val="24"/>
              </w:rPr>
              <w:t xml:space="preserve">сорок пять </w:t>
            </w:r>
            <w:r w:rsidRPr="00927783">
              <w:rPr>
                <w:rStyle w:val="ae"/>
                <w:b/>
                <w:color w:val="auto"/>
                <w:sz w:val="24"/>
                <w:szCs w:val="24"/>
              </w:rPr>
              <w:t>тысяч)</w:t>
            </w:r>
            <w:r w:rsidRPr="00927783">
              <w:rPr>
                <w:rStyle w:val="ae"/>
                <w:color w:val="auto"/>
                <w:sz w:val="24"/>
                <w:szCs w:val="24"/>
              </w:rPr>
              <w:t xml:space="preserve"> </w:t>
            </w:r>
            <w:r w:rsidRPr="00927783">
              <w:rPr>
                <w:rFonts w:eastAsia="Times New Roman"/>
                <w:sz w:val="24"/>
                <w:szCs w:val="24"/>
              </w:rPr>
              <w:t xml:space="preserve">рублей </w:t>
            </w:r>
            <w:r w:rsidRPr="00927783">
              <w:rPr>
                <w:rFonts w:eastAsia="Times New Roman"/>
                <w:b/>
                <w:sz w:val="24"/>
                <w:szCs w:val="24"/>
              </w:rPr>
              <w:t>00</w:t>
            </w:r>
            <w:r w:rsidRPr="00927783">
              <w:rPr>
                <w:rFonts w:eastAsia="Times New Roman"/>
                <w:sz w:val="24"/>
                <w:szCs w:val="24"/>
              </w:rPr>
              <w:t xml:space="preserve"> копеек, в т.ч. НДС 20% - 2</w:t>
            </w:r>
            <w:r w:rsidR="00C00C18" w:rsidRPr="00927783">
              <w:rPr>
                <w:rFonts w:eastAsia="Times New Roman"/>
                <w:sz w:val="24"/>
                <w:szCs w:val="24"/>
              </w:rPr>
              <w:t>4</w:t>
            </w:r>
            <w:r w:rsidRPr="00927783">
              <w:rPr>
                <w:rFonts w:eastAsia="Times New Roman"/>
                <w:sz w:val="24"/>
                <w:szCs w:val="24"/>
              </w:rPr>
              <w:t> </w:t>
            </w:r>
            <w:r w:rsidR="00C00C18" w:rsidRPr="00927783">
              <w:rPr>
                <w:rFonts w:eastAsia="Times New Roman"/>
                <w:sz w:val="24"/>
                <w:szCs w:val="24"/>
              </w:rPr>
              <w:t>166</w:t>
            </w:r>
            <w:r w:rsidRPr="00927783">
              <w:rPr>
                <w:rFonts w:eastAsia="Times New Roman"/>
                <w:sz w:val="24"/>
                <w:szCs w:val="24"/>
              </w:rPr>
              <w:t xml:space="preserve"> (Двадцать </w:t>
            </w:r>
            <w:r w:rsidR="00C00C18" w:rsidRPr="00927783">
              <w:rPr>
                <w:rFonts w:eastAsia="Times New Roman"/>
                <w:sz w:val="24"/>
                <w:szCs w:val="24"/>
              </w:rPr>
              <w:t xml:space="preserve">четыре </w:t>
            </w:r>
            <w:r w:rsidRPr="00927783">
              <w:rPr>
                <w:rFonts w:eastAsia="Times New Roman"/>
                <w:sz w:val="24"/>
                <w:szCs w:val="24"/>
              </w:rPr>
              <w:t>тысяч</w:t>
            </w:r>
            <w:r w:rsidR="00C00C18" w:rsidRPr="00927783">
              <w:rPr>
                <w:rFonts w:eastAsia="Times New Roman"/>
                <w:sz w:val="24"/>
                <w:szCs w:val="24"/>
              </w:rPr>
              <w:t>и</w:t>
            </w:r>
            <w:r w:rsidRPr="00927783">
              <w:rPr>
                <w:rFonts w:eastAsia="Times New Roman"/>
                <w:sz w:val="24"/>
                <w:szCs w:val="24"/>
              </w:rPr>
              <w:t xml:space="preserve"> </w:t>
            </w:r>
            <w:r w:rsidR="00C00C18" w:rsidRPr="00927783">
              <w:rPr>
                <w:rFonts w:eastAsia="Times New Roman"/>
                <w:sz w:val="24"/>
                <w:szCs w:val="24"/>
              </w:rPr>
              <w:t xml:space="preserve">сто шестьдесят шесть) </w:t>
            </w:r>
            <w:r w:rsidRPr="00927783">
              <w:rPr>
                <w:rFonts w:eastAsia="Times New Roman"/>
                <w:sz w:val="24"/>
                <w:szCs w:val="24"/>
              </w:rPr>
              <w:t>рубл</w:t>
            </w:r>
            <w:r w:rsidR="00C00C18" w:rsidRPr="00927783">
              <w:rPr>
                <w:rFonts w:eastAsia="Times New Roman"/>
                <w:sz w:val="24"/>
                <w:szCs w:val="24"/>
              </w:rPr>
              <w:t>ей</w:t>
            </w:r>
            <w:r w:rsidRPr="00927783">
              <w:rPr>
                <w:rFonts w:eastAsia="Times New Roman"/>
                <w:sz w:val="24"/>
                <w:szCs w:val="24"/>
              </w:rPr>
              <w:t xml:space="preserve"> </w:t>
            </w:r>
            <w:r w:rsidR="00C00C18" w:rsidRPr="00927783">
              <w:rPr>
                <w:rFonts w:eastAsia="Times New Roman"/>
                <w:sz w:val="24"/>
                <w:szCs w:val="24"/>
              </w:rPr>
              <w:t>67</w:t>
            </w:r>
            <w:r w:rsidRPr="00927783">
              <w:rPr>
                <w:rFonts w:eastAsia="Times New Roman"/>
                <w:sz w:val="24"/>
                <w:szCs w:val="24"/>
              </w:rPr>
              <w:t xml:space="preserve"> копе</w:t>
            </w:r>
            <w:r w:rsidR="00C00C18" w:rsidRPr="00927783">
              <w:rPr>
                <w:rFonts w:eastAsia="Times New Roman"/>
                <w:sz w:val="24"/>
                <w:szCs w:val="24"/>
              </w:rPr>
              <w:t>ек</w:t>
            </w:r>
            <w:r w:rsidRPr="00927783">
              <w:rPr>
                <w:rFonts w:eastAsia="Times New Roman"/>
                <w:sz w:val="24"/>
                <w:szCs w:val="24"/>
              </w:rPr>
              <w:t>.</w:t>
            </w:r>
          </w:p>
          <w:p w:rsidR="001F6935" w:rsidRPr="00927783" w:rsidRDefault="001F6935" w:rsidP="00C00C18">
            <w:pPr>
              <w:rPr>
                <w:rFonts w:eastAsia="Times New Roman"/>
                <w:sz w:val="24"/>
                <w:szCs w:val="24"/>
              </w:rPr>
            </w:pPr>
          </w:p>
          <w:p w:rsidR="001F6935" w:rsidRPr="00927783" w:rsidRDefault="001F6935" w:rsidP="00C00C18">
            <w:pPr>
              <w:rPr>
                <w:rFonts w:eastAsia="Times New Roman"/>
                <w:sz w:val="24"/>
                <w:szCs w:val="24"/>
              </w:rPr>
            </w:pPr>
          </w:p>
        </w:tc>
      </w:tr>
      <w:tr w:rsidR="001F6935" w:rsidRPr="00927783" w:rsidTr="00C00C18">
        <w:trPr>
          <w:trHeight w:val="679"/>
        </w:trPr>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lang w:eastAsia="en-US"/>
              </w:rPr>
            </w:pPr>
            <w:r w:rsidRPr="00927783">
              <w:rPr>
                <w:rFonts w:ascii="Times New Roman" w:eastAsia="Times New Roman" w:hAnsi="Times New Roman"/>
                <w:sz w:val="24"/>
                <w:szCs w:val="24"/>
                <w:lang w:eastAsia="en-US"/>
              </w:rPr>
              <w:t>5.3</w:t>
            </w:r>
          </w:p>
        </w:tc>
        <w:tc>
          <w:tcPr>
            <w:tcW w:w="3082" w:type="dxa"/>
            <w:shd w:val="clear" w:color="auto" w:fill="auto"/>
          </w:tcPr>
          <w:p w:rsidR="001F6935" w:rsidRPr="00927783" w:rsidRDefault="001F6935" w:rsidP="00C00C18">
            <w:pPr>
              <w:jc w:val="left"/>
              <w:rPr>
                <w:rFonts w:eastAsia="Times New Roman"/>
                <w:sz w:val="24"/>
                <w:szCs w:val="24"/>
              </w:rPr>
            </w:pPr>
            <w:r w:rsidRPr="00927783">
              <w:rPr>
                <w:rFonts w:eastAsia="Times New Roman"/>
                <w:sz w:val="24"/>
                <w:szCs w:val="24"/>
              </w:rPr>
              <w:t>Цена отсечения (минимальная цена):</w:t>
            </w:r>
          </w:p>
        </w:tc>
        <w:tc>
          <w:tcPr>
            <w:tcW w:w="6279" w:type="dxa"/>
            <w:shd w:val="clear" w:color="auto" w:fill="auto"/>
          </w:tcPr>
          <w:p w:rsidR="001F6935" w:rsidRPr="00927783" w:rsidRDefault="001F6935" w:rsidP="00C00C18">
            <w:pPr>
              <w:rPr>
                <w:rStyle w:val="ae"/>
                <w:color w:val="auto"/>
                <w:sz w:val="24"/>
                <w:szCs w:val="24"/>
              </w:rPr>
            </w:pPr>
            <w:r w:rsidRPr="00927783">
              <w:rPr>
                <w:rStyle w:val="ae"/>
                <w:b/>
                <w:color w:val="auto"/>
                <w:sz w:val="24"/>
                <w:szCs w:val="24"/>
              </w:rPr>
              <w:t>2 010 000 (Два миллиона десять тысяч)</w:t>
            </w:r>
            <w:r w:rsidRPr="00927783">
              <w:rPr>
                <w:rStyle w:val="ae"/>
                <w:color w:val="auto"/>
                <w:sz w:val="24"/>
                <w:szCs w:val="24"/>
              </w:rPr>
              <w:t xml:space="preserve"> рублей </w:t>
            </w:r>
            <w:r w:rsidRPr="00927783">
              <w:rPr>
                <w:rStyle w:val="ae"/>
                <w:b/>
                <w:color w:val="auto"/>
                <w:sz w:val="24"/>
                <w:szCs w:val="24"/>
              </w:rPr>
              <w:t>00</w:t>
            </w:r>
            <w:r w:rsidRPr="00927783">
              <w:rPr>
                <w:rStyle w:val="ae"/>
                <w:color w:val="auto"/>
                <w:sz w:val="24"/>
                <w:szCs w:val="24"/>
              </w:rPr>
              <w:t xml:space="preserve"> копеек, в т.ч. НДС 20% - 335 000 (Триста тридцать пять тысяч) рублей 00 копеек.</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hAnsi="Times New Roman"/>
                <w:sz w:val="24"/>
                <w:szCs w:val="24"/>
                <w:lang w:eastAsia="en-US"/>
              </w:rPr>
            </w:pPr>
            <w:r w:rsidRPr="00927783">
              <w:rPr>
                <w:rFonts w:ascii="Times New Roman" w:eastAsia="Times New Roman" w:hAnsi="Times New Roman"/>
                <w:sz w:val="24"/>
                <w:szCs w:val="24"/>
                <w:lang w:eastAsia="en-US"/>
              </w:rPr>
              <w:t>5.4</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279" w:type="dxa"/>
            <w:shd w:val="clear" w:color="auto" w:fill="auto"/>
          </w:tcPr>
          <w:p w:rsidR="001F6935" w:rsidRPr="00927783" w:rsidRDefault="001F6935" w:rsidP="00BC2924">
            <w:pPr>
              <w:rPr>
                <w:rFonts w:eastAsia="Times New Roman"/>
                <w:sz w:val="24"/>
                <w:szCs w:val="24"/>
              </w:rPr>
            </w:pPr>
            <w:r w:rsidRPr="00927783">
              <w:rPr>
                <w:rFonts w:eastAsia="Times New Roman"/>
                <w:sz w:val="24"/>
                <w:szCs w:val="24"/>
              </w:rPr>
              <w:t>В документации о проведении Аукциона (далее – Документация) и в форме договора купли-продажи, являющейся  неотъемлемой частью Документации</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hAnsi="Times New Roman"/>
                <w:sz w:val="24"/>
                <w:szCs w:val="24"/>
                <w:lang w:eastAsia="en-US"/>
              </w:rPr>
            </w:pPr>
            <w:r w:rsidRPr="00927783">
              <w:rPr>
                <w:rFonts w:ascii="Times New Roman" w:eastAsia="Times New Roman" w:hAnsi="Times New Roman"/>
                <w:sz w:val="24"/>
                <w:szCs w:val="24"/>
                <w:lang w:eastAsia="en-US"/>
              </w:rPr>
              <w:t>5.5</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Условие о задатке:</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Задаток считается перечисленным с момента зачисления в полном объеме на указанный ниже расчетный счет (п. 5.7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hAnsi="Times New Roman"/>
                <w:sz w:val="24"/>
                <w:szCs w:val="24"/>
                <w:lang w:eastAsia="en-US"/>
              </w:rPr>
            </w:pPr>
            <w:r w:rsidRPr="00927783">
              <w:rPr>
                <w:rFonts w:ascii="Times New Roman" w:eastAsia="Times New Roman" w:hAnsi="Times New Roman"/>
                <w:sz w:val="24"/>
                <w:szCs w:val="24"/>
                <w:lang w:eastAsia="en-US"/>
              </w:rPr>
              <w:t>5.6</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Размер задатка:</w:t>
            </w:r>
          </w:p>
        </w:tc>
        <w:tc>
          <w:tcPr>
            <w:tcW w:w="6279" w:type="dxa"/>
            <w:shd w:val="clear" w:color="auto" w:fill="auto"/>
          </w:tcPr>
          <w:p w:rsidR="001F6935" w:rsidRPr="00927783" w:rsidRDefault="007E37C2" w:rsidP="004069F9">
            <w:pPr>
              <w:rPr>
                <w:rFonts w:eastAsia="Times New Roman"/>
                <w:sz w:val="24"/>
                <w:szCs w:val="24"/>
              </w:rPr>
            </w:pPr>
            <w:r w:rsidRPr="00927783">
              <w:rPr>
                <w:rStyle w:val="ae"/>
                <w:rFonts w:eastAsia="Times New Roman"/>
                <w:b/>
                <w:color w:val="auto"/>
                <w:sz w:val="24"/>
                <w:szCs w:val="24"/>
              </w:rPr>
              <w:t>288 5</w:t>
            </w:r>
            <w:r w:rsidR="001F6935" w:rsidRPr="00927783">
              <w:rPr>
                <w:rStyle w:val="ae"/>
                <w:rFonts w:eastAsia="Times New Roman"/>
                <w:b/>
                <w:color w:val="auto"/>
                <w:sz w:val="24"/>
                <w:szCs w:val="24"/>
              </w:rPr>
              <w:t>00</w:t>
            </w:r>
            <w:r w:rsidR="001F6935" w:rsidRPr="00927783">
              <w:rPr>
                <w:rFonts w:eastAsia="Times New Roman"/>
                <w:sz w:val="24"/>
                <w:szCs w:val="24"/>
              </w:rPr>
              <w:t xml:space="preserve"> (</w:t>
            </w:r>
            <w:r w:rsidRPr="00927783">
              <w:rPr>
                <w:rFonts w:eastAsia="Times New Roman"/>
                <w:sz w:val="24"/>
                <w:szCs w:val="24"/>
              </w:rPr>
              <w:t xml:space="preserve">Двести восемьдесят восемь </w:t>
            </w:r>
            <w:r w:rsidR="001F6935" w:rsidRPr="00927783">
              <w:rPr>
                <w:rFonts w:eastAsia="Times New Roman"/>
                <w:sz w:val="24"/>
                <w:szCs w:val="24"/>
              </w:rPr>
              <w:t>тысяч</w:t>
            </w:r>
            <w:r w:rsidRPr="00927783">
              <w:rPr>
                <w:rFonts w:eastAsia="Times New Roman"/>
                <w:sz w:val="24"/>
                <w:szCs w:val="24"/>
              </w:rPr>
              <w:t xml:space="preserve"> пятьсот</w:t>
            </w:r>
            <w:r w:rsidR="001F6935" w:rsidRPr="00927783">
              <w:rPr>
                <w:rFonts w:eastAsia="Times New Roman"/>
                <w:sz w:val="24"/>
                <w:szCs w:val="24"/>
              </w:rPr>
              <w:t xml:space="preserve">) рублей </w:t>
            </w:r>
            <w:r w:rsidR="001F6935" w:rsidRPr="00927783">
              <w:rPr>
                <w:rFonts w:eastAsia="Times New Roman"/>
                <w:b/>
                <w:sz w:val="24"/>
                <w:szCs w:val="24"/>
              </w:rPr>
              <w:t>00</w:t>
            </w:r>
            <w:r w:rsidR="001F6935" w:rsidRPr="00927783">
              <w:rPr>
                <w:rFonts w:eastAsia="Times New Roman"/>
                <w:sz w:val="24"/>
                <w:szCs w:val="24"/>
              </w:rPr>
              <w:t xml:space="preserve"> копеек,</w:t>
            </w:r>
            <w:r w:rsidR="00C00C18" w:rsidRPr="00927783">
              <w:rPr>
                <w:rFonts w:eastAsia="Times New Roman"/>
                <w:sz w:val="24"/>
                <w:szCs w:val="24"/>
              </w:rPr>
              <w:t xml:space="preserve"> </w:t>
            </w:r>
            <w:r w:rsidR="003069FF" w:rsidRPr="00927783">
              <w:rPr>
                <w:rFonts w:eastAsia="Times New Roman"/>
                <w:sz w:val="24"/>
                <w:szCs w:val="24"/>
              </w:rPr>
              <w:t>без НДС</w:t>
            </w:r>
            <w:r w:rsidR="001F6935" w:rsidRPr="00927783">
              <w:rPr>
                <w:rFonts w:eastAsia="Times New Roman"/>
                <w:sz w:val="24"/>
                <w:szCs w:val="24"/>
              </w:rPr>
              <w:t xml:space="preserve">. </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hAnsi="Times New Roman"/>
                <w:sz w:val="24"/>
                <w:szCs w:val="24"/>
                <w:lang w:eastAsia="en-US"/>
              </w:rPr>
            </w:pPr>
            <w:r w:rsidRPr="00927783">
              <w:rPr>
                <w:rFonts w:ascii="Times New Roman" w:eastAsia="Times New Roman" w:hAnsi="Times New Roman"/>
                <w:sz w:val="24"/>
                <w:szCs w:val="24"/>
                <w:lang w:eastAsia="en-US"/>
              </w:rPr>
              <w:t>5.7</w:t>
            </w:r>
          </w:p>
        </w:tc>
        <w:tc>
          <w:tcPr>
            <w:tcW w:w="3082" w:type="dxa"/>
            <w:shd w:val="clear" w:color="auto" w:fill="auto"/>
          </w:tcPr>
          <w:p w:rsidR="001F6935" w:rsidRPr="00927783" w:rsidRDefault="001F6935" w:rsidP="00C00C18">
            <w:pPr>
              <w:jc w:val="left"/>
              <w:rPr>
                <w:rFonts w:eastAsia="Times New Roman"/>
                <w:sz w:val="24"/>
                <w:szCs w:val="24"/>
              </w:rPr>
            </w:pPr>
            <w:r w:rsidRPr="00927783">
              <w:rPr>
                <w:rFonts w:eastAsia="Times New Roman"/>
                <w:sz w:val="24"/>
                <w:szCs w:val="24"/>
              </w:rPr>
              <w:t>Реквизиты для перечисления задатка:</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ИНН 7715719854, КПП 771501001, р/с №40702810492000040242 в АО «Газпромбанк» г. Москва, к/с №30101810200000000823, БИК 044525823.</w:t>
            </w:r>
          </w:p>
          <w:p w:rsidR="001F6935" w:rsidRPr="00927783" w:rsidRDefault="001F6935" w:rsidP="007D0CB9">
            <w:pPr>
              <w:rPr>
                <w:rFonts w:eastAsia="Times New Roman"/>
                <w:sz w:val="24"/>
                <w:szCs w:val="24"/>
              </w:rPr>
            </w:pPr>
            <w:r w:rsidRPr="00927783">
              <w:rPr>
                <w:rFonts w:eastAsia="Times New Roman"/>
                <w:sz w:val="24"/>
                <w:szCs w:val="24"/>
              </w:rPr>
              <w:t xml:space="preserve">В платежном поручении в поле «назначение платежа» необходимо указать: «Задаток для участия в аукционе по продаже недвижимого и движимого </w:t>
            </w:r>
            <w:r w:rsidRPr="00927783">
              <w:rPr>
                <w:rStyle w:val="ae"/>
                <w:rFonts w:eastAsia="Times New Roman"/>
                <w:color w:val="auto"/>
                <w:sz w:val="24"/>
                <w:szCs w:val="24"/>
              </w:rPr>
              <w:t xml:space="preserve">имущества, расположенного по </w:t>
            </w:r>
            <w:r w:rsidRPr="00927783">
              <w:rPr>
                <w:rFonts w:eastAsia="Times New Roman"/>
                <w:sz w:val="24"/>
                <w:szCs w:val="24"/>
              </w:rPr>
              <w:t xml:space="preserve">адресу: </w:t>
            </w:r>
            <w:r w:rsidRPr="00927783">
              <w:rPr>
                <w:sz w:val="24"/>
                <w:szCs w:val="24"/>
              </w:rPr>
              <w:t xml:space="preserve">Смоленская обл., г. </w:t>
            </w:r>
            <w:r w:rsidRPr="00927783">
              <w:rPr>
                <w:sz w:val="24"/>
                <w:szCs w:val="24"/>
              </w:rPr>
              <w:lastRenderedPageBreak/>
              <w:t>Десногорск, Промзона САЭС</w:t>
            </w:r>
            <w:r w:rsidRPr="00927783">
              <w:rPr>
                <w:rFonts w:eastAsia="Times New Roman"/>
                <w:sz w:val="24"/>
                <w:szCs w:val="24"/>
              </w:rPr>
              <w:t xml:space="preserve">, принадлежащего </w:t>
            </w:r>
            <w:r w:rsidRPr="00927783">
              <w:rPr>
                <w:sz w:val="24"/>
                <w:szCs w:val="24"/>
              </w:rPr>
              <w:t>на праве собственности</w:t>
            </w:r>
            <w:r w:rsidR="007D0CB9" w:rsidRPr="00927783">
              <w:rPr>
                <w:rFonts w:eastAsia="Times New Roman"/>
                <w:sz w:val="24"/>
                <w:szCs w:val="24"/>
              </w:rPr>
              <w:t xml:space="preserve"> АО «НИКИМТ-Атомстрой»</w:t>
            </w:r>
            <w:r w:rsidRPr="00927783">
              <w:rPr>
                <w:rFonts w:eastAsia="Times New Roman"/>
                <w:sz w:val="24"/>
                <w:szCs w:val="24"/>
              </w:rPr>
              <w:t>.</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lang w:eastAsia="en-US"/>
              </w:rPr>
            </w:pPr>
            <w:r w:rsidRPr="00927783">
              <w:rPr>
                <w:rFonts w:ascii="Times New Roman" w:eastAsia="Times New Roman" w:hAnsi="Times New Roman"/>
                <w:sz w:val="24"/>
                <w:szCs w:val="24"/>
                <w:lang w:eastAsia="en-US"/>
              </w:rPr>
              <w:lastRenderedPageBreak/>
              <w:t>5.8</w:t>
            </w:r>
          </w:p>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lang w:eastAsia="en-US"/>
              </w:rPr>
            </w:pPr>
          </w:p>
        </w:tc>
        <w:tc>
          <w:tcPr>
            <w:tcW w:w="3082" w:type="dxa"/>
            <w:shd w:val="clear" w:color="auto" w:fill="auto"/>
          </w:tcPr>
          <w:p w:rsidR="001F6935" w:rsidRPr="00927783" w:rsidRDefault="001F6935" w:rsidP="00C00C18">
            <w:pPr>
              <w:jc w:val="left"/>
              <w:rPr>
                <w:rFonts w:eastAsia="Times New Roman"/>
                <w:sz w:val="24"/>
                <w:szCs w:val="24"/>
              </w:rPr>
            </w:pPr>
            <w:r w:rsidRPr="00927783">
              <w:rPr>
                <w:rFonts w:eastAsia="Times New Roman"/>
                <w:sz w:val="24"/>
                <w:szCs w:val="24"/>
              </w:rPr>
              <w:t>Срок перечисления задатка:</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lang w:eastAsia="en-US"/>
              </w:rPr>
            </w:pPr>
            <w:r w:rsidRPr="00927783">
              <w:rPr>
                <w:rFonts w:ascii="Times New Roman" w:eastAsia="Times New Roman" w:hAnsi="Times New Roman"/>
                <w:sz w:val="24"/>
                <w:szCs w:val="24"/>
                <w:lang w:eastAsia="en-US"/>
              </w:rPr>
              <w:t>5.9</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Возвращение задатка:</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Осуществляется в порядке, установленном в п. 2.5.7. Документации</w:t>
            </w:r>
          </w:p>
        </w:tc>
      </w:tr>
      <w:tr w:rsidR="001F6935" w:rsidRPr="00927783" w:rsidTr="00C00C18">
        <w:tc>
          <w:tcPr>
            <w:tcW w:w="10137" w:type="dxa"/>
            <w:gridSpan w:val="3"/>
            <w:shd w:val="clear" w:color="auto" w:fill="D9D9D9"/>
          </w:tcPr>
          <w:p w:rsidR="001F6935" w:rsidRPr="00927783" w:rsidRDefault="001F6935" w:rsidP="00C00C18">
            <w:pPr>
              <w:pStyle w:val="ac"/>
              <w:tabs>
                <w:tab w:val="left" w:pos="284"/>
              </w:tabs>
              <w:spacing w:after="0" w:line="240" w:lineRule="auto"/>
              <w:ind w:left="0"/>
              <w:outlineLvl w:val="2"/>
              <w:rPr>
                <w:rFonts w:ascii="Times New Roman" w:eastAsia="Times New Roman" w:hAnsi="Times New Roman"/>
                <w:sz w:val="24"/>
                <w:szCs w:val="24"/>
              </w:rPr>
            </w:pPr>
            <w:r w:rsidRPr="00927783">
              <w:rPr>
                <w:rFonts w:ascii="Times New Roman" w:eastAsia="Times New Roman" w:hAnsi="Times New Roman"/>
                <w:sz w:val="24"/>
                <w:szCs w:val="24"/>
              </w:rPr>
              <w:t>6. Срок и порядок подачи заявок на участие в торгах</w:t>
            </w:r>
          </w:p>
        </w:tc>
      </w:tr>
      <w:tr w:rsidR="001F6935" w:rsidRPr="00927783" w:rsidTr="00C00C18">
        <w:trPr>
          <w:trHeight w:val="250"/>
        </w:trPr>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 xml:space="preserve">6.1 </w:t>
            </w:r>
          </w:p>
        </w:tc>
        <w:tc>
          <w:tcPr>
            <w:tcW w:w="3082" w:type="dxa"/>
            <w:shd w:val="clear" w:color="auto" w:fill="auto"/>
          </w:tcPr>
          <w:p w:rsidR="001F6935" w:rsidRPr="00927783" w:rsidRDefault="001F6935" w:rsidP="00C00C18">
            <w:pPr>
              <w:rPr>
                <w:rFonts w:eastAsia="Times New Roman"/>
                <w:bCs/>
                <w:spacing w:val="-1"/>
                <w:sz w:val="24"/>
                <w:szCs w:val="24"/>
              </w:rPr>
            </w:pPr>
            <w:r w:rsidRPr="00927783">
              <w:rPr>
                <w:rFonts w:eastAsia="Times New Roman"/>
                <w:bCs/>
                <w:spacing w:val="-1"/>
                <w:sz w:val="24"/>
                <w:szCs w:val="24"/>
              </w:rPr>
              <w:t>Дата и время начала приема заявок:</w:t>
            </w:r>
          </w:p>
        </w:tc>
        <w:tc>
          <w:tcPr>
            <w:tcW w:w="6279" w:type="dxa"/>
            <w:shd w:val="clear" w:color="auto" w:fill="auto"/>
          </w:tcPr>
          <w:p w:rsidR="001F6935" w:rsidRPr="00927783" w:rsidRDefault="006D7274" w:rsidP="006D7274">
            <w:pPr>
              <w:rPr>
                <w:spacing w:val="-1"/>
                <w:sz w:val="24"/>
                <w:szCs w:val="24"/>
              </w:rPr>
            </w:pPr>
            <w:r w:rsidRPr="00927783">
              <w:rPr>
                <w:rStyle w:val="ae"/>
                <w:color w:val="auto"/>
                <w:sz w:val="24"/>
                <w:szCs w:val="24"/>
                <w:lang w:val="en-US"/>
              </w:rPr>
              <w:t>03</w:t>
            </w:r>
            <w:r w:rsidR="001F6935" w:rsidRPr="00927783">
              <w:rPr>
                <w:rStyle w:val="ae"/>
                <w:color w:val="auto"/>
                <w:sz w:val="24"/>
                <w:szCs w:val="24"/>
              </w:rPr>
              <w:t>.1</w:t>
            </w:r>
            <w:r w:rsidRPr="00927783">
              <w:rPr>
                <w:rStyle w:val="ae"/>
                <w:color w:val="auto"/>
                <w:sz w:val="24"/>
                <w:szCs w:val="24"/>
                <w:lang w:val="en-US"/>
              </w:rPr>
              <w:t>0</w:t>
            </w:r>
            <w:r w:rsidR="001F6935" w:rsidRPr="00927783">
              <w:rPr>
                <w:rStyle w:val="ae"/>
                <w:color w:val="auto"/>
                <w:sz w:val="24"/>
                <w:szCs w:val="24"/>
              </w:rPr>
              <w:t>.202</w:t>
            </w:r>
            <w:r w:rsidRPr="00927783">
              <w:rPr>
                <w:rStyle w:val="ae"/>
                <w:color w:val="auto"/>
                <w:sz w:val="24"/>
                <w:szCs w:val="24"/>
                <w:lang w:val="en-US"/>
              </w:rPr>
              <w:t>4</w:t>
            </w:r>
            <w:r w:rsidR="001F6935" w:rsidRPr="00927783">
              <w:rPr>
                <w:rStyle w:val="ae"/>
                <w:color w:val="auto"/>
                <w:sz w:val="24"/>
                <w:szCs w:val="24"/>
              </w:rPr>
              <w:t xml:space="preserve">  10:00  </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6.2</w:t>
            </w:r>
          </w:p>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p>
        </w:tc>
        <w:tc>
          <w:tcPr>
            <w:tcW w:w="3082" w:type="dxa"/>
            <w:shd w:val="clear" w:color="auto" w:fill="auto"/>
          </w:tcPr>
          <w:p w:rsidR="001F6935" w:rsidRPr="00927783" w:rsidRDefault="001F6935" w:rsidP="0054462C">
            <w:pPr>
              <w:rPr>
                <w:rFonts w:eastAsia="Times New Roman"/>
                <w:bCs/>
                <w:spacing w:val="-1"/>
                <w:sz w:val="24"/>
                <w:szCs w:val="24"/>
              </w:rPr>
            </w:pPr>
            <w:r w:rsidRPr="00927783">
              <w:rPr>
                <w:rFonts w:eastAsia="Times New Roman"/>
                <w:bCs/>
                <w:spacing w:val="-1"/>
                <w:sz w:val="24"/>
                <w:szCs w:val="24"/>
              </w:rPr>
              <w:t>Дата и время завершения приема заявок:</w:t>
            </w:r>
          </w:p>
        </w:tc>
        <w:tc>
          <w:tcPr>
            <w:tcW w:w="6279" w:type="dxa"/>
            <w:shd w:val="clear" w:color="auto" w:fill="auto"/>
          </w:tcPr>
          <w:p w:rsidR="001F6935" w:rsidRPr="00927783" w:rsidRDefault="006D7274" w:rsidP="006D7274">
            <w:pPr>
              <w:rPr>
                <w:sz w:val="24"/>
                <w:szCs w:val="24"/>
              </w:rPr>
            </w:pPr>
            <w:r w:rsidRPr="00927783">
              <w:rPr>
                <w:rFonts w:eastAsia="Times New Roman"/>
                <w:sz w:val="24"/>
                <w:szCs w:val="24"/>
                <w:lang w:val="en-US"/>
              </w:rPr>
              <w:t>04</w:t>
            </w:r>
            <w:r w:rsidR="001F6935" w:rsidRPr="00927783">
              <w:rPr>
                <w:rFonts w:eastAsia="Times New Roman"/>
                <w:sz w:val="24"/>
                <w:szCs w:val="24"/>
              </w:rPr>
              <w:t>.</w:t>
            </w:r>
            <w:r w:rsidRPr="00927783">
              <w:rPr>
                <w:rFonts w:eastAsia="Times New Roman"/>
                <w:sz w:val="24"/>
                <w:szCs w:val="24"/>
                <w:lang w:val="en-US"/>
              </w:rPr>
              <w:t>11</w:t>
            </w:r>
            <w:r w:rsidR="001F6935" w:rsidRPr="00927783">
              <w:rPr>
                <w:rFonts w:eastAsia="Times New Roman"/>
                <w:sz w:val="24"/>
                <w:szCs w:val="24"/>
              </w:rPr>
              <w:t>.202</w:t>
            </w:r>
            <w:r w:rsidRPr="00927783">
              <w:rPr>
                <w:rFonts w:eastAsia="Times New Roman"/>
                <w:sz w:val="24"/>
                <w:szCs w:val="24"/>
                <w:lang w:val="en-US"/>
              </w:rPr>
              <w:t>4</w:t>
            </w:r>
            <w:r w:rsidR="001F6935" w:rsidRPr="00927783">
              <w:rPr>
                <w:rFonts w:eastAsia="Times New Roman"/>
                <w:sz w:val="24"/>
                <w:szCs w:val="24"/>
              </w:rPr>
              <w:t xml:space="preserve">  </w:t>
            </w:r>
            <w:r w:rsidR="001F6935" w:rsidRPr="00927783">
              <w:rPr>
                <w:rStyle w:val="ae"/>
                <w:color w:val="auto"/>
                <w:sz w:val="24"/>
                <w:szCs w:val="24"/>
              </w:rPr>
              <w:t xml:space="preserve">10:00 </w:t>
            </w:r>
            <w:r w:rsidR="001F6935" w:rsidRPr="00927783">
              <w:rPr>
                <w:rFonts w:eastAsia="Times New Roman"/>
                <w:sz w:val="24"/>
                <w:szCs w:val="24"/>
              </w:rPr>
              <w:t xml:space="preserve"> </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6.3</w:t>
            </w:r>
          </w:p>
        </w:tc>
        <w:tc>
          <w:tcPr>
            <w:tcW w:w="3082" w:type="dxa"/>
            <w:shd w:val="clear" w:color="auto" w:fill="auto"/>
          </w:tcPr>
          <w:p w:rsidR="001F6935" w:rsidRPr="00927783" w:rsidRDefault="001F6935" w:rsidP="00C00C18">
            <w:pPr>
              <w:rPr>
                <w:rFonts w:eastAsia="Times New Roman"/>
                <w:bCs/>
                <w:spacing w:val="-1"/>
                <w:sz w:val="24"/>
                <w:szCs w:val="24"/>
              </w:rPr>
            </w:pPr>
            <w:r w:rsidRPr="00927783">
              <w:rPr>
                <w:rFonts w:eastAsia="Times New Roman"/>
                <w:bCs/>
                <w:spacing w:val="-1"/>
                <w:sz w:val="24"/>
                <w:szCs w:val="24"/>
              </w:rPr>
              <w:t>Порядок подачи:</w:t>
            </w:r>
          </w:p>
        </w:tc>
        <w:tc>
          <w:tcPr>
            <w:tcW w:w="6279" w:type="dxa"/>
            <w:shd w:val="clear" w:color="auto" w:fill="auto"/>
          </w:tcPr>
          <w:p w:rsidR="001F6935" w:rsidRPr="00927783" w:rsidRDefault="001F6935" w:rsidP="00C00C18">
            <w:pPr>
              <w:pStyle w:val="14"/>
              <w:shd w:val="clear" w:color="auto" w:fill="FFFFFF"/>
              <w:tabs>
                <w:tab w:val="left" w:pos="398"/>
                <w:tab w:val="left" w:pos="543"/>
                <w:tab w:val="left" w:pos="1276"/>
                <w:tab w:val="left" w:leader="underscore" w:pos="5467"/>
              </w:tabs>
              <w:ind w:left="0"/>
              <w:rPr>
                <w:sz w:val="24"/>
                <w:szCs w:val="24"/>
              </w:rPr>
            </w:pPr>
            <w:r w:rsidRPr="00927783">
              <w:rPr>
                <w:rFonts w:eastAsia="Times New Roman"/>
                <w:sz w:val="24"/>
                <w:szCs w:val="24"/>
              </w:rPr>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927783">
              <w:rPr>
                <w:rFonts w:eastAsia="Times New Roman"/>
                <w:sz w:val="24"/>
                <w:szCs w:val="24"/>
              </w:rPr>
              <w:fldChar w:fldCharType="begin"/>
            </w:r>
            <w:r w:rsidRPr="00927783">
              <w:rPr>
                <w:rFonts w:eastAsia="Times New Roman"/>
                <w:sz w:val="24"/>
                <w:szCs w:val="24"/>
              </w:rPr>
              <w:instrText xml:space="preserve"> REF _Ref350274521 \r \h  \* MERGEFORMAT </w:instrText>
            </w:r>
            <w:r w:rsidRPr="00927783">
              <w:rPr>
                <w:rFonts w:eastAsia="Times New Roman"/>
                <w:sz w:val="24"/>
                <w:szCs w:val="24"/>
              </w:rPr>
            </w:r>
            <w:r w:rsidRPr="00927783">
              <w:rPr>
                <w:rFonts w:eastAsia="Times New Roman"/>
                <w:sz w:val="24"/>
                <w:szCs w:val="24"/>
              </w:rPr>
              <w:fldChar w:fldCharType="separate"/>
            </w:r>
            <w:r w:rsidR="00927783">
              <w:rPr>
                <w:rFonts w:eastAsia="Times New Roman"/>
                <w:sz w:val="24"/>
                <w:szCs w:val="24"/>
              </w:rPr>
              <w:t>2</w:t>
            </w:r>
            <w:r w:rsidRPr="00927783">
              <w:rPr>
                <w:rFonts w:eastAsia="Times New Roman"/>
                <w:sz w:val="24"/>
                <w:szCs w:val="24"/>
              </w:rPr>
              <w:fldChar w:fldCharType="end"/>
            </w:r>
            <w:r w:rsidRPr="00927783">
              <w:rPr>
                <w:rFonts w:eastAsia="Times New Roman"/>
                <w:sz w:val="24"/>
                <w:szCs w:val="24"/>
              </w:rPr>
              <w:t xml:space="preserve"> Документации.</w:t>
            </w:r>
          </w:p>
        </w:tc>
      </w:tr>
      <w:tr w:rsidR="001F6935" w:rsidRPr="00927783" w:rsidTr="00C00C18">
        <w:tc>
          <w:tcPr>
            <w:tcW w:w="10137" w:type="dxa"/>
            <w:gridSpan w:val="3"/>
            <w:shd w:val="clear" w:color="auto" w:fill="D9D9D9"/>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7. Сроки рассмотрения заявок</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7.1</w:t>
            </w:r>
          </w:p>
          <w:p w:rsidR="001F6935" w:rsidRPr="00927783" w:rsidRDefault="001F6935" w:rsidP="00C00C18">
            <w:pPr>
              <w:pStyle w:val="ac"/>
              <w:tabs>
                <w:tab w:val="left" w:pos="284"/>
              </w:tabs>
              <w:spacing w:after="0" w:line="240" w:lineRule="auto"/>
              <w:ind w:left="360"/>
              <w:rPr>
                <w:rFonts w:ascii="Times New Roman" w:eastAsia="Times New Roman" w:hAnsi="Times New Roman"/>
                <w:sz w:val="24"/>
                <w:szCs w:val="24"/>
              </w:rPr>
            </w:pPr>
          </w:p>
        </w:tc>
        <w:tc>
          <w:tcPr>
            <w:tcW w:w="3082" w:type="dxa"/>
            <w:shd w:val="clear" w:color="auto" w:fill="auto"/>
          </w:tcPr>
          <w:p w:rsidR="001F6935" w:rsidRPr="00927783" w:rsidRDefault="001F6935" w:rsidP="00C00C18">
            <w:pPr>
              <w:rPr>
                <w:rFonts w:eastAsia="Times New Roman"/>
                <w:bCs/>
                <w:spacing w:val="-1"/>
                <w:sz w:val="24"/>
                <w:szCs w:val="24"/>
              </w:rPr>
            </w:pPr>
            <w:r w:rsidRPr="00927783">
              <w:rPr>
                <w:rFonts w:eastAsia="Times New Roman"/>
                <w:bCs/>
                <w:spacing w:val="-1"/>
                <w:sz w:val="24"/>
                <w:szCs w:val="24"/>
              </w:rPr>
              <w:t>Время и дата рассмотрения заявок:</w:t>
            </w:r>
          </w:p>
        </w:tc>
        <w:tc>
          <w:tcPr>
            <w:tcW w:w="6279" w:type="dxa"/>
            <w:shd w:val="clear" w:color="auto" w:fill="auto"/>
          </w:tcPr>
          <w:p w:rsidR="001F6935" w:rsidRPr="00927783" w:rsidRDefault="001F6935" w:rsidP="006D7274">
            <w:pPr>
              <w:pStyle w:val="14"/>
              <w:shd w:val="clear" w:color="auto" w:fill="FFFFFF"/>
              <w:tabs>
                <w:tab w:val="left" w:pos="398"/>
                <w:tab w:val="left" w:pos="1276"/>
                <w:tab w:val="left" w:leader="underscore" w:pos="5467"/>
              </w:tabs>
              <w:ind w:left="0" w:firstLine="33"/>
              <w:rPr>
                <w:sz w:val="24"/>
                <w:szCs w:val="24"/>
                <w:lang w:val="en-US"/>
              </w:rPr>
            </w:pPr>
            <w:r w:rsidRPr="00927783">
              <w:rPr>
                <w:rFonts w:eastAsia="Times New Roman"/>
                <w:sz w:val="24"/>
                <w:szCs w:val="24"/>
              </w:rPr>
              <w:t xml:space="preserve">не позднее </w:t>
            </w:r>
            <w:r w:rsidRPr="00927783">
              <w:rPr>
                <w:rStyle w:val="ae"/>
                <w:color w:val="auto"/>
                <w:sz w:val="24"/>
                <w:szCs w:val="24"/>
              </w:rPr>
              <w:t>1</w:t>
            </w:r>
            <w:r w:rsidRPr="00927783">
              <w:rPr>
                <w:rStyle w:val="ae"/>
                <w:color w:val="auto"/>
                <w:sz w:val="24"/>
                <w:szCs w:val="24"/>
                <w:lang w:val="en-US"/>
              </w:rPr>
              <w:t>6</w:t>
            </w:r>
            <w:r w:rsidRPr="00927783">
              <w:rPr>
                <w:rStyle w:val="ae"/>
                <w:color w:val="auto"/>
                <w:sz w:val="24"/>
                <w:szCs w:val="24"/>
              </w:rPr>
              <w:t xml:space="preserve">:00 </w:t>
            </w:r>
            <w:r w:rsidR="006D7274" w:rsidRPr="00927783">
              <w:rPr>
                <w:rStyle w:val="ae"/>
                <w:color w:val="auto"/>
                <w:sz w:val="24"/>
                <w:szCs w:val="24"/>
                <w:lang w:val="en-US"/>
              </w:rPr>
              <w:t>06</w:t>
            </w:r>
            <w:r w:rsidRPr="00927783">
              <w:rPr>
                <w:rStyle w:val="ae"/>
                <w:color w:val="auto"/>
                <w:sz w:val="24"/>
                <w:szCs w:val="24"/>
              </w:rPr>
              <w:t>.</w:t>
            </w:r>
            <w:r w:rsidR="006D7274" w:rsidRPr="00927783">
              <w:rPr>
                <w:rStyle w:val="ae"/>
                <w:color w:val="auto"/>
                <w:sz w:val="24"/>
                <w:szCs w:val="24"/>
                <w:lang w:val="en-US"/>
              </w:rPr>
              <w:t>11</w:t>
            </w:r>
            <w:r w:rsidRPr="00927783">
              <w:rPr>
                <w:rStyle w:val="ae"/>
                <w:color w:val="auto"/>
                <w:sz w:val="24"/>
                <w:szCs w:val="24"/>
              </w:rPr>
              <w:t>.202</w:t>
            </w:r>
            <w:r w:rsidR="006D7274" w:rsidRPr="00927783">
              <w:rPr>
                <w:rStyle w:val="ae"/>
                <w:color w:val="auto"/>
                <w:sz w:val="24"/>
                <w:szCs w:val="24"/>
                <w:lang w:val="en-US"/>
              </w:rPr>
              <w:t>4</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7.2</w:t>
            </w:r>
          </w:p>
        </w:tc>
        <w:tc>
          <w:tcPr>
            <w:tcW w:w="3082" w:type="dxa"/>
            <w:shd w:val="clear" w:color="auto" w:fill="auto"/>
          </w:tcPr>
          <w:p w:rsidR="001F6935" w:rsidRPr="00927783" w:rsidRDefault="001F6935" w:rsidP="00C00C18">
            <w:pPr>
              <w:rPr>
                <w:rFonts w:eastAsia="Times New Roman"/>
                <w:bCs/>
                <w:spacing w:val="-1"/>
                <w:sz w:val="24"/>
                <w:szCs w:val="24"/>
              </w:rPr>
            </w:pPr>
            <w:r w:rsidRPr="00927783">
              <w:rPr>
                <w:rFonts w:eastAsia="Times New Roman"/>
                <w:bCs/>
                <w:spacing w:val="-1"/>
                <w:sz w:val="24"/>
                <w:szCs w:val="24"/>
              </w:rPr>
              <w:t>Оформление протокола рассмотрения заявок:</w:t>
            </w:r>
          </w:p>
        </w:tc>
        <w:tc>
          <w:tcPr>
            <w:tcW w:w="6279" w:type="dxa"/>
            <w:shd w:val="clear" w:color="auto" w:fill="auto"/>
          </w:tcPr>
          <w:p w:rsidR="001F6935" w:rsidRPr="00927783" w:rsidRDefault="001F6935" w:rsidP="00C96DD7">
            <w:pPr>
              <w:pStyle w:val="14"/>
              <w:shd w:val="clear" w:color="auto" w:fill="FFFFFF"/>
              <w:tabs>
                <w:tab w:val="left" w:pos="398"/>
                <w:tab w:val="left" w:pos="1276"/>
                <w:tab w:val="left" w:leader="underscore" w:pos="5467"/>
              </w:tabs>
              <w:ind w:left="0" w:firstLine="33"/>
              <w:rPr>
                <w:rFonts w:eastAsia="Times New Roman"/>
                <w:sz w:val="24"/>
                <w:szCs w:val="24"/>
              </w:rPr>
            </w:pPr>
            <w:r w:rsidRPr="00927783">
              <w:rPr>
                <w:rFonts w:eastAsia="Times New Roman"/>
                <w:sz w:val="24"/>
                <w:szCs w:val="24"/>
              </w:rPr>
              <w:t xml:space="preserve">Порядок оформления и размещения протокола установлен п. </w:t>
            </w:r>
            <w:r w:rsidR="00C96DD7" w:rsidRPr="00927783">
              <w:rPr>
                <w:rFonts w:eastAsia="Times New Roman"/>
                <w:sz w:val="24"/>
                <w:szCs w:val="24"/>
              </w:rPr>
              <w:t xml:space="preserve">3 </w:t>
            </w:r>
            <w:r w:rsidRPr="00927783">
              <w:rPr>
                <w:rFonts w:eastAsia="Times New Roman"/>
                <w:sz w:val="24"/>
                <w:szCs w:val="24"/>
              </w:rPr>
              <w:t>Документации.</w:t>
            </w:r>
          </w:p>
        </w:tc>
      </w:tr>
      <w:tr w:rsidR="001F6935" w:rsidRPr="00927783" w:rsidTr="00C00C18">
        <w:tc>
          <w:tcPr>
            <w:tcW w:w="10137" w:type="dxa"/>
            <w:gridSpan w:val="3"/>
            <w:shd w:val="clear" w:color="auto" w:fill="D9D9D9"/>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8. Место, дата и порядок проведения аукциона:</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8.1</w:t>
            </w:r>
          </w:p>
        </w:tc>
        <w:tc>
          <w:tcPr>
            <w:tcW w:w="3082" w:type="dxa"/>
            <w:shd w:val="clear" w:color="auto" w:fill="auto"/>
          </w:tcPr>
          <w:p w:rsidR="001F6935" w:rsidRPr="00927783" w:rsidRDefault="001F6935" w:rsidP="00C00C18">
            <w:pPr>
              <w:rPr>
                <w:rFonts w:eastAsia="Times New Roman"/>
                <w:bCs/>
                <w:spacing w:val="-1"/>
                <w:sz w:val="24"/>
                <w:szCs w:val="24"/>
              </w:rPr>
            </w:pPr>
            <w:r w:rsidRPr="00927783">
              <w:rPr>
                <w:rFonts w:eastAsia="Times New Roman"/>
                <w:bCs/>
                <w:spacing w:val="-1"/>
                <w:sz w:val="24"/>
                <w:szCs w:val="24"/>
              </w:rPr>
              <w:t>Дата и время начала Аукциона:</w:t>
            </w:r>
          </w:p>
        </w:tc>
        <w:tc>
          <w:tcPr>
            <w:tcW w:w="6279" w:type="dxa"/>
            <w:shd w:val="clear" w:color="auto" w:fill="auto"/>
          </w:tcPr>
          <w:p w:rsidR="001F6935" w:rsidRPr="00927783" w:rsidRDefault="006D7274" w:rsidP="006D7274">
            <w:pPr>
              <w:pStyle w:val="14"/>
              <w:shd w:val="clear" w:color="auto" w:fill="FFFFFF"/>
              <w:tabs>
                <w:tab w:val="left" w:pos="398"/>
                <w:tab w:val="left" w:pos="1276"/>
                <w:tab w:val="left" w:leader="underscore" w:pos="5467"/>
              </w:tabs>
              <w:ind w:left="0" w:firstLine="33"/>
              <w:rPr>
                <w:sz w:val="24"/>
                <w:szCs w:val="24"/>
              </w:rPr>
            </w:pPr>
            <w:r w:rsidRPr="00927783">
              <w:rPr>
                <w:rStyle w:val="ae"/>
                <w:color w:val="auto"/>
                <w:sz w:val="24"/>
                <w:szCs w:val="24"/>
                <w:lang w:val="en-US"/>
              </w:rPr>
              <w:t>08</w:t>
            </w:r>
            <w:r w:rsidR="001F6935" w:rsidRPr="00927783">
              <w:rPr>
                <w:rStyle w:val="ae"/>
                <w:color w:val="auto"/>
                <w:sz w:val="24"/>
                <w:szCs w:val="24"/>
              </w:rPr>
              <w:t>.</w:t>
            </w:r>
            <w:r w:rsidRPr="00927783">
              <w:rPr>
                <w:rStyle w:val="ae"/>
                <w:color w:val="auto"/>
                <w:sz w:val="24"/>
                <w:szCs w:val="24"/>
                <w:lang w:val="en-US"/>
              </w:rPr>
              <w:t>11</w:t>
            </w:r>
            <w:r w:rsidR="001F6935" w:rsidRPr="00927783">
              <w:rPr>
                <w:rStyle w:val="ae"/>
                <w:color w:val="auto"/>
                <w:sz w:val="24"/>
                <w:szCs w:val="24"/>
              </w:rPr>
              <w:t>.202</w:t>
            </w:r>
            <w:r w:rsidRPr="00927783">
              <w:rPr>
                <w:rStyle w:val="ae"/>
                <w:color w:val="auto"/>
                <w:sz w:val="24"/>
                <w:szCs w:val="24"/>
                <w:lang w:val="en-US"/>
              </w:rPr>
              <w:t>4</w:t>
            </w:r>
            <w:r w:rsidR="001F6935" w:rsidRPr="00927783">
              <w:rPr>
                <w:rStyle w:val="ae"/>
                <w:color w:val="auto"/>
                <w:sz w:val="24"/>
                <w:szCs w:val="24"/>
              </w:rPr>
              <w:t xml:space="preserve">  10:00</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8.2</w:t>
            </w:r>
          </w:p>
        </w:tc>
        <w:tc>
          <w:tcPr>
            <w:tcW w:w="3082" w:type="dxa"/>
            <w:shd w:val="clear" w:color="auto" w:fill="auto"/>
          </w:tcPr>
          <w:p w:rsidR="001F6935" w:rsidRPr="00927783" w:rsidRDefault="001F6935" w:rsidP="00C00C18">
            <w:pPr>
              <w:rPr>
                <w:rFonts w:eastAsia="Times New Roman"/>
                <w:bCs/>
                <w:spacing w:val="-1"/>
                <w:sz w:val="24"/>
                <w:szCs w:val="24"/>
              </w:rPr>
            </w:pPr>
            <w:r w:rsidRPr="00927783">
              <w:rPr>
                <w:rFonts w:eastAsia="Times New Roman"/>
                <w:bCs/>
                <w:spacing w:val="-1"/>
                <w:sz w:val="24"/>
                <w:szCs w:val="24"/>
              </w:rPr>
              <w:t>Дата и время завершения Аукциона:</w:t>
            </w:r>
          </w:p>
        </w:tc>
        <w:tc>
          <w:tcPr>
            <w:tcW w:w="6279" w:type="dxa"/>
            <w:shd w:val="clear" w:color="auto" w:fill="auto"/>
          </w:tcPr>
          <w:p w:rsidR="001F6935" w:rsidRPr="00927783" w:rsidRDefault="006D7274" w:rsidP="006D7274">
            <w:pPr>
              <w:rPr>
                <w:rFonts w:eastAsia="Times New Roman"/>
                <w:sz w:val="24"/>
                <w:szCs w:val="24"/>
              </w:rPr>
            </w:pPr>
            <w:r w:rsidRPr="00927783">
              <w:rPr>
                <w:rStyle w:val="ae"/>
                <w:color w:val="auto"/>
                <w:sz w:val="24"/>
                <w:szCs w:val="24"/>
                <w:lang w:val="en-US"/>
              </w:rPr>
              <w:t>08</w:t>
            </w:r>
            <w:r w:rsidR="001F6935" w:rsidRPr="00927783">
              <w:rPr>
                <w:rStyle w:val="ae"/>
                <w:color w:val="auto"/>
                <w:sz w:val="24"/>
                <w:szCs w:val="24"/>
              </w:rPr>
              <w:t>.</w:t>
            </w:r>
            <w:r w:rsidRPr="00927783">
              <w:rPr>
                <w:rStyle w:val="ae"/>
                <w:color w:val="auto"/>
                <w:sz w:val="24"/>
                <w:szCs w:val="24"/>
                <w:lang w:val="en-US"/>
              </w:rPr>
              <w:t>11</w:t>
            </w:r>
            <w:r w:rsidR="001F6935" w:rsidRPr="00927783">
              <w:rPr>
                <w:rStyle w:val="ae"/>
                <w:color w:val="auto"/>
                <w:sz w:val="24"/>
                <w:szCs w:val="24"/>
              </w:rPr>
              <w:t>.202</w:t>
            </w:r>
            <w:r w:rsidRPr="00927783">
              <w:rPr>
                <w:rStyle w:val="ae"/>
                <w:color w:val="auto"/>
                <w:sz w:val="24"/>
                <w:szCs w:val="24"/>
                <w:lang w:val="en-US"/>
              </w:rPr>
              <w:t>4</w:t>
            </w:r>
            <w:r w:rsidR="001F6935" w:rsidRPr="00927783">
              <w:rPr>
                <w:rStyle w:val="ae"/>
                <w:color w:val="auto"/>
                <w:sz w:val="24"/>
                <w:szCs w:val="24"/>
              </w:rPr>
              <w:t xml:space="preserve">  16:30</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8.3</w:t>
            </w:r>
          </w:p>
        </w:tc>
        <w:tc>
          <w:tcPr>
            <w:tcW w:w="3082" w:type="dxa"/>
            <w:shd w:val="clear" w:color="auto" w:fill="auto"/>
          </w:tcPr>
          <w:p w:rsidR="001F6935" w:rsidRPr="00927783" w:rsidRDefault="001F6935" w:rsidP="00C00C18">
            <w:pPr>
              <w:rPr>
                <w:rFonts w:eastAsia="Times New Roman"/>
                <w:bCs/>
                <w:spacing w:val="-1"/>
                <w:sz w:val="24"/>
                <w:szCs w:val="24"/>
              </w:rPr>
            </w:pPr>
            <w:r w:rsidRPr="00927783">
              <w:rPr>
                <w:rFonts w:eastAsia="Times New Roman"/>
                <w:bCs/>
                <w:spacing w:val="-1"/>
                <w:sz w:val="24"/>
                <w:szCs w:val="24"/>
              </w:rPr>
              <w:t>Место проведения Аукциона:</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на электронной торговой площадке</w:t>
            </w:r>
            <w:r w:rsidRPr="00927783">
              <w:rPr>
                <w:rFonts w:eastAsia="Times New Roman"/>
                <w:bCs/>
                <w:sz w:val="24"/>
                <w:szCs w:val="24"/>
              </w:rPr>
              <w:t xml:space="preserve">: </w:t>
            </w:r>
            <w:r w:rsidRPr="00927783">
              <w:rPr>
                <w:rFonts w:eastAsia="Times New Roman"/>
                <w:sz w:val="24"/>
                <w:szCs w:val="24"/>
              </w:rPr>
              <w:t>«Аукционный Конкурсный Дом» http://www.a-k-d.ru (далее – ЭТП).</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8.4</w:t>
            </w:r>
          </w:p>
        </w:tc>
        <w:tc>
          <w:tcPr>
            <w:tcW w:w="3082" w:type="dxa"/>
            <w:shd w:val="clear" w:color="auto" w:fill="auto"/>
          </w:tcPr>
          <w:p w:rsidR="001F6935" w:rsidRPr="00927783" w:rsidRDefault="001F6935" w:rsidP="00C00C18">
            <w:pPr>
              <w:rPr>
                <w:rFonts w:eastAsia="Times New Roman"/>
                <w:bCs/>
                <w:spacing w:val="-1"/>
                <w:sz w:val="24"/>
                <w:szCs w:val="24"/>
              </w:rPr>
            </w:pPr>
            <w:r w:rsidRPr="00927783">
              <w:rPr>
                <w:rFonts w:eastAsia="Times New Roman"/>
                <w:bCs/>
                <w:spacing w:val="-1"/>
                <w:sz w:val="24"/>
                <w:szCs w:val="24"/>
              </w:rPr>
              <w:t>Порядок проведения Аукциона</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1F6935" w:rsidRPr="00927783" w:rsidRDefault="001F6935" w:rsidP="00C00C18">
            <w:pPr>
              <w:rPr>
                <w:rFonts w:eastAsia="Times New Roman"/>
                <w:sz w:val="24"/>
                <w:szCs w:val="24"/>
              </w:rPr>
            </w:pPr>
            <w:r w:rsidRPr="00927783">
              <w:rPr>
                <w:rFonts w:eastAsia="Times New Roman"/>
                <w:sz w:val="24"/>
                <w:szCs w:val="24"/>
              </w:rPr>
              <w:t>Порядок проведения процедуры на ЭТП                    «</w:t>
            </w:r>
            <w:r w:rsidRPr="00927783">
              <w:rPr>
                <w:sz w:val="24"/>
                <w:szCs w:val="24"/>
              </w:rPr>
              <w:t>Аукционный Конкурсный Дом» (</w:t>
            </w:r>
            <w:r w:rsidRPr="00927783">
              <w:rPr>
                <w:rFonts w:eastAsia="Times New Roman"/>
                <w:sz w:val="24"/>
                <w:szCs w:val="24"/>
              </w:rPr>
              <w:t xml:space="preserve">www.a-k-d.ru) определен.   </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8.5</w:t>
            </w:r>
          </w:p>
        </w:tc>
        <w:tc>
          <w:tcPr>
            <w:tcW w:w="3082" w:type="dxa"/>
            <w:shd w:val="clear" w:color="auto" w:fill="auto"/>
          </w:tcPr>
          <w:p w:rsidR="001F6935" w:rsidRPr="00927783" w:rsidRDefault="001F6935" w:rsidP="00C00C18">
            <w:pPr>
              <w:rPr>
                <w:rFonts w:eastAsia="Times New Roman"/>
                <w:bCs/>
                <w:spacing w:val="-1"/>
                <w:sz w:val="24"/>
                <w:szCs w:val="24"/>
              </w:rPr>
            </w:pPr>
            <w:r w:rsidRPr="00927783">
              <w:rPr>
                <w:rFonts w:eastAsia="Times New Roman"/>
                <w:bCs/>
                <w:spacing w:val="-1"/>
                <w:sz w:val="24"/>
                <w:szCs w:val="24"/>
              </w:rPr>
              <w:t>Победитель Аукциона:</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Победителем аукциона признается лицо, признанное победителем в порядке, установленном Документацией</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8.6</w:t>
            </w:r>
          </w:p>
        </w:tc>
        <w:tc>
          <w:tcPr>
            <w:tcW w:w="3082" w:type="dxa"/>
            <w:shd w:val="clear" w:color="auto" w:fill="auto"/>
          </w:tcPr>
          <w:p w:rsidR="001F6935" w:rsidRPr="00927783" w:rsidRDefault="001F6935" w:rsidP="00C00C18">
            <w:pPr>
              <w:rPr>
                <w:rFonts w:eastAsia="Times New Roman"/>
                <w:bCs/>
                <w:spacing w:val="-1"/>
                <w:sz w:val="24"/>
                <w:szCs w:val="24"/>
              </w:rPr>
            </w:pPr>
            <w:r w:rsidRPr="00927783">
              <w:rPr>
                <w:rFonts w:eastAsia="Times New Roman"/>
                <w:sz w:val="24"/>
                <w:szCs w:val="24"/>
              </w:rPr>
              <w:t>Срок заключения договора купли-продажи:</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Договор заключается в сроки, установленные Документацией</w:t>
            </w:r>
          </w:p>
        </w:tc>
      </w:tr>
      <w:tr w:rsidR="001F6935" w:rsidRPr="00927783" w:rsidTr="00C00C18">
        <w:tc>
          <w:tcPr>
            <w:tcW w:w="10137" w:type="dxa"/>
            <w:gridSpan w:val="3"/>
            <w:shd w:val="clear" w:color="auto" w:fill="D9D9D9"/>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9. Порядок ознакомления с документацией, в т.ч. формами документов и условиями аукциона</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9.1</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Место размещения в сети «Интернет»:</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r w:rsidRPr="00927783">
              <w:rPr>
                <w:sz w:val="24"/>
                <w:szCs w:val="24"/>
              </w:rPr>
              <w:t>Аукционный Конкурсный Дом» (</w:t>
            </w:r>
            <w:r w:rsidR="006F5E1B" w:rsidRPr="00927783">
              <w:rPr>
                <w:rFonts w:eastAsia="Times New Roman"/>
                <w:sz w:val="24"/>
                <w:szCs w:val="24"/>
              </w:rPr>
              <w:t>www.a-k-d.ru),</w:t>
            </w:r>
            <w:r w:rsidRPr="00927783">
              <w:rPr>
                <w:rFonts w:eastAsia="Times New Roman"/>
                <w:sz w:val="24"/>
                <w:szCs w:val="24"/>
              </w:rPr>
              <w:t xml:space="preserve"> www.atomproperty.ru.  Порядок получения Документации на ЭТП определяется правилами ЭТП (с указанными правилами можно ознакомиться на сайте ЭТП).</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lastRenderedPageBreak/>
              <w:t>9.2</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Порядок ознакомления с документацией:</w:t>
            </w:r>
          </w:p>
        </w:tc>
        <w:tc>
          <w:tcPr>
            <w:tcW w:w="6279" w:type="dxa"/>
            <w:shd w:val="clear" w:color="auto" w:fill="auto"/>
          </w:tcPr>
          <w:p w:rsidR="001F6935" w:rsidRPr="00927783" w:rsidRDefault="001F6935" w:rsidP="006D7274">
            <w:pPr>
              <w:rPr>
                <w:sz w:val="24"/>
                <w:szCs w:val="24"/>
              </w:rPr>
            </w:pPr>
            <w:r w:rsidRPr="00927783">
              <w:rPr>
                <w:rFonts w:eastAsia="Times New Roman"/>
                <w:sz w:val="24"/>
                <w:szCs w:val="24"/>
              </w:rPr>
              <w:t>В сети «Интернет» - в любое время с даты размещения. По адресу Организатора - с 10:00</w:t>
            </w:r>
            <w:r w:rsidR="00277C87" w:rsidRPr="00927783">
              <w:rPr>
                <w:rFonts w:eastAsia="Times New Roman"/>
                <w:sz w:val="24"/>
                <w:szCs w:val="24"/>
              </w:rPr>
              <w:t xml:space="preserve"> до 16:00</w:t>
            </w:r>
            <w:r w:rsidRPr="00927783">
              <w:rPr>
                <w:rFonts w:eastAsia="Times New Roman"/>
                <w:sz w:val="24"/>
                <w:szCs w:val="24"/>
              </w:rPr>
              <w:t xml:space="preserve"> </w:t>
            </w:r>
            <w:r w:rsidR="00277C87" w:rsidRPr="00927783">
              <w:rPr>
                <w:rFonts w:eastAsia="Times New Roman"/>
                <w:sz w:val="24"/>
                <w:szCs w:val="24"/>
              </w:rPr>
              <w:t xml:space="preserve">с </w:t>
            </w:r>
            <w:r w:rsidR="006D7274" w:rsidRPr="00927783">
              <w:rPr>
                <w:rFonts w:eastAsia="Times New Roman"/>
                <w:sz w:val="24"/>
                <w:szCs w:val="24"/>
              </w:rPr>
              <w:t>03</w:t>
            </w:r>
            <w:r w:rsidR="00277C87" w:rsidRPr="00927783">
              <w:rPr>
                <w:rFonts w:eastAsia="Times New Roman"/>
                <w:sz w:val="24"/>
                <w:szCs w:val="24"/>
              </w:rPr>
              <w:t>.1</w:t>
            </w:r>
            <w:r w:rsidR="006D7274" w:rsidRPr="00927783">
              <w:rPr>
                <w:rFonts w:eastAsia="Times New Roman"/>
                <w:sz w:val="24"/>
                <w:szCs w:val="24"/>
              </w:rPr>
              <w:t>0</w:t>
            </w:r>
            <w:r w:rsidR="00277C87" w:rsidRPr="00927783">
              <w:rPr>
                <w:rFonts w:eastAsia="Times New Roman"/>
                <w:sz w:val="24"/>
                <w:szCs w:val="24"/>
              </w:rPr>
              <w:t>.202</w:t>
            </w:r>
            <w:r w:rsidR="006D7274" w:rsidRPr="00927783">
              <w:rPr>
                <w:rFonts w:eastAsia="Times New Roman"/>
                <w:sz w:val="24"/>
                <w:szCs w:val="24"/>
              </w:rPr>
              <w:t>4</w:t>
            </w:r>
            <w:r w:rsidR="00277C87" w:rsidRPr="00927783">
              <w:rPr>
                <w:rFonts w:eastAsia="Times New Roman"/>
                <w:sz w:val="24"/>
                <w:szCs w:val="24"/>
              </w:rPr>
              <w:t xml:space="preserve"> по </w:t>
            </w:r>
            <w:r w:rsidR="006D7274" w:rsidRPr="00927783">
              <w:rPr>
                <w:rFonts w:eastAsia="Times New Roman"/>
                <w:sz w:val="24"/>
                <w:szCs w:val="24"/>
              </w:rPr>
              <w:t>04</w:t>
            </w:r>
            <w:r w:rsidRPr="00927783">
              <w:rPr>
                <w:rFonts w:eastAsia="Times New Roman"/>
                <w:sz w:val="24"/>
                <w:szCs w:val="24"/>
              </w:rPr>
              <w:t>.</w:t>
            </w:r>
            <w:r w:rsidR="006D7274" w:rsidRPr="00927783">
              <w:rPr>
                <w:rFonts w:eastAsia="Times New Roman"/>
                <w:sz w:val="24"/>
                <w:szCs w:val="24"/>
              </w:rPr>
              <w:t>11.</w:t>
            </w:r>
            <w:r w:rsidRPr="00927783">
              <w:rPr>
                <w:rFonts w:eastAsia="Times New Roman"/>
                <w:sz w:val="24"/>
                <w:szCs w:val="24"/>
              </w:rPr>
              <w:t>202</w:t>
            </w:r>
            <w:r w:rsidR="006D7274" w:rsidRPr="00927783">
              <w:rPr>
                <w:rFonts w:eastAsia="Times New Roman"/>
                <w:sz w:val="24"/>
                <w:szCs w:val="24"/>
              </w:rPr>
              <w:t>4</w:t>
            </w:r>
            <w:r w:rsidRPr="00927783">
              <w:rPr>
                <w:rFonts w:eastAsia="Times New Roman"/>
                <w:sz w:val="24"/>
                <w:szCs w:val="24"/>
              </w:rPr>
              <w:t xml:space="preserve"> в рабочие дни.</w:t>
            </w:r>
          </w:p>
        </w:tc>
      </w:tr>
      <w:tr w:rsidR="001F6935" w:rsidRPr="00927783" w:rsidTr="00C00C18">
        <w:tc>
          <w:tcPr>
            <w:tcW w:w="10137" w:type="dxa"/>
            <w:gridSpan w:val="3"/>
            <w:shd w:val="clear" w:color="auto" w:fill="D9D9D9"/>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10. Порядок обжалования</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10.1</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Лица, имеющие право на обжалование действий (бездействий), решений собственника,  аукционной комиссии</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Претендент, участник Аукциона, если такие действия (бездействие) нарушают его права и законные интересы</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10.2</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Место обжалования:</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Центральный арбитражный комитет Госкорпорации «Росатом»</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10.3</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Электронный адрес:</w:t>
            </w:r>
          </w:p>
        </w:tc>
        <w:tc>
          <w:tcPr>
            <w:tcW w:w="6279" w:type="dxa"/>
            <w:shd w:val="clear" w:color="auto" w:fill="auto"/>
          </w:tcPr>
          <w:p w:rsidR="001F6935" w:rsidRPr="00927783" w:rsidRDefault="006D3E7A" w:rsidP="00C00C18">
            <w:pPr>
              <w:rPr>
                <w:rFonts w:eastAsia="Times New Roman"/>
                <w:sz w:val="24"/>
                <w:szCs w:val="24"/>
              </w:rPr>
            </w:pPr>
            <w:hyperlink r:id="rId10" w:history="1">
              <w:r w:rsidR="001F6935" w:rsidRPr="00927783">
                <w:rPr>
                  <w:rStyle w:val="a7"/>
                  <w:rFonts w:eastAsia="Times New Roman"/>
                  <w:color w:val="auto"/>
                  <w:sz w:val="24"/>
                  <w:szCs w:val="24"/>
                </w:rPr>
                <w:t>arbitration@rosatom.ru</w:t>
              </w:r>
            </w:hyperlink>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10.4</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Почтовый адрес:</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119017, г. Москва, ул. Большая Ордынка, д. 24</w:t>
            </w:r>
          </w:p>
        </w:tc>
      </w:tr>
      <w:tr w:rsidR="001F6935" w:rsidRPr="00927783" w:rsidTr="00C00C18">
        <w:tc>
          <w:tcPr>
            <w:tcW w:w="776" w:type="dxa"/>
            <w:shd w:val="clear" w:color="auto" w:fill="auto"/>
          </w:tcPr>
          <w:p w:rsidR="001F6935" w:rsidRPr="00927783" w:rsidRDefault="001F6935" w:rsidP="00C00C18">
            <w:pPr>
              <w:pStyle w:val="ac"/>
              <w:tabs>
                <w:tab w:val="left" w:pos="284"/>
              </w:tabs>
              <w:spacing w:after="0" w:line="240" w:lineRule="auto"/>
              <w:ind w:left="0"/>
              <w:rPr>
                <w:rFonts w:ascii="Times New Roman" w:eastAsia="Times New Roman" w:hAnsi="Times New Roman"/>
                <w:sz w:val="24"/>
                <w:szCs w:val="24"/>
              </w:rPr>
            </w:pPr>
            <w:r w:rsidRPr="00927783">
              <w:rPr>
                <w:rFonts w:ascii="Times New Roman" w:eastAsia="Times New Roman" w:hAnsi="Times New Roman"/>
                <w:sz w:val="24"/>
                <w:szCs w:val="24"/>
              </w:rPr>
              <w:t>10.5</w:t>
            </w:r>
          </w:p>
        </w:tc>
        <w:tc>
          <w:tcPr>
            <w:tcW w:w="3082"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Порядок обжалования</w:t>
            </w:r>
          </w:p>
        </w:tc>
        <w:tc>
          <w:tcPr>
            <w:tcW w:w="6279" w:type="dxa"/>
            <w:shd w:val="clear" w:color="auto" w:fill="auto"/>
          </w:tcPr>
          <w:p w:rsidR="001F6935" w:rsidRPr="00927783" w:rsidRDefault="001F6935" w:rsidP="00C00C18">
            <w:pPr>
              <w:rPr>
                <w:rFonts w:eastAsia="Times New Roman"/>
                <w:sz w:val="24"/>
                <w:szCs w:val="24"/>
              </w:rPr>
            </w:pPr>
            <w:r w:rsidRPr="00927783">
              <w:rPr>
                <w:rFonts w:eastAsia="Times New Roman"/>
                <w:sz w:val="24"/>
                <w:szCs w:val="24"/>
              </w:rPr>
              <w:t>Содержится в п. 6 Документации</w:t>
            </w:r>
          </w:p>
        </w:tc>
      </w:tr>
    </w:tbl>
    <w:p w:rsidR="001F6935" w:rsidRPr="00927783" w:rsidRDefault="001F6935" w:rsidP="001F6935">
      <w:pPr>
        <w:pStyle w:val="14"/>
        <w:shd w:val="clear" w:color="auto" w:fill="FFFFFF"/>
        <w:tabs>
          <w:tab w:val="left" w:pos="1276"/>
          <w:tab w:val="left" w:leader="underscore" w:pos="5467"/>
        </w:tabs>
        <w:ind w:left="0" w:firstLine="567"/>
        <w:rPr>
          <w:sz w:val="24"/>
          <w:szCs w:val="24"/>
        </w:rPr>
      </w:pPr>
      <w:r w:rsidRPr="00927783">
        <w:rPr>
          <w:sz w:val="24"/>
          <w:szCs w:val="24"/>
        </w:rPr>
        <w:t xml:space="preserve">Остальные более подробные условия аукциона содержатся в Документации, являющейся неотъемлемым приложением к данному извещению. </w:t>
      </w:r>
      <w:r w:rsidRPr="00927783">
        <w:rPr>
          <w:sz w:val="24"/>
          <w:szCs w:val="24"/>
        </w:rPr>
        <w:br w:type="page"/>
      </w:r>
    </w:p>
    <w:p w:rsidR="001F6935" w:rsidRPr="00927783" w:rsidRDefault="001F6935" w:rsidP="001F6935">
      <w:pPr>
        <w:pStyle w:val="10"/>
        <w:numPr>
          <w:ilvl w:val="0"/>
          <w:numId w:val="0"/>
        </w:numPr>
        <w:spacing w:before="0" w:line="360" w:lineRule="auto"/>
        <w:rPr>
          <w:caps/>
          <w:sz w:val="24"/>
          <w:szCs w:val="24"/>
        </w:rPr>
      </w:pPr>
      <w:r w:rsidRPr="00927783">
        <w:rPr>
          <w:caps/>
          <w:sz w:val="24"/>
          <w:szCs w:val="24"/>
        </w:rPr>
        <w:lastRenderedPageBreak/>
        <w:t xml:space="preserve">ДОКУМЕНТАЦИЯ О ПРОВЕДЕНИИ АУКЦИОНА </w:t>
      </w:r>
    </w:p>
    <w:p w:rsidR="001F6935" w:rsidRPr="00927783" w:rsidRDefault="001F6935" w:rsidP="009A411B">
      <w:pPr>
        <w:pStyle w:val="10"/>
        <w:numPr>
          <w:ilvl w:val="0"/>
          <w:numId w:val="3"/>
        </w:numPr>
        <w:spacing w:line="360" w:lineRule="auto"/>
        <w:jc w:val="both"/>
        <w:rPr>
          <w:caps/>
          <w:sz w:val="24"/>
          <w:szCs w:val="24"/>
        </w:rPr>
      </w:pPr>
      <w:bookmarkStart w:id="2" w:name="_Toc412648120"/>
      <w:r w:rsidRPr="00927783">
        <w:rPr>
          <w:caps/>
          <w:sz w:val="24"/>
          <w:szCs w:val="24"/>
        </w:rPr>
        <w:t>Общие положения</w:t>
      </w:r>
      <w:bookmarkStart w:id="3" w:name="_Toc412648121"/>
      <w:bookmarkEnd w:id="2"/>
    </w:p>
    <w:p w:rsidR="001F6935" w:rsidRPr="00927783" w:rsidRDefault="001F6935" w:rsidP="001F6935">
      <w:pPr>
        <w:pStyle w:val="2"/>
        <w:tabs>
          <w:tab w:val="clear" w:pos="1701"/>
          <w:tab w:val="left" w:pos="1276"/>
        </w:tabs>
        <w:spacing w:before="0"/>
        <w:ind w:left="0" w:firstLine="851"/>
        <w:rPr>
          <w:sz w:val="24"/>
          <w:szCs w:val="24"/>
        </w:rPr>
      </w:pPr>
      <w:bookmarkStart w:id="4" w:name="_Toc410998168"/>
      <w:r w:rsidRPr="00927783">
        <w:rPr>
          <w:sz w:val="24"/>
          <w:szCs w:val="24"/>
        </w:rPr>
        <w:t xml:space="preserve"> Информация об аукционе.</w:t>
      </w:r>
      <w:bookmarkEnd w:id="3"/>
      <w:bookmarkEnd w:id="4"/>
    </w:p>
    <w:p w:rsidR="001F6935" w:rsidRPr="00927783" w:rsidRDefault="001F6935" w:rsidP="001F6935">
      <w:pPr>
        <w:pStyle w:val="ac"/>
        <w:numPr>
          <w:ilvl w:val="2"/>
          <w:numId w:val="6"/>
        </w:numPr>
        <w:tabs>
          <w:tab w:val="left" w:pos="1276"/>
          <w:tab w:val="left" w:pos="1701"/>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Настоящая Документация является приложением к извещению о проведении Аукциона (далее – Извещение), дополняет, уточняет и разъясняет его.</w:t>
      </w:r>
    </w:p>
    <w:p w:rsidR="001F6935" w:rsidRPr="00927783" w:rsidRDefault="001F6935" w:rsidP="001F6935">
      <w:pPr>
        <w:pStyle w:val="ac"/>
        <w:numPr>
          <w:ilvl w:val="2"/>
          <w:numId w:val="6"/>
        </w:numPr>
        <w:tabs>
          <w:tab w:val="left" w:pos="1276"/>
          <w:tab w:val="left" w:pos="1701"/>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Форма и вид Аукциона, источники информации об Аукционе, сведения о собственнике Имущества, Организаторе указаны в Извещении.</w:t>
      </w:r>
    </w:p>
    <w:p w:rsidR="001F6935" w:rsidRPr="00927783" w:rsidRDefault="001F6935" w:rsidP="001F6935">
      <w:pPr>
        <w:pStyle w:val="ac"/>
        <w:numPr>
          <w:ilvl w:val="2"/>
          <w:numId w:val="6"/>
        </w:numPr>
        <w:tabs>
          <w:tab w:val="left" w:pos="1276"/>
          <w:tab w:val="left" w:pos="1701"/>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1F6935" w:rsidRPr="00927783" w:rsidRDefault="001F6935" w:rsidP="001F6935">
      <w:pPr>
        <w:pStyle w:val="ac"/>
        <w:tabs>
          <w:tab w:val="left" w:pos="1276"/>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 xml:space="preserve">На ЭТП «Аукционный конкурсный дом» соответствующая процедура именуется </w:t>
      </w:r>
      <w:r w:rsidR="006F4F5B">
        <w:rPr>
          <w:rFonts w:ascii="Times New Roman" w:hAnsi="Times New Roman"/>
          <w:sz w:val="24"/>
          <w:szCs w:val="24"/>
        </w:rPr>
        <w:t>П</w:t>
      </w:r>
      <w:r w:rsidR="006F4F5B" w:rsidRPr="006F4F5B">
        <w:rPr>
          <w:rFonts w:ascii="Times New Roman" w:hAnsi="Times New Roman"/>
          <w:sz w:val="24"/>
          <w:szCs w:val="24"/>
        </w:rPr>
        <w:t>роцедура реализации на Право заключения договора купли-продажи объектов недвижимого и движимого имущества, расположенного по адресу: Смоленская обл., г. Десногорск, Промзона САЭС, принадлежащего на праве собственности АО «НИКИМТ-Атомстрой»</w:t>
      </w:r>
      <w:bookmarkStart w:id="5" w:name="_GoBack"/>
      <w:bookmarkEnd w:id="5"/>
      <w:r w:rsidRPr="00927783">
        <w:rPr>
          <w:rFonts w:ascii="Times New Roman" w:hAnsi="Times New Roman"/>
          <w:sz w:val="24"/>
          <w:szCs w:val="24"/>
        </w:rPr>
        <w:t xml:space="preserve">. Координаты объекта: </w:t>
      </w:r>
      <w:r w:rsidRPr="00927783">
        <w:rPr>
          <w:rFonts w:ascii="Times New Roman" w:eastAsia="Times New Roman" w:hAnsi="Times New Roman"/>
          <w:sz w:val="24"/>
          <w:szCs w:val="24"/>
        </w:rPr>
        <w:t>54.165620, 33.229052</w:t>
      </w:r>
      <w:r w:rsidRPr="00927783">
        <w:rPr>
          <w:rFonts w:ascii="Times New Roman" w:hAnsi="Times New Roman"/>
          <w:sz w:val="24"/>
          <w:szCs w:val="24"/>
        </w:rPr>
        <w:t>.</w:t>
      </w:r>
    </w:p>
    <w:p w:rsidR="001F6935" w:rsidRPr="00927783" w:rsidRDefault="001F6935" w:rsidP="001F6935">
      <w:pPr>
        <w:pStyle w:val="ac"/>
        <w:numPr>
          <w:ilvl w:val="2"/>
          <w:numId w:val="6"/>
        </w:numPr>
        <w:tabs>
          <w:tab w:val="left" w:pos="1276"/>
          <w:tab w:val="left" w:pos="1701"/>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1F6935" w:rsidRPr="00927783" w:rsidRDefault="001F6935" w:rsidP="001F6935">
      <w:pPr>
        <w:pStyle w:val="ac"/>
        <w:tabs>
          <w:tab w:val="left" w:pos="1276"/>
          <w:tab w:val="left" w:pos="1701"/>
        </w:tabs>
        <w:spacing w:after="0" w:line="240" w:lineRule="auto"/>
        <w:ind w:left="0"/>
        <w:contextualSpacing w:val="0"/>
        <w:jc w:val="both"/>
        <w:rPr>
          <w:rFonts w:ascii="Times New Roman" w:hAnsi="Times New Roman"/>
          <w:sz w:val="24"/>
          <w:szCs w:val="24"/>
        </w:rPr>
      </w:pPr>
    </w:p>
    <w:p w:rsidR="001F6935" w:rsidRPr="00927783" w:rsidRDefault="001F6935" w:rsidP="001F6935">
      <w:pPr>
        <w:pStyle w:val="2"/>
        <w:keepLines w:val="0"/>
        <w:tabs>
          <w:tab w:val="clear" w:pos="1701"/>
          <w:tab w:val="left" w:pos="-6379"/>
        </w:tabs>
        <w:spacing w:before="0"/>
        <w:ind w:left="0" w:firstLine="851"/>
        <w:rPr>
          <w:sz w:val="24"/>
          <w:szCs w:val="24"/>
        </w:rPr>
      </w:pPr>
      <w:bookmarkStart w:id="6" w:name="_Ref351114524"/>
      <w:bookmarkStart w:id="7" w:name="_Ref351114529"/>
      <w:bookmarkStart w:id="8" w:name="_Toc410998169"/>
      <w:r w:rsidRPr="00927783">
        <w:rPr>
          <w:sz w:val="24"/>
          <w:szCs w:val="24"/>
        </w:rPr>
        <w:t xml:space="preserve"> </w:t>
      </w:r>
      <w:bookmarkStart w:id="9" w:name="_Toc412648122"/>
      <w:r w:rsidRPr="00927783">
        <w:rPr>
          <w:sz w:val="24"/>
          <w:szCs w:val="24"/>
        </w:rPr>
        <w:t xml:space="preserve">     Документы </w:t>
      </w:r>
      <w:bookmarkEnd w:id="6"/>
      <w:bookmarkEnd w:id="7"/>
      <w:bookmarkEnd w:id="8"/>
      <w:bookmarkEnd w:id="9"/>
      <w:r w:rsidRPr="00927783">
        <w:rPr>
          <w:sz w:val="24"/>
          <w:szCs w:val="24"/>
        </w:rPr>
        <w:t>для ознакомления</w:t>
      </w:r>
    </w:p>
    <w:p w:rsidR="001F6935" w:rsidRPr="00927783" w:rsidRDefault="001F6935" w:rsidP="001F6935">
      <w:pPr>
        <w:pStyle w:val="a1"/>
        <w:ind w:left="0" w:firstLine="851"/>
        <w:rPr>
          <w:sz w:val="24"/>
          <w:szCs w:val="24"/>
        </w:rPr>
      </w:pPr>
      <w:r w:rsidRPr="00927783">
        <w:rPr>
          <w:sz w:val="24"/>
          <w:szCs w:val="24"/>
        </w:rPr>
        <w:t>С документами, необходимыми для подачи заявки на участие в Аукционе, можно ознакомиться на сайте ЭТП, а также по рабочим дням в период срока подачи заявок по адресу Организатора.</w:t>
      </w:r>
    </w:p>
    <w:p w:rsidR="001F6935" w:rsidRPr="00927783" w:rsidRDefault="001F6935" w:rsidP="001F6935">
      <w:pPr>
        <w:pStyle w:val="a1"/>
        <w:ind w:left="0" w:firstLine="851"/>
        <w:rPr>
          <w:sz w:val="24"/>
          <w:szCs w:val="24"/>
        </w:rPr>
      </w:pPr>
      <w:r w:rsidRPr="00927783">
        <w:rPr>
          <w:sz w:val="24"/>
          <w:szCs w:val="24"/>
        </w:rPr>
        <w:t>Документация находится в открытом доступе начиная с даты размещения Извещения в сети «Интернет» на сайте ЭТП. Порядок получения Документации на ЭТП определяется правилами ЭТП.</w:t>
      </w:r>
    </w:p>
    <w:p w:rsidR="001F6935" w:rsidRPr="00927783" w:rsidRDefault="001F6935" w:rsidP="001F6935">
      <w:pPr>
        <w:pStyle w:val="a1"/>
        <w:ind w:left="0" w:firstLine="851"/>
        <w:rPr>
          <w:sz w:val="24"/>
          <w:szCs w:val="24"/>
        </w:rPr>
      </w:pPr>
      <w:r w:rsidRPr="00927783">
        <w:rPr>
          <w:sz w:val="24"/>
          <w:szCs w:val="24"/>
        </w:rPr>
        <w:t>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1F6935" w:rsidRPr="00927783" w:rsidRDefault="001F6935" w:rsidP="001F6935">
      <w:pPr>
        <w:pStyle w:val="ac"/>
        <w:keepNext/>
        <w:spacing w:after="0" w:line="240" w:lineRule="auto"/>
        <w:ind w:left="0"/>
        <w:contextualSpacing w:val="0"/>
        <w:jc w:val="both"/>
        <w:rPr>
          <w:rFonts w:ascii="Times New Roman" w:hAnsi="Times New Roman"/>
          <w:sz w:val="24"/>
          <w:szCs w:val="24"/>
        </w:rPr>
      </w:pPr>
    </w:p>
    <w:p w:rsidR="001F6935" w:rsidRPr="00927783" w:rsidRDefault="001F6935" w:rsidP="001F6935">
      <w:pPr>
        <w:pStyle w:val="2"/>
        <w:keepLines w:val="0"/>
        <w:tabs>
          <w:tab w:val="clear" w:pos="1701"/>
          <w:tab w:val="left" w:pos="-6379"/>
        </w:tabs>
        <w:spacing w:before="0"/>
        <w:ind w:left="0" w:firstLine="851"/>
        <w:rPr>
          <w:sz w:val="24"/>
          <w:szCs w:val="24"/>
        </w:rPr>
      </w:pPr>
      <w:bookmarkStart w:id="10" w:name="_Toc410998170"/>
      <w:bookmarkStart w:id="11" w:name="_Toc412648123"/>
      <w:r w:rsidRPr="00927783">
        <w:rPr>
          <w:sz w:val="24"/>
          <w:szCs w:val="24"/>
        </w:rPr>
        <w:t>Разъяснение положений Извещения и Документации, внесение в них изменений, отказ от проведения аукциона.</w:t>
      </w:r>
      <w:bookmarkEnd w:id="10"/>
      <w:bookmarkEnd w:id="11"/>
    </w:p>
    <w:p w:rsidR="001F6935" w:rsidRPr="00927783" w:rsidRDefault="001F6935" w:rsidP="001F6935">
      <w:pPr>
        <w:pStyle w:val="a1"/>
        <w:keepLines w:val="0"/>
        <w:tabs>
          <w:tab w:val="clear" w:pos="1701"/>
        </w:tabs>
        <w:ind w:left="0" w:firstLine="851"/>
        <w:rPr>
          <w:sz w:val="24"/>
          <w:szCs w:val="24"/>
        </w:rPr>
      </w:pPr>
      <w:r w:rsidRPr="00927783">
        <w:rPr>
          <w:sz w:val="24"/>
          <w:szCs w:val="24"/>
        </w:rPr>
        <w:t>Любое заинтересованное лицо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Извещения и Документации в адрес Организатора через ЭТП.</w:t>
      </w:r>
    </w:p>
    <w:p w:rsidR="001F6935" w:rsidRPr="00927783" w:rsidRDefault="001F6935" w:rsidP="001F6935">
      <w:pPr>
        <w:pStyle w:val="a1"/>
        <w:keepLines w:val="0"/>
        <w:tabs>
          <w:tab w:val="clear" w:pos="1701"/>
        </w:tabs>
        <w:ind w:left="0" w:firstLine="851"/>
        <w:rPr>
          <w:rFonts w:eastAsia="BatangChe"/>
          <w:sz w:val="24"/>
          <w:szCs w:val="24"/>
        </w:rPr>
      </w:pPr>
      <w:r w:rsidRPr="00927783">
        <w:rPr>
          <w:rFonts w:eastAsia="BatangChe"/>
          <w:sz w:val="24"/>
          <w:szCs w:val="24"/>
        </w:rPr>
        <w:t>Организатор в течение 3 (трех) рабочих дней со дня поступления такого запроса размещает на сайте ЭТП ответ с указанием предмета запроса, без ссылки на лицо, от которого поступил запрос. Если Организатор не успел разместить ответ на запрос за 2 (два) рабочих дня до истечения срока подачи заявок на участие в Аукционе, то окончательный срок подачи заявок на участие в Аукционе переносится на количество дней задержки.</w:t>
      </w:r>
    </w:p>
    <w:p w:rsidR="001F6935" w:rsidRPr="00927783" w:rsidRDefault="001F6935" w:rsidP="001F6935">
      <w:pPr>
        <w:pStyle w:val="a1"/>
        <w:keepLines w:val="0"/>
        <w:tabs>
          <w:tab w:val="clear" w:pos="1701"/>
        </w:tabs>
        <w:ind w:left="0" w:firstLine="851"/>
        <w:rPr>
          <w:rFonts w:eastAsia="BatangChe"/>
          <w:sz w:val="24"/>
          <w:szCs w:val="24"/>
        </w:rPr>
      </w:pPr>
      <w:r w:rsidRPr="00927783">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1F6935" w:rsidRPr="00927783" w:rsidRDefault="001F6935" w:rsidP="001F6935">
      <w:pPr>
        <w:ind w:firstLine="851"/>
        <w:rPr>
          <w:rFonts w:eastAsia="BatangChe"/>
          <w:bCs/>
          <w:spacing w:val="-1"/>
          <w:sz w:val="24"/>
          <w:szCs w:val="24"/>
          <w:lang w:eastAsia="en-US"/>
        </w:rPr>
      </w:pPr>
      <w:r w:rsidRPr="00927783">
        <w:rPr>
          <w:rFonts w:eastAsia="BatangChe"/>
          <w:bCs/>
          <w:spacing w:val="-1"/>
          <w:sz w:val="24"/>
          <w:szCs w:val="24"/>
          <w:lang w:eastAsia="en-US"/>
        </w:rPr>
        <w:t>При этом срок подачи заявок на участие в Аукционе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54462C" w:rsidRPr="00927783" w:rsidRDefault="0054462C" w:rsidP="0054462C">
      <w:pPr>
        <w:pStyle w:val="a1"/>
        <w:keepLines w:val="0"/>
        <w:tabs>
          <w:tab w:val="clear" w:pos="1701"/>
        </w:tabs>
        <w:ind w:left="0" w:firstLine="851"/>
        <w:rPr>
          <w:rFonts w:eastAsia="BatangChe"/>
          <w:sz w:val="24"/>
          <w:szCs w:val="24"/>
        </w:rPr>
      </w:pPr>
      <w:r w:rsidRPr="00927783">
        <w:rPr>
          <w:rFonts w:eastAsia="BatangChe"/>
          <w:sz w:val="24"/>
          <w:szCs w:val="24"/>
        </w:rPr>
        <w:t>Срок завершения приема заявок может быть продлен (в том числе неоднократно), при условии, что общий срок приема заявок на участие с момента объявления Аукциона с учетом всех продлений не превысит 3 (трех) месяцев.</w:t>
      </w:r>
    </w:p>
    <w:p w:rsidR="0054462C" w:rsidRPr="00927783" w:rsidRDefault="0054462C" w:rsidP="001F6935">
      <w:pPr>
        <w:ind w:firstLine="851"/>
        <w:rPr>
          <w:rFonts w:eastAsia="BatangChe"/>
          <w:bCs/>
          <w:spacing w:val="-1"/>
          <w:sz w:val="24"/>
          <w:szCs w:val="24"/>
          <w:lang w:eastAsia="en-US"/>
        </w:rPr>
      </w:pPr>
      <w:r w:rsidRPr="00927783">
        <w:rPr>
          <w:rFonts w:eastAsia="BatangChe"/>
          <w:bCs/>
          <w:spacing w:val="-1"/>
          <w:sz w:val="24"/>
          <w:szCs w:val="24"/>
          <w:lang w:eastAsia="en-US"/>
        </w:rPr>
        <w:t>Изменения в Извещение и Документацию, связанные исключительно с продлением срока</w:t>
      </w:r>
    </w:p>
    <w:p w:rsidR="001F6935" w:rsidRPr="00927783" w:rsidRDefault="001F6935" w:rsidP="0054462C">
      <w:pPr>
        <w:rPr>
          <w:rFonts w:eastAsia="BatangChe"/>
          <w:bCs/>
          <w:spacing w:val="-1"/>
          <w:sz w:val="24"/>
          <w:szCs w:val="24"/>
          <w:lang w:eastAsia="en-US"/>
        </w:rPr>
      </w:pPr>
      <w:r w:rsidRPr="00927783">
        <w:rPr>
          <w:rFonts w:eastAsia="BatangChe"/>
          <w:bCs/>
          <w:spacing w:val="-1"/>
          <w:sz w:val="24"/>
          <w:szCs w:val="24"/>
          <w:lang w:eastAsia="en-US"/>
        </w:rPr>
        <w:lastRenderedPageBreak/>
        <w:t>завершения приема заявок на участие, могут быть внесены не позднее, чем за 1 (один) рабочий день до даты завершения приема заявок на участие.</w:t>
      </w:r>
    </w:p>
    <w:p w:rsidR="001F6935" w:rsidRPr="00927783" w:rsidRDefault="001F6935" w:rsidP="001F6935">
      <w:pPr>
        <w:pStyle w:val="a1"/>
        <w:keepNext w:val="0"/>
        <w:keepLines w:val="0"/>
        <w:widowControl w:val="0"/>
        <w:tabs>
          <w:tab w:val="clear" w:pos="1701"/>
        </w:tabs>
        <w:ind w:left="0" w:firstLine="851"/>
        <w:rPr>
          <w:rFonts w:eastAsia="BatangChe"/>
          <w:sz w:val="24"/>
          <w:szCs w:val="24"/>
        </w:rPr>
      </w:pPr>
      <w:r w:rsidRPr="00927783">
        <w:rPr>
          <w:rFonts w:eastAsia="BatangChe"/>
          <w:sz w:val="24"/>
          <w:szCs w:val="24"/>
        </w:rPr>
        <w:t>Организатор вправе отказаться от проведения Аук</w:t>
      </w:r>
      <w:r w:rsidR="0000680C" w:rsidRPr="00927783">
        <w:rPr>
          <w:rFonts w:eastAsia="BatangChe"/>
          <w:sz w:val="24"/>
          <w:szCs w:val="24"/>
        </w:rPr>
        <w:t>ц</w:t>
      </w:r>
      <w:r w:rsidRPr="00927783">
        <w:rPr>
          <w:rFonts w:eastAsia="BatangChe"/>
          <w:sz w:val="24"/>
          <w:szCs w:val="24"/>
        </w:rPr>
        <w:t>иона не позднее чем за 3 (три) рабочих дня до даты его проведения.</w:t>
      </w:r>
    </w:p>
    <w:p w:rsidR="001F6935" w:rsidRPr="00927783" w:rsidRDefault="001F6935" w:rsidP="001F6935">
      <w:pPr>
        <w:pStyle w:val="2"/>
        <w:tabs>
          <w:tab w:val="clear" w:pos="1701"/>
          <w:tab w:val="left" w:pos="1276"/>
        </w:tabs>
        <w:spacing w:before="0"/>
        <w:ind w:left="0" w:firstLine="851"/>
        <w:rPr>
          <w:sz w:val="24"/>
          <w:szCs w:val="24"/>
        </w:rPr>
      </w:pPr>
      <w:r w:rsidRPr="00927783">
        <w:rPr>
          <w:rFonts w:eastAsia="BatangChe"/>
          <w:sz w:val="24"/>
          <w:szCs w:val="24"/>
        </w:rPr>
        <w:t xml:space="preserve"> Решения о внесении изменений в Извещение и Документацию, отказе от проведения Аукциона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r w:rsidRPr="00927783">
        <w:rPr>
          <w:sz w:val="24"/>
          <w:szCs w:val="24"/>
        </w:rPr>
        <w:t xml:space="preserve">. </w:t>
      </w:r>
    </w:p>
    <w:p w:rsidR="001F6935" w:rsidRPr="00927783" w:rsidRDefault="001F6935" w:rsidP="001F6935">
      <w:pPr>
        <w:pStyle w:val="ac"/>
        <w:tabs>
          <w:tab w:val="left" w:pos="1276"/>
          <w:tab w:val="left" w:pos="1560"/>
        </w:tabs>
        <w:spacing w:after="0" w:line="240" w:lineRule="auto"/>
        <w:ind w:left="851"/>
        <w:contextualSpacing w:val="0"/>
        <w:jc w:val="both"/>
        <w:rPr>
          <w:rFonts w:ascii="Times New Roman" w:hAnsi="Times New Roman"/>
          <w:sz w:val="24"/>
          <w:szCs w:val="24"/>
        </w:rPr>
      </w:pPr>
    </w:p>
    <w:p w:rsidR="001F6935" w:rsidRPr="00927783" w:rsidRDefault="001F6935" w:rsidP="009A411B">
      <w:pPr>
        <w:pStyle w:val="10"/>
        <w:keepNext w:val="0"/>
        <w:keepLines w:val="0"/>
        <w:widowControl w:val="0"/>
        <w:numPr>
          <w:ilvl w:val="0"/>
          <w:numId w:val="3"/>
        </w:numPr>
        <w:spacing w:before="0"/>
        <w:ind w:left="1276" w:hanging="283"/>
        <w:rPr>
          <w:caps/>
          <w:sz w:val="24"/>
          <w:szCs w:val="24"/>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0998173"/>
      <w:bookmarkStart w:id="28" w:name="_Toc412648126"/>
      <w:bookmarkStart w:id="29" w:name="_Ref350274521"/>
      <w:bookmarkStart w:id="30" w:name="_Toc410998175"/>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927783">
        <w:rPr>
          <w:caps/>
          <w:sz w:val="24"/>
          <w:szCs w:val="24"/>
        </w:rPr>
        <w:t>ТРЕБОВАНИЯ К ПРЕТЕНДЕНТУ И Порядок подачи заявок на участие в аукционе</w:t>
      </w:r>
      <w:bookmarkEnd w:id="27"/>
      <w:bookmarkEnd w:id="28"/>
    </w:p>
    <w:p w:rsidR="001F6935" w:rsidRPr="00927783" w:rsidRDefault="001F6935" w:rsidP="001F6935">
      <w:pPr>
        <w:keepNext/>
        <w:ind w:firstLine="851"/>
        <w:rPr>
          <w:sz w:val="24"/>
          <w:szCs w:val="24"/>
          <w:lang w:eastAsia="en-US"/>
        </w:rPr>
      </w:pPr>
    </w:p>
    <w:p w:rsidR="001F6935" w:rsidRPr="00927783" w:rsidRDefault="001F6935" w:rsidP="001F6935">
      <w:pPr>
        <w:pStyle w:val="2"/>
        <w:keepNext w:val="0"/>
        <w:keepLines w:val="0"/>
        <w:widowControl w:val="0"/>
        <w:tabs>
          <w:tab w:val="clear" w:pos="1701"/>
        </w:tabs>
        <w:spacing w:before="0"/>
        <w:ind w:left="0" w:firstLine="851"/>
        <w:rPr>
          <w:sz w:val="24"/>
          <w:szCs w:val="24"/>
        </w:rPr>
      </w:pPr>
      <w:bookmarkStart w:id="31" w:name="_Ref350356849"/>
      <w:bookmarkStart w:id="32" w:name="_Toc410998174"/>
      <w:bookmarkStart w:id="33" w:name="_Toc412648127"/>
      <w:r w:rsidRPr="00927783">
        <w:rPr>
          <w:sz w:val="24"/>
          <w:szCs w:val="24"/>
        </w:rPr>
        <w:t>Требования к претенденту и участнику Аукциона (далее – Участник).</w:t>
      </w:r>
      <w:bookmarkEnd w:id="31"/>
      <w:bookmarkEnd w:id="32"/>
      <w:bookmarkEnd w:id="33"/>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Претендентом/Участником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1F6935" w:rsidRPr="00927783" w:rsidRDefault="001F6935" w:rsidP="001F6935">
      <w:pPr>
        <w:pStyle w:val="a1"/>
        <w:keepNext w:val="0"/>
        <w:keepLines w:val="0"/>
        <w:widowControl w:val="0"/>
        <w:ind w:left="0" w:firstLine="851"/>
        <w:rPr>
          <w:sz w:val="24"/>
          <w:szCs w:val="24"/>
        </w:rPr>
      </w:pPr>
      <w:r w:rsidRPr="00927783">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Претендент/Участник должен:</w:t>
      </w:r>
    </w:p>
    <w:p w:rsidR="001F6935" w:rsidRPr="00927783" w:rsidRDefault="001F6935" w:rsidP="001F6935">
      <w:pPr>
        <w:widowControl w:val="0"/>
        <w:numPr>
          <w:ilvl w:val="0"/>
          <w:numId w:val="8"/>
        </w:numPr>
        <w:ind w:left="0" w:firstLine="851"/>
        <w:rPr>
          <w:sz w:val="24"/>
          <w:szCs w:val="24"/>
        </w:rPr>
      </w:pPr>
      <w:r w:rsidRPr="00927783">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1F6935" w:rsidRPr="00927783" w:rsidRDefault="001F6935" w:rsidP="001F6935">
      <w:pPr>
        <w:widowControl w:val="0"/>
        <w:numPr>
          <w:ilvl w:val="0"/>
          <w:numId w:val="8"/>
        </w:numPr>
        <w:ind w:left="0" w:firstLine="851"/>
        <w:rPr>
          <w:sz w:val="24"/>
          <w:szCs w:val="24"/>
        </w:rPr>
      </w:pPr>
      <w:r w:rsidRPr="00927783">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1F6935" w:rsidRPr="00927783" w:rsidRDefault="001F6935" w:rsidP="001F6935">
      <w:pPr>
        <w:widowControl w:val="0"/>
        <w:numPr>
          <w:ilvl w:val="0"/>
          <w:numId w:val="8"/>
        </w:numPr>
        <w:ind w:left="0" w:firstLine="851"/>
        <w:rPr>
          <w:sz w:val="24"/>
          <w:szCs w:val="24"/>
        </w:rPr>
      </w:pPr>
      <w:r w:rsidRPr="00927783">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(для юридических лиц);</w:t>
      </w:r>
    </w:p>
    <w:p w:rsidR="001F6935" w:rsidRPr="00927783" w:rsidRDefault="001F6935" w:rsidP="001F6935">
      <w:pPr>
        <w:widowControl w:val="0"/>
        <w:numPr>
          <w:ilvl w:val="0"/>
          <w:numId w:val="8"/>
        </w:numPr>
        <w:ind w:left="0" w:firstLine="851"/>
        <w:rPr>
          <w:sz w:val="24"/>
          <w:szCs w:val="24"/>
        </w:rPr>
      </w:pPr>
      <w:r w:rsidRPr="00927783">
        <w:rPr>
          <w:sz w:val="24"/>
          <w:szCs w:val="24"/>
        </w:rPr>
        <w:t>соответствовать иным требованиям, установленным в Документации.</w:t>
      </w:r>
    </w:p>
    <w:p w:rsidR="001F6935" w:rsidRPr="00927783" w:rsidRDefault="001F6935" w:rsidP="001F6935">
      <w:pPr>
        <w:pStyle w:val="a1"/>
        <w:keepNext w:val="0"/>
        <w:keepLines w:val="0"/>
        <w:widowControl w:val="0"/>
        <w:numPr>
          <w:ilvl w:val="0"/>
          <w:numId w:val="0"/>
        </w:numPr>
        <w:rPr>
          <w:sz w:val="24"/>
          <w:szCs w:val="24"/>
        </w:rPr>
      </w:pPr>
      <w:bookmarkStart w:id="34" w:name="_Toc410998176"/>
      <w:bookmarkEnd w:id="29"/>
      <w:bookmarkEnd w:id="30"/>
    </w:p>
    <w:p w:rsidR="001F6935" w:rsidRPr="00927783" w:rsidRDefault="001F6935" w:rsidP="001F6935">
      <w:pPr>
        <w:pStyle w:val="2"/>
        <w:keepNext w:val="0"/>
        <w:keepLines w:val="0"/>
        <w:widowControl w:val="0"/>
        <w:tabs>
          <w:tab w:val="clear" w:pos="1701"/>
        </w:tabs>
        <w:spacing w:before="0"/>
        <w:ind w:left="0" w:firstLine="851"/>
        <w:rPr>
          <w:sz w:val="24"/>
          <w:szCs w:val="24"/>
        </w:rPr>
      </w:pPr>
      <w:bookmarkStart w:id="35" w:name="_Toc412648128"/>
      <w:r w:rsidRPr="00927783">
        <w:rPr>
          <w:sz w:val="24"/>
          <w:szCs w:val="24"/>
        </w:rPr>
        <w:t>Документы, составляющие заявку на участие в Аукционе</w:t>
      </w:r>
      <w:bookmarkEnd w:id="35"/>
    </w:p>
    <w:p w:rsidR="001F6935" w:rsidRPr="00927783" w:rsidRDefault="001F6935" w:rsidP="001F6935">
      <w:pPr>
        <w:pStyle w:val="a1"/>
        <w:keepNext w:val="0"/>
        <w:keepLines w:val="0"/>
        <w:widowControl w:val="0"/>
        <w:tabs>
          <w:tab w:val="clear" w:pos="1701"/>
          <w:tab w:val="left" w:pos="-6379"/>
        </w:tabs>
        <w:ind w:left="0" w:firstLine="851"/>
        <w:rPr>
          <w:sz w:val="24"/>
          <w:szCs w:val="24"/>
        </w:rPr>
      </w:pPr>
      <w:bookmarkStart w:id="36" w:name="_Toc350259826"/>
      <w:bookmarkStart w:id="37" w:name="_Toc350259972"/>
      <w:bookmarkStart w:id="38" w:name="_Toc350260130"/>
      <w:bookmarkStart w:id="39" w:name="_Toc350260273"/>
      <w:bookmarkStart w:id="40" w:name="_Toc350261398"/>
      <w:bookmarkStart w:id="41" w:name="_Toc350259827"/>
      <w:bookmarkStart w:id="42" w:name="_Toc350259973"/>
      <w:bookmarkStart w:id="43" w:name="_Toc350260131"/>
      <w:bookmarkStart w:id="44" w:name="_Toc350260274"/>
      <w:bookmarkStart w:id="45" w:name="_Toc350261399"/>
      <w:bookmarkStart w:id="46" w:name="_Toc350259828"/>
      <w:bookmarkStart w:id="47" w:name="_Toc350259974"/>
      <w:bookmarkStart w:id="48" w:name="_Toc350260132"/>
      <w:bookmarkStart w:id="49" w:name="_Toc350260275"/>
      <w:bookmarkStart w:id="50" w:name="_Toc350261400"/>
      <w:bookmarkStart w:id="51" w:name="_Toc350259829"/>
      <w:bookmarkStart w:id="52" w:name="_Toc350259975"/>
      <w:bookmarkStart w:id="53" w:name="_Toc350260133"/>
      <w:bookmarkStart w:id="54" w:name="_Toc350260276"/>
      <w:bookmarkStart w:id="55" w:name="_Toc350261401"/>
      <w:bookmarkStart w:id="56" w:name="_Toc350259830"/>
      <w:bookmarkStart w:id="57" w:name="_Toc350259976"/>
      <w:bookmarkStart w:id="58" w:name="_Toc350260134"/>
      <w:bookmarkStart w:id="59" w:name="_Toc350260277"/>
      <w:bookmarkStart w:id="60" w:name="_Toc350261402"/>
      <w:bookmarkStart w:id="61" w:name="_Toc350259831"/>
      <w:bookmarkStart w:id="62" w:name="_Toc350259977"/>
      <w:bookmarkStart w:id="63" w:name="_Toc350260135"/>
      <w:bookmarkStart w:id="64" w:name="_Toc350260278"/>
      <w:bookmarkStart w:id="65" w:name="_Toc350261403"/>
      <w:bookmarkStart w:id="66" w:name="_Toc350259832"/>
      <w:bookmarkStart w:id="67" w:name="_Toc350259978"/>
      <w:bookmarkStart w:id="68" w:name="_Toc350260136"/>
      <w:bookmarkStart w:id="69" w:name="_Toc350260279"/>
      <w:bookmarkStart w:id="70" w:name="_Toc350261404"/>
      <w:bookmarkStart w:id="71" w:name="_Toc350259833"/>
      <w:bookmarkStart w:id="72" w:name="_Toc350259979"/>
      <w:bookmarkStart w:id="73" w:name="_Toc350260137"/>
      <w:bookmarkStart w:id="74" w:name="_Toc350260280"/>
      <w:bookmarkStart w:id="75" w:name="_Toc350261405"/>
      <w:bookmarkStart w:id="76" w:name="_Toc350259834"/>
      <w:bookmarkStart w:id="77" w:name="_Toc350259980"/>
      <w:bookmarkStart w:id="78" w:name="_Toc350260138"/>
      <w:bookmarkStart w:id="79" w:name="_Toc350260281"/>
      <w:bookmarkStart w:id="80" w:name="_Toc350261406"/>
      <w:bookmarkStart w:id="81" w:name="_Toc350259835"/>
      <w:bookmarkStart w:id="82" w:name="_Toc350259981"/>
      <w:bookmarkStart w:id="83" w:name="_Toc350260139"/>
      <w:bookmarkStart w:id="84" w:name="_Toc350260282"/>
      <w:bookmarkStart w:id="85" w:name="_Toc350261407"/>
      <w:bookmarkStart w:id="86" w:name="_Toc350259836"/>
      <w:bookmarkStart w:id="87" w:name="_Toc350259982"/>
      <w:bookmarkStart w:id="88" w:name="_Toc350260140"/>
      <w:bookmarkStart w:id="89" w:name="_Toc350260283"/>
      <w:bookmarkStart w:id="90" w:name="_Toc350261408"/>
      <w:bookmarkStart w:id="91" w:name="_Toc350259837"/>
      <w:bookmarkStart w:id="92" w:name="_Toc350259983"/>
      <w:bookmarkStart w:id="93" w:name="_Toc350260141"/>
      <w:bookmarkStart w:id="94" w:name="_Toc350260284"/>
      <w:bookmarkStart w:id="95" w:name="_Toc350261409"/>
      <w:bookmarkStart w:id="96" w:name="_Toc350259838"/>
      <w:bookmarkStart w:id="97" w:name="_Toc350259984"/>
      <w:bookmarkStart w:id="98" w:name="_Toc350260142"/>
      <w:bookmarkStart w:id="99" w:name="_Toc350260285"/>
      <w:bookmarkStart w:id="100" w:name="_Toc350261410"/>
      <w:bookmarkStart w:id="101" w:name="_Toc350259839"/>
      <w:bookmarkStart w:id="102" w:name="_Toc350259985"/>
      <w:bookmarkStart w:id="103" w:name="_Toc350260143"/>
      <w:bookmarkStart w:id="104" w:name="_Toc350260286"/>
      <w:bookmarkStart w:id="105" w:name="_Toc350261411"/>
      <w:bookmarkStart w:id="106" w:name="_Toc350259840"/>
      <w:bookmarkStart w:id="107" w:name="_Toc350259986"/>
      <w:bookmarkStart w:id="108" w:name="_Toc350260144"/>
      <w:bookmarkStart w:id="109" w:name="_Toc350260287"/>
      <w:bookmarkStart w:id="110" w:name="_Toc350261412"/>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927783">
        <w:rPr>
          <w:sz w:val="24"/>
          <w:szCs w:val="24"/>
        </w:rPr>
        <w:t>Для целей настоящей Документации под заявкой на участие в Аукционе понимается представляемое претендентом с использованием функционала и в соответствии с регламентом ЭТП предложение на участие в Аукционе, которое состоит из заявки на участие (</w:t>
      </w:r>
      <w:r w:rsidRPr="00927783">
        <w:rPr>
          <w:sz w:val="24"/>
          <w:szCs w:val="24"/>
        </w:rPr>
        <w:fldChar w:fldCharType="begin"/>
      </w:r>
      <w:r w:rsidRPr="00927783">
        <w:rPr>
          <w:sz w:val="24"/>
          <w:szCs w:val="24"/>
        </w:rPr>
        <w:instrText xml:space="preserve"> REF _Ref369539383 \h  \* MERGEFORMAT </w:instrText>
      </w:r>
      <w:r w:rsidRPr="00927783">
        <w:rPr>
          <w:sz w:val="24"/>
          <w:szCs w:val="24"/>
        </w:rPr>
      </w:r>
      <w:r w:rsidRPr="00927783">
        <w:rPr>
          <w:sz w:val="24"/>
          <w:szCs w:val="24"/>
        </w:rPr>
        <w:fldChar w:fldCharType="separate"/>
      </w:r>
      <w:r w:rsidR="00927783" w:rsidRPr="00927783">
        <w:rPr>
          <w:sz w:val="24"/>
          <w:szCs w:val="24"/>
        </w:rPr>
        <w:t>Приложение 1. Форма № 1</w:t>
      </w:r>
      <w:r w:rsidRPr="00927783">
        <w:rPr>
          <w:sz w:val="24"/>
          <w:szCs w:val="24"/>
        </w:rPr>
        <w:fldChar w:fldCharType="end"/>
      </w:r>
      <w:r w:rsidRPr="00927783">
        <w:rPr>
          <w:sz w:val="24"/>
          <w:szCs w:val="24"/>
        </w:rPr>
        <w:t>) и указанных в п. 2.2.2 – 2.2.4 документов.</w:t>
      </w:r>
    </w:p>
    <w:p w:rsidR="001F6935" w:rsidRPr="00927783" w:rsidRDefault="001F6935" w:rsidP="001F6935">
      <w:pPr>
        <w:pStyle w:val="a1"/>
        <w:keepNext w:val="0"/>
        <w:keepLines w:val="0"/>
        <w:widowControl w:val="0"/>
        <w:tabs>
          <w:tab w:val="clear" w:pos="1701"/>
          <w:tab w:val="left" w:pos="-6379"/>
        </w:tabs>
        <w:ind w:left="0" w:firstLine="851"/>
        <w:rPr>
          <w:sz w:val="24"/>
          <w:szCs w:val="24"/>
        </w:rPr>
      </w:pPr>
      <w:r w:rsidRPr="00927783">
        <w:rPr>
          <w:sz w:val="24"/>
          <w:szCs w:val="24"/>
        </w:rPr>
        <w:t>Для всех претендентов:</w:t>
      </w:r>
    </w:p>
    <w:p w:rsidR="001F6935" w:rsidRPr="00927783" w:rsidRDefault="001F6935" w:rsidP="001F6935">
      <w:pPr>
        <w:pStyle w:val="a1"/>
        <w:keepNext w:val="0"/>
        <w:keepLines w:val="0"/>
        <w:widowControl w:val="0"/>
        <w:numPr>
          <w:ilvl w:val="1"/>
          <w:numId w:val="10"/>
        </w:numPr>
        <w:tabs>
          <w:tab w:val="clear" w:pos="1701"/>
          <w:tab w:val="left" w:pos="-6379"/>
        </w:tabs>
        <w:ind w:left="0" w:firstLine="851"/>
        <w:rPr>
          <w:sz w:val="24"/>
          <w:szCs w:val="24"/>
        </w:rPr>
      </w:pPr>
      <w:r w:rsidRPr="00927783">
        <w:rPr>
          <w:sz w:val="24"/>
          <w:szCs w:val="24"/>
        </w:rPr>
        <w:t>платежный документ с отметкой банка об исполнении и/или заверенная банком выписка с расчетного счета, подтверждающие внесение претендентом в полном объеме задатка в счет обеспечения оплаты (может быть предоставлен позднее заявки и прилагаемых к ней документов, но до даты завершения приема заявок);</w:t>
      </w:r>
    </w:p>
    <w:p w:rsidR="001F6935" w:rsidRPr="00927783" w:rsidRDefault="001F6935" w:rsidP="001F6935">
      <w:pPr>
        <w:pStyle w:val="a1"/>
        <w:keepLines w:val="0"/>
        <w:numPr>
          <w:ilvl w:val="1"/>
          <w:numId w:val="10"/>
        </w:numPr>
        <w:tabs>
          <w:tab w:val="clear" w:pos="1701"/>
          <w:tab w:val="left" w:pos="-6379"/>
        </w:tabs>
        <w:ind w:left="0" w:firstLine="851"/>
        <w:rPr>
          <w:sz w:val="24"/>
          <w:szCs w:val="24"/>
        </w:rPr>
      </w:pPr>
      <w:r w:rsidRPr="00927783">
        <w:rPr>
          <w:sz w:val="24"/>
          <w:szCs w:val="24"/>
        </w:rPr>
        <w:t>соответствующе оформленная опись представленных документов (</w:t>
      </w:r>
      <w:r w:rsidRPr="00927783">
        <w:rPr>
          <w:sz w:val="24"/>
          <w:szCs w:val="24"/>
        </w:rPr>
        <w:fldChar w:fldCharType="begin"/>
      </w:r>
      <w:r w:rsidRPr="00927783">
        <w:rPr>
          <w:sz w:val="24"/>
          <w:szCs w:val="24"/>
        </w:rPr>
        <w:instrText xml:space="preserve"> REF _Ref369539528 \h  \* MERGEFORMAT </w:instrText>
      </w:r>
      <w:r w:rsidRPr="00927783">
        <w:rPr>
          <w:sz w:val="24"/>
          <w:szCs w:val="24"/>
        </w:rPr>
      </w:r>
      <w:r w:rsidRPr="00927783">
        <w:rPr>
          <w:sz w:val="24"/>
          <w:szCs w:val="24"/>
        </w:rPr>
        <w:fldChar w:fldCharType="separate"/>
      </w:r>
      <w:r w:rsidR="00927783" w:rsidRPr="00927783">
        <w:rPr>
          <w:sz w:val="24"/>
          <w:szCs w:val="24"/>
        </w:rPr>
        <w:t>Приложение 2. Форма № 2</w:t>
      </w:r>
      <w:r w:rsidRPr="00927783">
        <w:rPr>
          <w:sz w:val="24"/>
          <w:szCs w:val="24"/>
        </w:rPr>
        <w:fldChar w:fldCharType="end"/>
      </w:r>
      <w:r w:rsidRPr="00927783">
        <w:rPr>
          <w:sz w:val="24"/>
          <w:szCs w:val="24"/>
        </w:rPr>
        <w:t>).</w:t>
      </w:r>
    </w:p>
    <w:p w:rsidR="001F6935" w:rsidRPr="00927783" w:rsidRDefault="001F6935" w:rsidP="001F6935">
      <w:pPr>
        <w:pStyle w:val="a1"/>
        <w:keepLines w:val="0"/>
        <w:tabs>
          <w:tab w:val="clear" w:pos="1701"/>
          <w:tab w:val="left" w:pos="-6379"/>
        </w:tabs>
        <w:ind w:left="0" w:firstLine="851"/>
        <w:rPr>
          <w:sz w:val="24"/>
          <w:szCs w:val="24"/>
        </w:rPr>
      </w:pPr>
      <w:r w:rsidRPr="00927783">
        <w:rPr>
          <w:sz w:val="24"/>
          <w:szCs w:val="24"/>
        </w:rPr>
        <w:t>Для юридических лиц:</w:t>
      </w:r>
    </w:p>
    <w:p w:rsidR="001F6935" w:rsidRPr="00927783" w:rsidRDefault="001F6935" w:rsidP="001F6935">
      <w:pPr>
        <w:pStyle w:val="ac"/>
        <w:keepNext/>
        <w:numPr>
          <w:ilvl w:val="0"/>
          <w:numId w:val="1"/>
        </w:numPr>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1F6935" w:rsidRPr="00927783" w:rsidRDefault="001F6935" w:rsidP="001F6935">
      <w:pPr>
        <w:pStyle w:val="ac"/>
        <w:keepNext/>
        <w:numPr>
          <w:ilvl w:val="0"/>
          <w:numId w:val="1"/>
        </w:numPr>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p w:rsidR="001F6935" w:rsidRPr="00927783" w:rsidRDefault="001F6935" w:rsidP="001F6935">
      <w:pPr>
        <w:numPr>
          <w:ilvl w:val="0"/>
          <w:numId w:val="1"/>
        </w:numPr>
        <w:ind w:left="0" w:firstLine="851"/>
        <w:rPr>
          <w:sz w:val="24"/>
          <w:szCs w:val="24"/>
        </w:rPr>
      </w:pPr>
      <w:r w:rsidRPr="00927783">
        <w:rPr>
          <w:sz w:val="24"/>
          <w:szCs w:val="24"/>
        </w:rPr>
        <w:t xml:space="preserve">документ, подтверждающий полномочия лица на осуществление действий от имени претендента (копия решения о назначении или об избрании или приказа о назначении физического </w:t>
      </w:r>
      <w:r w:rsidRPr="00927783">
        <w:rPr>
          <w:sz w:val="24"/>
          <w:szCs w:val="24"/>
        </w:rPr>
        <w:lastRenderedPageBreak/>
        <w:t>лица на должность, в соответствии с которым такое физическое лицо обладает правом действовать от имени претендента без доверенности).</w:t>
      </w:r>
    </w:p>
    <w:p w:rsidR="001F6935" w:rsidRPr="00927783" w:rsidRDefault="001F6935" w:rsidP="001F6935">
      <w:pPr>
        <w:pStyle w:val="ac"/>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В случае если от имени претендента действует иное лицо, заявка на участие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1F6935" w:rsidRPr="00927783" w:rsidRDefault="001F6935" w:rsidP="001F6935">
      <w:pPr>
        <w:pStyle w:val="ac"/>
        <w:widowControl w:val="0"/>
        <w:numPr>
          <w:ilvl w:val="0"/>
          <w:numId w:val="7"/>
        </w:numPr>
        <w:tabs>
          <w:tab w:val="left" w:pos="993"/>
          <w:tab w:val="left" w:pos="1134"/>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подписывать заявки на участие в Аукционе;</w:t>
      </w:r>
    </w:p>
    <w:p w:rsidR="001F6935" w:rsidRPr="00927783" w:rsidRDefault="001F6935" w:rsidP="001F6935">
      <w:pPr>
        <w:pStyle w:val="ac"/>
        <w:widowControl w:val="0"/>
        <w:numPr>
          <w:ilvl w:val="0"/>
          <w:numId w:val="7"/>
        </w:numPr>
        <w:tabs>
          <w:tab w:val="left" w:pos="993"/>
          <w:tab w:val="left" w:pos="1134"/>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предлагать цену приобретения недвижимого имущества в день проведения Аукциона;</w:t>
      </w:r>
    </w:p>
    <w:p w:rsidR="001F6935" w:rsidRPr="00927783" w:rsidRDefault="001F6935" w:rsidP="001F6935">
      <w:pPr>
        <w:pStyle w:val="ac"/>
        <w:widowControl w:val="0"/>
        <w:numPr>
          <w:ilvl w:val="0"/>
          <w:numId w:val="7"/>
        </w:numPr>
        <w:tabs>
          <w:tab w:val="left" w:pos="993"/>
          <w:tab w:val="left" w:pos="1134"/>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подписывать протоколы об итогах Аукциона;</w:t>
      </w:r>
    </w:p>
    <w:p w:rsidR="001F6935" w:rsidRPr="00927783" w:rsidRDefault="001F6935" w:rsidP="001F6935">
      <w:pPr>
        <w:pStyle w:val="ac"/>
        <w:widowControl w:val="0"/>
        <w:numPr>
          <w:ilvl w:val="0"/>
          <w:numId w:val="7"/>
        </w:numPr>
        <w:tabs>
          <w:tab w:val="left" w:pos="993"/>
          <w:tab w:val="left" w:pos="1134"/>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заключать и подписывать Договор по итогам Аукциона;</w:t>
      </w:r>
    </w:p>
    <w:p w:rsidR="001F6935" w:rsidRPr="00927783" w:rsidRDefault="001F6935" w:rsidP="001F6935">
      <w:pPr>
        <w:pStyle w:val="ac"/>
        <w:widowControl w:val="0"/>
        <w:numPr>
          <w:ilvl w:val="0"/>
          <w:numId w:val="1"/>
        </w:numPr>
        <w:tabs>
          <w:tab w:val="left" w:pos="-6521"/>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копия решения соответствующего органа управления претендента об одобрении или о совершении сделки, являющейся предметом Аукциона, если это требуется в соответствии с законодательством Российской Федерации или учредительными документами претендента;</w:t>
      </w:r>
    </w:p>
    <w:p w:rsidR="001F6935" w:rsidRPr="00927783" w:rsidRDefault="001F6935" w:rsidP="001F6935">
      <w:pPr>
        <w:pStyle w:val="ac"/>
        <w:widowControl w:val="0"/>
        <w:numPr>
          <w:ilvl w:val="0"/>
          <w:numId w:val="1"/>
        </w:numPr>
        <w:tabs>
          <w:tab w:val="left" w:pos="-6379"/>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 xml:space="preserve">выписка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1 (один) месяц до дня опубликования Извещения; </w:t>
      </w:r>
    </w:p>
    <w:p w:rsidR="001F6935" w:rsidRPr="00927783" w:rsidRDefault="001F6935" w:rsidP="001F6935">
      <w:pPr>
        <w:pStyle w:val="ac"/>
        <w:widowControl w:val="0"/>
        <w:numPr>
          <w:ilvl w:val="0"/>
          <w:numId w:val="1"/>
        </w:numPr>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927783">
          <w:rPr>
            <w:rFonts w:ascii="Times New Roman" w:hAnsi="Times New Roman"/>
            <w:sz w:val="24"/>
            <w:szCs w:val="24"/>
          </w:rPr>
          <w:t>Кодексом</w:t>
        </w:r>
      </w:hyperlink>
      <w:r w:rsidRPr="00927783">
        <w:rPr>
          <w:rFonts w:ascii="Times New Roman" w:hAnsi="Times New Roman"/>
          <w:sz w:val="24"/>
          <w:szCs w:val="24"/>
        </w:rPr>
        <w:t xml:space="preserve">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отсутс</w:t>
      </w:r>
      <w:r w:rsidR="0000680C" w:rsidRPr="00927783">
        <w:rPr>
          <w:rFonts w:ascii="Times New Roman" w:hAnsi="Times New Roman"/>
          <w:sz w:val="24"/>
          <w:szCs w:val="24"/>
        </w:rPr>
        <w:t>т</w:t>
      </w:r>
      <w:r w:rsidRPr="00927783">
        <w:rPr>
          <w:rFonts w:ascii="Times New Roman" w:hAnsi="Times New Roman"/>
          <w:sz w:val="24"/>
          <w:szCs w:val="24"/>
        </w:rPr>
        <w:t>вии просроченной задолженности претендента по обязательствам перед Собственником или иной организацией отрасли, установленной вступившим в законную силу решением суда, не погашенной на дату подачи заявки (Приложение 1. Форма № 1);</w:t>
      </w:r>
    </w:p>
    <w:p w:rsidR="001F6935" w:rsidRPr="00927783" w:rsidRDefault="001F6935" w:rsidP="001F6935">
      <w:pPr>
        <w:pStyle w:val="ac"/>
        <w:widowControl w:val="0"/>
        <w:numPr>
          <w:ilvl w:val="0"/>
          <w:numId w:val="1"/>
        </w:numPr>
        <w:tabs>
          <w:tab w:val="left" w:pos="-6379"/>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копия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26.07.2006 № 135-ФЗ «О защите конкуренции» (при необходимости);</w:t>
      </w:r>
    </w:p>
    <w:p w:rsidR="001F6935" w:rsidRPr="00927783" w:rsidRDefault="001F6935" w:rsidP="001F6935">
      <w:pPr>
        <w:pStyle w:val="ac"/>
        <w:widowControl w:val="0"/>
        <w:numPr>
          <w:ilvl w:val="0"/>
          <w:numId w:val="1"/>
        </w:numPr>
        <w:tabs>
          <w:tab w:val="left" w:pos="-6379"/>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Аукциона предоставить (кроме процедуры сбора предложений):</w:t>
      </w:r>
    </w:p>
    <w:p w:rsidR="001F6935" w:rsidRPr="00927783" w:rsidRDefault="001F6935" w:rsidP="001F6935">
      <w:pPr>
        <w:pStyle w:val="ac"/>
        <w:widowControl w:val="0"/>
        <w:numPr>
          <w:ilvl w:val="0"/>
          <w:numId w:val="11"/>
        </w:numPr>
        <w:tabs>
          <w:tab w:val="left" w:pos="-6379"/>
        </w:tabs>
        <w:spacing w:after="0" w:line="240" w:lineRule="auto"/>
        <w:ind w:left="0" w:firstLine="851"/>
        <w:rPr>
          <w:rFonts w:ascii="Times New Roman" w:hAnsi="Times New Roman"/>
          <w:sz w:val="24"/>
          <w:szCs w:val="24"/>
        </w:rPr>
      </w:pPr>
      <w:r w:rsidRPr="00927783">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1F6935" w:rsidRPr="00927783" w:rsidRDefault="001F6935" w:rsidP="001F6935">
      <w:pPr>
        <w:pStyle w:val="ac"/>
        <w:widowControl w:val="0"/>
        <w:numPr>
          <w:ilvl w:val="0"/>
          <w:numId w:val="11"/>
        </w:numPr>
        <w:tabs>
          <w:tab w:val="left" w:pos="-6379"/>
        </w:tabs>
        <w:spacing w:after="0" w:line="240" w:lineRule="auto"/>
        <w:ind w:left="0" w:firstLine="851"/>
        <w:rPr>
          <w:rFonts w:ascii="Times New Roman" w:hAnsi="Times New Roman"/>
          <w:sz w:val="24"/>
          <w:szCs w:val="24"/>
        </w:rPr>
      </w:pPr>
      <w:r w:rsidRPr="00927783">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1F6935" w:rsidRPr="00927783" w:rsidRDefault="001F6935" w:rsidP="001F6935">
      <w:pPr>
        <w:pStyle w:val="ac"/>
        <w:widowControl w:val="0"/>
        <w:numPr>
          <w:ilvl w:val="0"/>
          <w:numId w:val="11"/>
        </w:numPr>
        <w:tabs>
          <w:tab w:val="left" w:pos="-6379"/>
        </w:tabs>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согласие и подтверждение получения претендентом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Федерации, Минэнерго России, Федеральной налоговой службе, Росфинмониторингу) и последующую обработку сведений такими органами.</w:t>
      </w:r>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Для физических лиц:</w:t>
      </w:r>
    </w:p>
    <w:p w:rsidR="001F6935" w:rsidRPr="00927783" w:rsidRDefault="001F6935" w:rsidP="0000680C">
      <w:pPr>
        <w:pStyle w:val="ac"/>
        <w:widowControl w:val="0"/>
        <w:numPr>
          <w:ilvl w:val="1"/>
          <w:numId w:val="2"/>
        </w:numPr>
        <w:spacing w:after="0" w:line="240" w:lineRule="auto"/>
        <w:ind w:left="1560"/>
        <w:contextualSpacing w:val="0"/>
        <w:jc w:val="both"/>
        <w:rPr>
          <w:rFonts w:ascii="Times New Roman" w:hAnsi="Times New Roman"/>
          <w:sz w:val="24"/>
          <w:szCs w:val="24"/>
        </w:rPr>
      </w:pPr>
      <w:r w:rsidRPr="00927783">
        <w:rPr>
          <w:rFonts w:ascii="Times New Roman" w:hAnsi="Times New Roman"/>
          <w:sz w:val="24"/>
          <w:szCs w:val="24"/>
        </w:rPr>
        <w:t>копия документа, удостоверяющего личность;</w:t>
      </w:r>
    </w:p>
    <w:p w:rsidR="001F6935" w:rsidRPr="00927783" w:rsidRDefault="001F6935" w:rsidP="001F6935">
      <w:pPr>
        <w:pStyle w:val="ac"/>
        <w:widowControl w:val="0"/>
        <w:numPr>
          <w:ilvl w:val="1"/>
          <w:numId w:val="2"/>
        </w:numPr>
        <w:spacing w:after="0" w:line="240" w:lineRule="auto"/>
        <w:contextualSpacing w:val="0"/>
        <w:jc w:val="both"/>
        <w:rPr>
          <w:rFonts w:ascii="Times New Roman" w:hAnsi="Times New Roman"/>
          <w:sz w:val="24"/>
          <w:szCs w:val="24"/>
        </w:rPr>
      </w:pPr>
      <w:r w:rsidRPr="00927783">
        <w:rPr>
          <w:rFonts w:ascii="Times New Roman" w:hAnsi="Times New Roman"/>
          <w:sz w:val="24"/>
          <w:szCs w:val="24"/>
        </w:rPr>
        <w:t>копия свидетельства ИНН;</w:t>
      </w:r>
    </w:p>
    <w:p w:rsidR="001F6935" w:rsidRPr="00927783" w:rsidRDefault="001F6935" w:rsidP="001F6935">
      <w:pPr>
        <w:pStyle w:val="ac"/>
        <w:widowControl w:val="0"/>
        <w:numPr>
          <w:ilvl w:val="1"/>
          <w:numId w:val="2"/>
        </w:numPr>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 xml:space="preserve">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w:t>
      </w:r>
      <w:r w:rsidRPr="00927783">
        <w:rPr>
          <w:rFonts w:ascii="Times New Roman" w:hAnsi="Times New Roman"/>
          <w:sz w:val="24"/>
          <w:szCs w:val="24"/>
        </w:rPr>
        <w:lastRenderedPageBreak/>
        <w:t>имущества, а именно:</w:t>
      </w:r>
    </w:p>
    <w:p w:rsidR="001F6935" w:rsidRPr="00927783" w:rsidRDefault="001F6935" w:rsidP="001F6935">
      <w:pPr>
        <w:widowControl w:val="0"/>
        <w:numPr>
          <w:ilvl w:val="0"/>
          <w:numId w:val="9"/>
        </w:numPr>
        <w:tabs>
          <w:tab w:val="left" w:pos="993"/>
          <w:tab w:val="left" w:pos="1134"/>
        </w:tabs>
        <w:ind w:left="0" w:firstLine="851"/>
        <w:rPr>
          <w:sz w:val="24"/>
          <w:szCs w:val="24"/>
        </w:rPr>
      </w:pPr>
      <w:r w:rsidRPr="00927783">
        <w:rPr>
          <w:sz w:val="24"/>
          <w:szCs w:val="24"/>
        </w:rPr>
        <w:t>подписывать заявки на участие в Аукционе;</w:t>
      </w:r>
    </w:p>
    <w:p w:rsidR="001F6935" w:rsidRPr="00927783" w:rsidRDefault="001F6935" w:rsidP="001F6935">
      <w:pPr>
        <w:widowControl w:val="0"/>
        <w:numPr>
          <w:ilvl w:val="0"/>
          <w:numId w:val="9"/>
        </w:numPr>
        <w:tabs>
          <w:tab w:val="left" w:pos="993"/>
          <w:tab w:val="left" w:pos="1134"/>
        </w:tabs>
        <w:ind w:left="0" w:firstLine="851"/>
        <w:rPr>
          <w:sz w:val="24"/>
          <w:szCs w:val="24"/>
        </w:rPr>
      </w:pPr>
      <w:r w:rsidRPr="00927783">
        <w:rPr>
          <w:sz w:val="24"/>
          <w:szCs w:val="24"/>
        </w:rPr>
        <w:t>предлагать цену приобретения недвижимого имущества в день проведения Аукциона;</w:t>
      </w:r>
    </w:p>
    <w:p w:rsidR="001F6935" w:rsidRPr="00927783" w:rsidRDefault="001F6935" w:rsidP="001F6935">
      <w:pPr>
        <w:widowControl w:val="0"/>
        <w:numPr>
          <w:ilvl w:val="0"/>
          <w:numId w:val="9"/>
        </w:numPr>
        <w:tabs>
          <w:tab w:val="left" w:pos="993"/>
          <w:tab w:val="left" w:pos="1134"/>
        </w:tabs>
        <w:ind w:left="0" w:firstLine="851"/>
        <w:rPr>
          <w:sz w:val="24"/>
          <w:szCs w:val="24"/>
        </w:rPr>
      </w:pPr>
      <w:r w:rsidRPr="00927783">
        <w:rPr>
          <w:sz w:val="24"/>
          <w:szCs w:val="24"/>
        </w:rPr>
        <w:t>подписывать протоколы об итогах Аукциона;</w:t>
      </w:r>
    </w:p>
    <w:p w:rsidR="001F6935" w:rsidRPr="00927783" w:rsidRDefault="001F6935" w:rsidP="001F6935">
      <w:pPr>
        <w:widowControl w:val="0"/>
        <w:numPr>
          <w:ilvl w:val="0"/>
          <w:numId w:val="9"/>
        </w:numPr>
        <w:tabs>
          <w:tab w:val="left" w:pos="993"/>
          <w:tab w:val="left" w:pos="1134"/>
        </w:tabs>
        <w:ind w:left="0" w:firstLine="851"/>
        <w:rPr>
          <w:sz w:val="24"/>
          <w:szCs w:val="24"/>
        </w:rPr>
      </w:pPr>
      <w:r w:rsidRPr="00927783">
        <w:rPr>
          <w:sz w:val="24"/>
          <w:szCs w:val="24"/>
        </w:rPr>
        <w:t>заключать и подписывать Договор по итогам Аукциона;</w:t>
      </w:r>
    </w:p>
    <w:p w:rsidR="001F6935" w:rsidRPr="00927783" w:rsidRDefault="001F6935" w:rsidP="001F6935">
      <w:pPr>
        <w:pStyle w:val="ac"/>
        <w:widowControl w:val="0"/>
        <w:numPr>
          <w:ilvl w:val="1"/>
          <w:numId w:val="2"/>
        </w:numPr>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заявление об отсутствии решения арбитражного суда о признании претендента банкротом и об открытии конкурсного производства (Приложение 1. Форма № 1);</w:t>
      </w:r>
    </w:p>
    <w:p w:rsidR="001F6935" w:rsidRPr="00927783" w:rsidRDefault="001F6935" w:rsidP="001F6935">
      <w:pPr>
        <w:pStyle w:val="ac"/>
        <w:widowControl w:val="0"/>
        <w:numPr>
          <w:ilvl w:val="1"/>
          <w:numId w:val="2"/>
        </w:numPr>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полученная не ранее чем за 1 (один) месяц до дня размещения Извещения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1F6935" w:rsidRPr="00927783" w:rsidRDefault="001F6935" w:rsidP="001F6935">
      <w:pPr>
        <w:pStyle w:val="ac"/>
        <w:widowControl w:val="0"/>
        <w:numPr>
          <w:ilvl w:val="1"/>
          <w:numId w:val="2"/>
        </w:numPr>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для физических лиц – заявление об отсутствии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1F6935" w:rsidRPr="00927783" w:rsidRDefault="001F6935" w:rsidP="001F6935">
      <w:pPr>
        <w:pStyle w:val="ac"/>
        <w:widowControl w:val="0"/>
        <w:numPr>
          <w:ilvl w:val="1"/>
          <w:numId w:val="2"/>
        </w:numPr>
        <w:spacing w:after="0" w:line="240" w:lineRule="auto"/>
        <w:ind w:left="0" w:firstLine="851"/>
        <w:contextualSpacing w:val="0"/>
        <w:jc w:val="both"/>
        <w:rPr>
          <w:rFonts w:ascii="Times New Roman" w:hAnsi="Times New Roman"/>
          <w:sz w:val="24"/>
          <w:szCs w:val="24"/>
        </w:rPr>
      </w:pPr>
      <w:r w:rsidRPr="00927783">
        <w:rPr>
          <w:rFonts w:ascii="Times New Roman" w:hAnsi="Times New Roman"/>
          <w:sz w:val="24"/>
          <w:szCs w:val="24"/>
        </w:rPr>
        <w:t>для индивидуальных предпринимателей - заявление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 а также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(при наличии), либо подписью претендента – физического лица.</w:t>
      </w:r>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F6935" w:rsidRPr="00927783" w:rsidRDefault="001F6935" w:rsidP="001F6935">
      <w:pPr>
        <w:widowControl w:val="0"/>
        <w:tabs>
          <w:tab w:val="left" w:pos="1276"/>
        </w:tabs>
        <w:ind w:firstLine="851"/>
        <w:rPr>
          <w:sz w:val="24"/>
          <w:szCs w:val="24"/>
        </w:rPr>
      </w:pPr>
    </w:p>
    <w:p w:rsidR="001F6935" w:rsidRPr="00927783" w:rsidRDefault="001F6935" w:rsidP="001F6935">
      <w:pPr>
        <w:pStyle w:val="2"/>
        <w:keepNext w:val="0"/>
        <w:keepLines w:val="0"/>
        <w:widowControl w:val="0"/>
        <w:tabs>
          <w:tab w:val="clear" w:pos="1701"/>
        </w:tabs>
        <w:spacing w:before="0"/>
        <w:ind w:left="0" w:firstLine="851"/>
        <w:rPr>
          <w:sz w:val="24"/>
          <w:szCs w:val="24"/>
        </w:rPr>
      </w:pPr>
      <w:bookmarkStart w:id="111" w:name="_Toc412648129"/>
      <w:bookmarkEnd w:id="34"/>
      <w:r w:rsidRPr="00927783">
        <w:rPr>
          <w:sz w:val="24"/>
          <w:szCs w:val="24"/>
        </w:rPr>
        <w:t>Подача заявок на участие в Аукционе</w:t>
      </w:r>
      <w:bookmarkEnd w:id="111"/>
    </w:p>
    <w:p w:rsidR="001F6935" w:rsidRPr="00927783" w:rsidRDefault="001F6935" w:rsidP="001F6935">
      <w:pPr>
        <w:pStyle w:val="a1"/>
        <w:keepNext w:val="0"/>
        <w:keepLines w:val="0"/>
        <w:widowControl w:val="0"/>
        <w:tabs>
          <w:tab w:val="clear" w:pos="1701"/>
        </w:tabs>
        <w:ind w:left="0" w:firstLine="851"/>
        <w:rPr>
          <w:bCs w:val="0"/>
          <w:sz w:val="24"/>
          <w:szCs w:val="24"/>
        </w:rPr>
      </w:pPr>
      <w:r w:rsidRPr="00927783">
        <w:rPr>
          <w:bCs w:val="0"/>
          <w:sz w:val="24"/>
          <w:szCs w:val="24"/>
        </w:rPr>
        <w:t>Каждый претендент вправе подать только одну заявку на участие в Аукционе.</w:t>
      </w:r>
    </w:p>
    <w:p w:rsidR="001F6935" w:rsidRPr="00927783" w:rsidRDefault="001F6935" w:rsidP="001F6935">
      <w:pPr>
        <w:pStyle w:val="a1"/>
        <w:keepNext w:val="0"/>
        <w:keepLines w:val="0"/>
        <w:widowControl w:val="0"/>
        <w:tabs>
          <w:tab w:val="clear" w:pos="1701"/>
          <w:tab w:val="left" w:pos="-6379"/>
        </w:tabs>
        <w:ind w:left="0" w:firstLine="851"/>
        <w:rPr>
          <w:bCs w:val="0"/>
          <w:sz w:val="24"/>
          <w:szCs w:val="24"/>
        </w:rPr>
      </w:pPr>
      <w:r w:rsidRPr="00927783">
        <w:rPr>
          <w:bCs w:val="0"/>
          <w:sz w:val="24"/>
          <w:szCs w:val="24"/>
        </w:rPr>
        <w:t>Заявки должны быть поданы до истечения срока, указанного в Извещении.</w:t>
      </w:r>
    </w:p>
    <w:p w:rsidR="001F6935" w:rsidRPr="00927783" w:rsidRDefault="001F6935" w:rsidP="001F6935">
      <w:pPr>
        <w:pStyle w:val="a1"/>
        <w:keepNext w:val="0"/>
        <w:keepLines w:val="0"/>
        <w:widowControl w:val="0"/>
        <w:numPr>
          <w:ilvl w:val="0"/>
          <w:numId w:val="0"/>
        </w:numPr>
        <w:ind w:firstLine="851"/>
        <w:rPr>
          <w:sz w:val="24"/>
          <w:szCs w:val="24"/>
        </w:rPr>
      </w:pPr>
      <w:r w:rsidRPr="00927783">
        <w:rPr>
          <w:sz w:val="24"/>
          <w:szCs w:val="24"/>
        </w:rPr>
        <w:t>У претендентов отсутствует возможность подать заявку на участие в Аукционе на ЭТП после окончания срока подачи заявок на участие.</w:t>
      </w:r>
    </w:p>
    <w:p w:rsidR="001F6935" w:rsidRPr="00927783" w:rsidRDefault="001F6935" w:rsidP="001F6935">
      <w:pPr>
        <w:pStyle w:val="a1"/>
        <w:keepNext w:val="0"/>
        <w:keepLines w:val="0"/>
        <w:widowControl w:val="0"/>
        <w:tabs>
          <w:tab w:val="clear" w:pos="1701"/>
          <w:tab w:val="left" w:pos="-6379"/>
        </w:tabs>
        <w:ind w:left="0" w:firstLine="851"/>
        <w:rPr>
          <w:sz w:val="24"/>
          <w:szCs w:val="24"/>
        </w:rPr>
      </w:pPr>
      <w:r w:rsidRPr="00927783">
        <w:rPr>
          <w:sz w:val="24"/>
          <w:szCs w:val="24"/>
        </w:rPr>
        <w:t>Для участия в Аукционе претендентам необходимо быть аккредитованными на ЭТП в соответствии с правилами данной площадки.</w:t>
      </w:r>
    </w:p>
    <w:p w:rsidR="001F6935" w:rsidRPr="00927783" w:rsidRDefault="001F6935" w:rsidP="001F6935">
      <w:pPr>
        <w:pStyle w:val="a1"/>
        <w:keepNext w:val="0"/>
        <w:keepLines w:val="0"/>
        <w:widowControl w:val="0"/>
        <w:tabs>
          <w:tab w:val="clear" w:pos="1701"/>
          <w:tab w:val="left" w:pos="-6379"/>
        </w:tabs>
        <w:ind w:left="0" w:firstLine="851"/>
        <w:rPr>
          <w:bCs w:val="0"/>
          <w:sz w:val="24"/>
          <w:szCs w:val="24"/>
        </w:rPr>
      </w:pPr>
      <w:r w:rsidRPr="00927783">
        <w:rPr>
          <w:bCs w:val="0"/>
          <w:sz w:val="24"/>
          <w:szCs w:val="24"/>
        </w:rPr>
        <w:t>Заявки на участие в Аукционе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w:t>
      </w:r>
    </w:p>
    <w:p w:rsidR="001F6935" w:rsidRPr="00927783" w:rsidRDefault="001F6935" w:rsidP="001F6935">
      <w:pPr>
        <w:widowControl w:val="0"/>
        <w:ind w:firstLine="851"/>
        <w:rPr>
          <w:sz w:val="24"/>
          <w:szCs w:val="24"/>
        </w:rPr>
      </w:pPr>
      <w:r w:rsidRPr="00927783">
        <w:rPr>
          <w:sz w:val="24"/>
          <w:szCs w:val="24"/>
        </w:rPr>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Adobe PDF, </w:t>
      </w:r>
      <w:r w:rsidRPr="00927783">
        <w:rPr>
          <w:sz w:val="24"/>
          <w:szCs w:val="24"/>
          <w:lang w:val="en-US"/>
        </w:rPr>
        <w:t>JPEG</w:t>
      </w:r>
      <w:r w:rsidRPr="00927783">
        <w:rPr>
          <w:sz w:val="24"/>
          <w:szCs w:val="24"/>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1F6935" w:rsidRPr="00927783" w:rsidRDefault="001F6935" w:rsidP="001F6935">
      <w:pPr>
        <w:widowControl w:val="0"/>
        <w:tabs>
          <w:tab w:val="left" w:pos="1276"/>
        </w:tabs>
        <w:autoSpaceDE w:val="0"/>
        <w:autoSpaceDN w:val="0"/>
        <w:adjustRightInd w:val="0"/>
        <w:ind w:firstLine="851"/>
        <w:rPr>
          <w:sz w:val="24"/>
          <w:szCs w:val="24"/>
        </w:rPr>
      </w:pPr>
      <w:r w:rsidRPr="00927783">
        <w:rPr>
          <w:sz w:val="24"/>
          <w:szCs w:val="24"/>
        </w:rPr>
        <w:t xml:space="preserve">Каждый отдельный документ должен быть отсканирован и загружен в систему подачи документов ЭТП в виде отдельного файла. Количество файлов должно соответствовать количеству документов, направляемых Участником, а наименование файлов должно позволять </w:t>
      </w:r>
      <w:r w:rsidRPr="00927783">
        <w:rPr>
          <w:sz w:val="24"/>
          <w:szCs w:val="24"/>
        </w:rPr>
        <w:lastRenderedPageBreak/>
        <w:t>идентифицировать документ и количество страниц в документе (например: Накладная 245 от 02032009 3л.pdf).</w:t>
      </w:r>
    </w:p>
    <w:p w:rsidR="001F6935" w:rsidRPr="00927783" w:rsidRDefault="001F6935" w:rsidP="001F6935">
      <w:pPr>
        <w:pStyle w:val="a1"/>
        <w:keepNext w:val="0"/>
        <w:keepLines w:val="0"/>
        <w:widowControl w:val="0"/>
        <w:tabs>
          <w:tab w:val="clear" w:pos="1701"/>
          <w:tab w:val="left" w:pos="-6379"/>
        </w:tabs>
        <w:ind w:left="0" w:firstLine="851"/>
        <w:rPr>
          <w:bCs w:val="0"/>
          <w:sz w:val="24"/>
          <w:szCs w:val="24"/>
        </w:rPr>
      </w:pPr>
      <w:r w:rsidRPr="00927783">
        <w:rPr>
          <w:bCs w:val="0"/>
          <w:sz w:val="24"/>
          <w:szCs w:val="24"/>
        </w:rPr>
        <w:t>Допускается размещение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F6935" w:rsidRPr="00927783" w:rsidRDefault="001F6935" w:rsidP="001F6935">
      <w:pPr>
        <w:pStyle w:val="a1"/>
        <w:keepNext w:val="0"/>
        <w:keepLines w:val="0"/>
        <w:widowControl w:val="0"/>
        <w:tabs>
          <w:tab w:val="clear" w:pos="1701"/>
          <w:tab w:val="left" w:pos="-6379"/>
        </w:tabs>
        <w:ind w:left="0" w:firstLine="851"/>
        <w:rPr>
          <w:bCs w:val="0"/>
          <w:sz w:val="24"/>
          <w:szCs w:val="24"/>
        </w:rPr>
      </w:pPr>
      <w:r w:rsidRPr="00927783">
        <w:rPr>
          <w:bCs w:val="0"/>
          <w:sz w:val="24"/>
          <w:szCs w:val="24"/>
        </w:rPr>
        <w:t>Правила регистрации и аккредитации претендента на ЭТП, правила проведения процедур Аукциона на ЭТП (в том числе подача заявок на участие) определяются регламентом работы и инструкциями данной ЭТП.</w:t>
      </w:r>
    </w:p>
    <w:p w:rsidR="001F6935" w:rsidRPr="00927783" w:rsidRDefault="001F6935" w:rsidP="001F6935">
      <w:pPr>
        <w:pStyle w:val="a1"/>
        <w:keepNext w:val="0"/>
        <w:keepLines w:val="0"/>
        <w:widowControl w:val="0"/>
        <w:tabs>
          <w:tab w:val="clear" w:pos="1701"/>
          <w:tab w:val="left" w:pos="-6379"/>
        </w:tabs>
        <w:ind w:left="0" w:firstLine="851"/>
        <w:rPr>
          <w:bCs w:val="0"/>
          <w:sz w:val="24"/>
          <w:szCs w:val="24"/>
        </w:rPr>
      </w:pPr>
      <w:r w:rsidRPr="00927783">
        <w:rPr>
          <w:bCs w:val="0"/>
          <w:sz w:val="24"/>
          <w:szCs w:val="24"/>
        </w:rPr>
        <w:t xml:space="preserve">В соответствии с регламентом работы, ЭТП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F6935" w:rsidRPr="00927783" w:rsidRDefault="001F6935" w:rsidP="001F6935">
      <w:pPr>
        <w:pStyle w:val="a1"/>
        <w:keepNext w:val="0"/>
        <w:keepLines w:val="0"/>
        <w:widowControl w:val="0"/>
        <w:tabs>
          <w:tab w:val="clear" w:pos="1701"/>
        </w:tabs>
        <w:ind w:left="0" w:firstLine="851"/>
        <w:rPr>
          <w:bCs w:val="0"/>
          <w:sz w:val="24"/>
          <w:szCs w:val="24"/>
        </w:rPr>
      </w:pPr>
      <w:r w:rsidRPr="00927783">
        <w:rPr>
          <w:bCs w:val="0"/>
          <w:sz w:val="24"/>
          <w:szCs w:val="24"/>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1F6935" w:rsidRPr="00927783" w:rsidRDefault="001F6935" w:rsidP="001F6935">
      <w:pPr>
        <w:widowControl w:val="0"/>
        <w:tabs>
          <w:tab w:val="left" w:pos="1276"/>
        </w:tabs>
        <w:ind w:firstLine="851"/>
        <w:rPr>
          <w:bCs/>
          <w:sz w:val="24"/>
          <w:szCs w:val="24"/>
        </w:rPr>
      </w:pPr>
    </w:p>
    <w:p w:rsidR="001F6935" w:rsidRPr="00927783" w:rsidRDefault="001F6935" w:rsidP="001F6935">
      <w:pPr>
        <w:pStyle w:val="2"/>
        <w:keepNext w:val="0"/>
        <w:keepLines w:val="0"/>
        <w:widowControl w:val="0"/>
        <w:tabs>
          <w:tab w:val="clear" w:pos="1701"/>
        </w:tabs>
        <w:spacing w:before="0"/>
        <w:ind w:left="0" w:firstLine="851"/>
        <w:rPr>
          <w:sz w:val="24"/>
          <w:szCs w:val="24"/>
        </w:rPr>
      </w:pPr>
      <w:bookmarkStart w:id="112" w:name="_Toc410998177"/>
      <w:bookmarkStart w:id="113" w:name="_Toc412648130"/>
      <w:r w:rsidRPr="00927783">
        <w:rPr>
          <w:sz w:val="24"/>
          <w:szCs w:val="24"/>
        </w:rPr>
        <w:t>Изменение заявок на участие в Аукционе или их отзыв</w:t>
      </w:r>
      <w:bookmarkEnd w:id="112"/>
      <w:bookmarkEnd w:id="113"/>
    </w:p>
    <w:p w:rsidR="001F6935" w:rsidRPr="00927783" w:rsidRDefault="001F6935" w:rsidP="001F6935">
      <w:pPr>
        <w:pStyle w:val="a1"/>
        <w:keepNext w:val="0"/>
        <w:keepLines w:val="0"/>
        <w:widowControl w:val="0"/>
        <w:ind w:left="0" w:firstLine="851"/>
        <w:rPr>
          <w:sz w:val="24"/>
          <w:szCs w:val="24"/>
        </w:rPr>
      </w:pPr>
      <w:r w:rsidRPr="00927783">
        <w:rPr>
          <w:sz w:val="24"/>
          <w:szCs w:val="24"/>
        </w:rPr>
        <w:t>Претендент, подавший заявку на участие в Аукционе,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w:t>
      </w:r>
    </w:p>
    <w:p w:rsidR="001F6935" w:rsidRPr="00927783" w:rsidRDefault="001F6935" w:rsidP="001F6935">
      <w:pPr>
        <w:pStyle w:val="a1"/>
        <w:keepNext w:val="0"/>
        <w:keepLines w:val="0"/>
        <w:widowControl w:val="0"/>
        <w:numPr>
          <w:ilvl w:val="0"/>
          <w:numId w:val="0"/>
        </w:numPr>
        <w:ind w:left="851"/>
        <w:rPr>
          <w:sz w:val="24"/>
          <w:szCs w:val="24"/>
        </w:rPr>
      </w:pPr>
      <w:r w:rsidRPr="00927783">
        <w:rPr>
          <w:sz w:val="24"/>
          <w:szCs w:val="24"/>
        </w:rPr>
        <w:t>Отзыв заявки после истечения срока приема заявок не допускается.</w:t>
      </w:r>
    </w:p>
    <w:p w:rsidR="001F6935" w:rsidRPr="00927783" w:rsidRDefault="001F6935" w:rsidP="001F6935">
      <w:pPr>
        <w:pStyle w:val="a1"/>
        <w:keepNext w:val="0"/>
        <w:keepLines w:val="0"/>
        <w:widowControl w:val="0"/>
        <w:ind w:left="0" w:firstLine="851"/>
        <w:rPr>
          <w:sz w:val="24"/>
          <w:szCs w:val="24"/>
        </w:rPr>
      </w:pPr>
      <w:r w:rsidRPr="00927783">
        <w:rPr>
          <w:sz w:val="24"/>
          <w:szCs w:val="24"/>
        </w:rPr>
        <w:t>Порядок изменения или отзыва заявок на участие в Аукционе, поданных на ЭТП, определяется и осуществляется в соответствии с регламентом данной ЭТП.</w:t>
      </w:r>
    </w:p>
    <w:p w:rsidR="001F6935" w:rsidRPr="00927783" w:rsidRDefault="001F6935" w:rsidP="001F6935">
      <w:pPr>
        <w:keepNext/>
        <w:keepLines/>
        <w:tabs>
          <w:tab w:val="left" w:pos="1276"/>
        </w:tabs>
        <w:rPr>
          <w:sz w:val="24"/>
          <w:szCs w:val="24"/>
        </w:rPr>
      </w:pPr>
    </w:p>
    <w:p w:rsidR="001F6935" w:rsidRPr="00927783" w:rsidRDefault="001F6935" w:rsidP="001F6935">
      <w:pPr>
        <w:pStyle w:val="2"/>
        <w:keepNext w:val="0"/>
        <w:keepLines w:val="0"/>
        <w:widowControl w:val="0"/>
        <w:tabs>
          <w:tab w:val="clear" w:pos="1701"/>
        </w:tabs>
        <w:spacing w:before="0"/>
        <w:ind w:left="0" w:firstLine="851"/>
        <w:rPr>
          <w:sz w:val="24"/>
          <w:szCs w:val="24"/>
        </w:rPr>
      </w:pPr>
      <w:bookmarkStart w:id="114" w:name="_Ref405988528"/>
      <w:bookmarkStart w:id="115" w:name="_Toc410998179"/>
      <w:bookmarkStart w:id="116" w:name="_Toc412648132"/>
      <w:r w:rsidRPr="00927783">
        <w:rPr>
          <w:sz w:val="24"/>
          <w:szCs w:val="24"/>
        </w:rPr>
        <w:t>Требование о предоставлении задатка.</w:t>
      </w:r>
      <w:bookmarkEnd w:id="114"/>
      <w:bookmarkEnd w:id="115"/>
      <w:bookmarkEnd w:id="116"/>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Задаток обеспечивает обязательство претендента заключить Договор в случаях, установленных Документацией, и оплатить Имущество. Задаток вносится в валюте Российской Федерации.</w:t>
      </w:r>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Для участия в аукционе претендент вносит задаток до даты завершения приема заявок на участие в Аукционе.</w:t>
      </w:r>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Задаток перечисляется на расчетный счет, указанный в Извещении, и должен поступить на него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Задаток подлежит перечислению непосредственно претендентом.</w:t>
      </w:r>
    </w:p>
    <w:p w:rsidR="001F6935" w:rsidRPr="00927783" w:rsidRDefault="001F6935" w:rsidP="001F6935">
      <w:pPr>
        <w:pStyle w:val="a1"/>
        <w:keepNext w:val="0"/>
        <w:keepLines w:val="0"/>
        <w:widowControl w:val="0"/>
        <w:tabs>
          <w:tab w:val="clear" w:pos="1701"/>
        </w:tabs>
        <w:ind w:left="0" w:firstLine="851"/>
        <w:rPr>
          <w:sz w:val="24"/>
          <w:szCs w:val="24"/>
        </w:rPr>
      </w:pPr>
      <w:r w:rsidRPr="00927783">
        <w:rPr>
          <w:sz w:val="24"/>
          <w:szCs w:val="24"/>
        </w:rPr>
        <w:t>В платежном поручении в части «Назначение платежа» текст указывается в соответствии с п. 5.7 Извещения.</w:t>
      </w:r>
    </w:p>
    <w:p w:rsidR="001F6935" w:rsidRPr="00927783" w:rsidRDefault="001F6935" w:rsidP="001F6935">
      <w:pPr>
        <w:pStyle w:val="a1"/>
        <w:tabs>
          <w:tab w:val="clear" w:pos="1701"/>
        </w:tabs>
        <w:ind w:left="0" w:firstLine="851"/>
        <w:rPr>
          <w:sz w:val="24"/>
          <w:szCs w:val="24"/>
        </w:rPr>
      </w:pPr>
      <w:r w:rsidRPr="00927783">
        <w:rPr>
          <w:sz w:val="24"/>
          <w:szCs w:val="24"/>
        </w:rPr>
        <w:t>Внесенный задаток не подлежит возврату:</w:t>
      </w:r>
    </w:p>
    <w:p w:rsidR="001F6935" w:rsidRPr="00927783" w:rsidRDefault="001F6935" w:rsidP="001F6935">
      <w:pPr>
        <w:pStyle w:val="a1"/>
        <w:numPr>
          <w:ilvl w:val="0"/>
          <w:numId w:val="13"/>
        </w:numPr>
        <w:tabs>
          <w:tab w:val="clear" w:pos="1701"/>
        </w:tabs>
        <w:ind w:left="0" w:firstLine="851"/>
        <w:rPr>
          <w:sz w:val="24"/>
          <w:szCs w:val="24"/>
        </w:rPr>
      </w:pPr>
      <w:r w:rsidRPr="00927783">
        <w:rPr>
          <w:sz w:val="24"/>
          <w:szCs w:val="24"/>
        </w:rPr>
        <w:t>победителю Аукциона, или единственному допущенному к участию в Аукционе Участнику, в отношении которого принято решение о заключении Договора, при этом внесенный задаток засчитывается в счет оплаты Имущества;</w:t>
      </w:r>
    </w:p>
    <w:p w:rsidR="001F6935" w:rsidRPr="00927783" w:rsidRDefault="001F6935" w:rsidP="001F6935">
      <w:pPr>
        <w:pStyle w:val="a1"/>
        <w:numPr>
          <w:ilvl w:val="0"/>
          <w:numId w:val="13"/>
        </w:numPr>
        <w:tabs>
          <w:tab w:val="clear" w:pos="1701"/>
        </w:tabs>
        <w:ind w:left="0" w:firstLine="851"/>
        <w:rPr>
          <w:sz w:val="24"/>
          <w:szCs w:val="24"/>
        </w:rPr>
      </w:pPr>
      <w:r w:rsidRPr="00927783">
        <w:rPr>
          <w:sz w:val="24"/>
          <w:szCs w:val="24"/>
        </w:rPr>
        <w:t>победителю Аукциона и иному Участнику в случае его уклонения/отказа от подписания Договора, если такая обязанность установлена настоящими Правилами и Документацией, в случае его уклонения/отказа от подписания Договора;</w:t>
      </w:r>
    </w:p>
    <w:p w:rsidR="001F6935" w:rsidRPr="00927783" w:rsidRDefault="001F6935" w:rsidP="001F6935">
      <w:pPr>
        <w:pStyle w:val="a1"/>
        <w:numPr>
          <w:ilvl w:val="0"/>
          <w:numId w:val="13"/>
        </w:numPr>
        <w:tabs>
          <w:tab w:val="clear" w:pos="1701"/>
        </w:tabs>
        <w:ind w:left="0" w:firstLine="851"/>
        <w:rPr>
          <w:sz w:val="24"/>
          <w:szCs w:val="24"/>
        </w:rPr>
      </w:pPr>
      <w:r w:rsidRPr="00927783">
        <w:rPr>
          <w:sz w:val="24"/>
          <w:szCs w:val="24"/>
        </w:rPr>
        <w:t>победителю Аукциона, в случае неоплаты им Имущества в срок и в порядке, установленными Договором.</w:t>
      </w:r>
    </w:p>
    <w:p w:rsidR="001F6935" w:rsidRPr="00927783" w:rsidRDefault="001F6935" w:rsidP="001F6935">
      <w:pPr>
        <w:pStyle w:val="a1"/>
        <w:tabs>
          <w:tab w:val="clear" w:pos="1701"/>
        </w:tabs>
        <w:ind w:left="0" w:firstLine="851"/>
        <w:rPr>
          <w:sz w:val="24"/>
          <w:szCs w:val="24"/>
        </w:rPr>
      </w:pPr>
      <w:r w:rsidRPr="00927783">
        <w:rPr>
          <w:sz w:val="24"/>
          <w:szCs w:val="24"/>
        </w:rPr>
        <w:t>Внесенный задаток подлежит возврату в течение 15 (пятнадцати) банковских дней:</w:t>
      </w:r>
    </w:p>
    <w:p w:rsidR="001F6935" w:rsidRPr="00927783" w:rsidRDefault="001F6935" w:rsidP="001F6935">
      <w:pPr>
        <w:pStyle w:val="a1"/>
        <w:numPr>
          <w:ilvl w:val="0"/>
          <w:numId w:val="14"/>
        </w:numPr>
        <w:tabs>
          <w:tab w:val="clear" w:pos="1701"/>
        </w:tabs>
        <w:ind w:left="0" w:firstLine="851"/>
        <w:rPr>
          <w:sz w:val="24"/>
          <w:szCs w:val="24"/>
        </w:rPr>
      </w:pPr>
      <w:r w:rsidRPr="00927783">
        <w:rPr>
          <w:sz w:val="24"/>
          <w:szCs w:val="24"/>
        </w:rPr>
        <w:t>с даты поступления уведомления об отзыве заявки на участие – претенденту, отозвавшему заявку до даты окончания приема заявок;</w:t>
      </w:r>
    </w:p>
    <w:p w:rsidR="001F6935" w:rsidRPr="00927783" w:rsidRDefault="001F6935" w:rsidP="001F6935">
      <w:pPr>
        <w:numPr>
          <w:ilvl w:val="0"/>
          <w:numId w:val="14"/>
        </w:numPr>
        <w:tabs>
          <w:tab w:val="left" w:pos="-4111"/>
        </w:tabs>
        <w:ind w:left="0" w:firstLine="851"/>
        <w:rPr>
          <w:sz w:val="24"/>
          <w:szCs w:val="24"/>
        </w:rPr>
      </w:pPr>
      <w:r w:rsidRPr="00927783">
        <w:rPr>
          <w:sz w:val="24"/>
          <w:szCs w:val="24"/>
        </w:rPr>
        <w:t>с даты подписания протокола рассмотрения заявок – претенденту, не допущенному к участию в Аукционе;</w:t>
      </w:r>
    </w:p>
    <w:p w:rsidR="001F6935" w:rsidRPr="00927783" w:rsidRDefault="001F6935" w:rsidP="001F6935">
      <w:pPr>
        <w:numPr>
          <w:ilvl w:val="0"/>
          <w:numId w:val="14"/>
        </w:numPr>
        <w:tabs>
          <w:tab w:val="left" w:pos="-4111"/>
        </w:tabs>
        <w:ind w:left="0" w:firstLine="851"/>
        <w:rPr>
          <w:sz w:val="24"/>
          <w:szCs w:val="24"/>
        </w:rPr>
      </w:pPr>
      <w:r w:rsidRPr="00927783">
        <w:rPr>
          <w:sz w:val="24"/>
          <w:szCs w:val="24"/>
        </w:rPr>
        <w:t>с даты принятия решения об отмене проведения процедуры – всем участникам;</w:t>
      </w:r>
    </w:p>
    <w:p w:rsidR="001F6935" w:rsidRPr="00927783" w:rsidRDefault="001F6935" w:rsidP="001F6935">
      <w:pPr>
        <w:numPr>
          <w:ilvl w:val="0"/>
          <w:numId w:val="14"/>
        </w:numPr>
        <w:tabs>
          <w:tab w:val="left" w:pos="-4111"/>
        </w:tabs>
        <w:ind w:left="0" w:firstLine="851"/>
        <w:rPr>
          <w:sz w:val="24"/>
          <w:szCs w:val="24"/>
        </w:rPr>
      </w:pPr>
      <w:r w:rsidRPr="00927783">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1F6935" w:rsidRPr="00927783" w:rsidRDefault="001F6935" w:rsidP="001F6935">
      <w:pPr>
        <w:numPr>
          <w:ilvl w:val="0"/>
          <w:numId w:val="14"/>
        </w:numPr>
        <w:tabs>
          <w:tab w:val="left" w:pos="-4111"/>
        </w:tabs>
        <w:ind w:left="0" w:firstLine="851"/>
        <w:rPr>
          <w:sz w:val="24"/>
          <w:szCs w:val="24"/>
        </w:rPr>
      </w:pPr>
      <w:r w:rsidRPr="00927783">
        <w:rPr>
          <w:sz w:val="24"/>
          <w:szCs w:val="24"/>
        </w:rPr>
        <w:lastRenderedPageBreak/>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p>
    <w:p w:rsidR="001F6935" w:rsidRPr="00927783" w:rsidRDefault="001F6935" w:rsidP="001F6935">
      <w:pPr>
        <w:widowControl w:val="0"/>
        <w:ind w:firstLine="851"/>
        <w:rPr>
          <w:sz w:val="24"/>
          <w:szCs w:val="24"/>
        </w:rPr>
      </w:pPr>
      <w:bookmarkStart w:id="117" w:name="_Toc410998183"/>
    </w:p>
    <w:p w:rsidR="001F6935" w:rsidRPr="00927783" w:rsidRDefault="001F6935" w:rsidP="001F6935">
      <w:pPr>
        <w:widowControl w:val="0"/>
        <w:numPr>
          <w:ilvl w:val="0"/>
          <w:numId w:val="3"/>
        </w:numPr>
        <w:ind w:left="0" w:firstLine="851"/>
        <w:jc w:val="center"/>
        <w:rPr>
          <w:b/>
          <w:sz w:val="24"/>
          <w:szCs w:val="24"/>
        </w:rPr>
      </w:pPr>
      <w:r w:rsidRPr="00927783">
        <w:rPr>
          <w:b/>
          <w:sz w:val="24"/>
          <w:szCs w:val="24"/>
        </w:rPr>
        <w:t>РАССМОТРЕНИЕ ЗАЯВОК НА УЧАСТИЕ В АУКЦИОНЕ</w:t>
      </w:r>
    </w:p>
    <w:p w:rsidR="001F6935" w:rsidRPr="00927783" w:rsidRDefault="001F6935" w:rsidP="001F6935">
      <w:pPr>
        <w:widowControl w:val="0"/>
        <w:ind w:firstLine="851"/>
        <w:rPr>
          <w:sz w:val="24"/>
          <w:szCs w:val="24"/>
        </w:rPr>
      </w:pPr>
    </w:p>
    <w:p w:rsidR="001F6935" w:rsidRPr="00927783" w:rsidRDefault="001F6935" w:rsidP="001F6935">
      <w:pPr>
        <w:pStyle w:val="2"/>
        <w:ind w:left="0" w:firstLine="851"/>
        <w:rPr>
          <w:sz w:val="24"/>
          <w:szCs w:val="24"/>
        </w:rPr>
      </w:pPr>
      <w:r w:rsidRPr="00927783">
        <w:rPr>
          <w:sz w:val="24"/>
          <w:szCs w:val="24"/>
        </w:rPr>
        <w:t>Рассмотрение заявок на участие в аукционе осуществляется аукционной комиссией (далее – Комиссия)</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В день, указанный в Извещении, Комиссия рассматривает поступившие заявки на участие и принимает решение:</w:t>
      </w:r>
    </w:p>
    <w:p w:rsidR="001F6935" w:rsidRPr="00927783" w:rsidRDefault="001F6935" w:rsidP="001F6935">
      <w:pPr>
        <w:pStyle w:val="ConsPlusNormal"/>
        <w:numPr>
          <w:ilvl w:val="0"/>
          <w:numId w:val="16"/>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о признании претендента, Участником;</w:t>
      </w:r>
    </w:p>
    <w:p w:rsidR="001F6935" w:rsidRPr="00927783" w:rsidRDefault="001F6935" w:rsidP="001F6935">
      <w:pPr>
        <w:pStyle w:val="ConsPlusNormal"/>
        <w:numPr>
          <w:ilvl w:val="0"/>
          <w:numId w:val="16"/>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о необходимости уточнения заявки претендента;</w:t>
      </w:r>
    </w:p>
    <w:p w:rsidR="001F6935" w:rsidRPr="00927783" w:rsidRDefault="001F6935" w:rsidP="001F6935">
      <w:pPr>
        <w:pStyle w:val="ConsPlusNormal"/>
        <w:numPr>
          <w:ilvl w:val="0"/>
          <w:numId w:val="16"/>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о недопущении претендента к участию в Аукционе.</w:t>
      </w:r>
    </w:p>
    <w:p w:rsidR="001F6935" w:rsidRPr="00927783" w:rsidRDefault="001F6935" w:rsidP="001F6935">
      <w:pPr>
        <w:pStyle w:val="2"/>
        <w:spacing w:before="0"/>
        <w:ind w:left="0" w:firstLine="851"/>
        <w:rPr>
          <w:sz w:val="24"/>
          <w:szCs w:val="24"/>
        </w:rPr>
      </w:pPr>
      <w:r w:rsidRPr="00927783">
        <w:rPr>
          <w:sz w:val="24"/>
          <w:szCs w:val="24"/>
        </w:rPr>
        <w:t>Результат рассмотрения заявок на участие в Аукционе фиксируется Комиссией в протоколе рассмотрения заявок, который должен содержать:</w:t>
      </w:r>
    </w:p>
    <w:p w:rsidR="001F6935" w:rsidRPr="00927783" w:rsidRDefault="001F6935" w:rsidP="001F6935">
      <w:pPr>
        <w:pStyle w:val="ConsPlusNormal"/>
        <w:numPr>
          <w:ilvl w:val="0"/>
          <w:numId w:val="17"/>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перечень поданных заявок с указанием наименований/ФИО претендентов, времени, даты и способа подачи заявок (в случае, если Аукцион проводится не посредством ЭТП);</w:t>
      </w:r>
    </w:p>
    <w:p w:rsidR="001F6935" w:rsidRPr="00927783" w:rsidRDefault="001F6935" w:rsidP="001F6935">
      <w:pPr>
        <w:pStyle w:val="ConsPlusNormal"/>
        <w:numPr>
          <w:ilvl w:val="0"/>
          <w:numId w:val="17"/>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перечень принятых заявок с указанием наименований/ФИО претендентов, признанных Участниками;</w:t>
      </w:r>
    </w:p>
    <w:p w:rsidR="001F6935" w:rsidRPr="00927783" w:rsidRDefault="001F6935" w:rsidP="001F6935">
      <w:pPr>
        <w:pStyle w:val="ConsPlusNormal"/>
        <w:numPr>
          <w:ilvl w:val="0"/>
          <w:numId w:val="17"/>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перечень заявок с указанием наименований/ФИО претендентов,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1F6935" w:rsidRPr="00927783" w:rsidRDefault="001F6935" w:rsidP="001F6935">
      <w:pPr>
        <w:pStyle w:val="ConsPlusNormal"/>
        <w:numPr>
          <w:ilvl w:val="0"/>
          <w:numId w:val="17"/>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перечень заявок с указанием наименований/ФИО претендентов, которым было отказано в допуске к участию в Аукционе с указанием оснований отказа (в т.ч. положений Документации, которым не соответствует заявка).</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рассмотрения заявок на сайте ЭТП, на иных сайтах, где была размещена Документация.</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Претендент, подавший заявку на участие в Аукционе и допущенный к участию, становится Участником с момента опубликования протокола рассмотрения заявок.</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В ходе рассмотрения заявок на участие в Аукционе Комиссия вправе:</w:t>
      </w:r>
    </w:p>
    <w:p w:rsidR="001F6935" w:rsidRPr="00927783" w:rsidRDefault="001F6935" w:rsidP="001F6935">
      <w:pPr>
        <w:pStyle w:val="ConsPlusNormal"/>
        <w:numPr>
          <w:ilvl w:val="0"/>
          <w:numId w:val="18"/>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1F6935" w:rsidRPr="00927783" w:rsidRDefault="001F6935" w:rsidP="001F6935">
      <w:pPr>
        <w:pStyle w:val="ConsPlusNormal"/>
        <w:numPr>
          <w:ilvl w:val="0"/>
          <w:numId w:val="18"/>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затребовать у претендента представленные в нечитаемом виде или непредставленные документы;</w:t>
      </w:r>
    </w:p>
    <w:p w:rsidR="001F6935" w:rsidRPr="00927783" w:rsidRDefault="001F6935" w:rsidP="001F6935">
      <w:pPr>
        <w:pStyle w:val="ConsPlusNormal"/>
        <w:numPr>
          <w:ilvl w:val="0"/>
          <w:numId w:val="18"/>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затребовать у претендента исправленные документы при выявлении в представленных документах ошибок;</w:t>
      </w:r>
    </w:p>
    <w:p w:rsidR="001F6935" w:rsidRPr="00927783" w:rsidRDefault="001F6935" w:rsidP="001F6935">
      <w:pPr>
        <w:pStyle w:val="ConsPlusNormal"/>
        <w:numPr>
          <w:ilvl w:val="0"/>
          <w:numId w:val="18"/>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1F6935" w:rsidRPr="00927783" w:rsidRDefault="001F6935" w:rsidP="001F6935">
      <w:pPr>
        <w:pStyle w:val="ConsPlusNormal"/>
        <w:ind w:firstLine="851"/>
        <w:jc w:val="both"/>
        <w:rPr>
          <w:rFonts w:ascii="Times New Roman" w:hAnsi="Times New Roman" w:cs="Times New Roman"/>
          <w:sz w:val="24"/>
          <w:szCs w:val="24"/>
        </w:rPr>
      </w:pPr>
      <w:r w:rsidRPr="00927783">
        <w:rPr>
          <w:rFonts w:ascii="Times New Roman" w:hAnsi="Times New Roman" w:cs="Times New Roman"/>
          <w:sz w:val="24"/>
          <w:szCs w:val="24"/>
        </w:rPr>
        <w:t>Дополнительно запрошенные Комиссией сведения должны быть предоставлены претендентом не позднее 2 (двух) рабочих дней до даты проведения Аукциона. Результат рассмотрения таких документов фиксируется Комиссией в протоколе рассмотрения заявок, который размещается на сайте ЭТП, на иных сайтах, где была размещена Документация, не позднее 1 (одного) рабочего дня до даты проведения Аукциона.</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Претендент не допускается Комиссией к участию в процедуре в следующих случаях:</w:t>
      </w:r>
    </w:p>
    <w:p w:rsidR="001F6935" w:rsidRPr="00927783" w:rsidRDefault="001F6935" w:rsidP="001F6935">
      <w:pPr>
        <w:pStyle w:val="ConsPlusNormal"/>
        <w:numPr>
          <w:ilvl w:val="0"/>
          <w:numId w:val="15"/>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несоответствие претендента критериям, установленным Документацией;</w:t>
      </w:r>
    </w:p>
    <w:p w:rsidR="001F6935" w:rsidRPr="00927783" w:rsidRDefault="001F6935" w:rsidP="001F6935">
      <w:pPr>
        <w:pStyle w:val="ConsPlusNormal"/>
        <w:numPr>
          <w:ilvl w:val="0"/>
          <w:numId w:val="15"/>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заявка на участие подана не уполномоченным лицом;</w:t>
      </w:r>
    </w:p>
    <w:p w:rsidR="001F6935" w:rsidRPr="00927783" w:rsidRDefault="001F6935" w:rsidP="001F6935">
      <w:pPr>
        <w:pStyle w:val="ConsPlusNormal"/>
        <w:numPr>
          <w:ilvl w:val="0"/>
          <w:numId w:val="15"/>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lastRenderedPageBreak/>
        <w:t>несоответствия заявки на участие требованиям Документации;</w:t>
      </w:r>
    </w:p>
    <w:p w:rsidR="001F6935" w:rsidRPr="00927783" w:rsidRDefault="001F6935" w:rsidP="001F6935">
      <w:pPr>
        <w:pStyle w:val="ConsPlusNormal"/>
        <w:numPr>
          <w:ilvl w:val="0"/>
          <w:numId w:val="15"/>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представленные документы не подтверждают право претендента быть стороной по Договору в соответствии с законодательством Российской Федерации;</w:t>
      </w:r>
    </w:p>
    <w:p w:rsidR="001F6935" w:rsidRPr="00927783" w:rsidRDefault="001F6935" w:rsidP="001F6935">
      <w:pPr>
        <w:pStyle w:val="ConsPlusNormal"/>
        <w:numPr>
          <w:ilvl w:val="0"/>
          <w:numId w:val="15"/>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наличие в представленных документах недостоверных сведений;</w:t>
      </w:r>
    </w:p>
    <w:p w:rsidR="001F6935" w:rsidRPr="00927783" w:rsidRDefault="001F6935" w:rsidP="001F6935">
      <w:pPr>
        <w:pStyle w:val="ConsPlusNormal"/>
        <w:numPr>
          <w:ilvl w:val="0"/>
          <w:numId w:val="15"/>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отсутствие факта поступления от претендента в установленный срок задатка в полном объеме на расчетный счет, указанный Документации (кроме процедуры сбора предложений);</w:t>
      </w:r>
    </w:p>
    <w:p w:rsidR="001F6935" w:rsidRPr="00927783" w:rsidRDefault="001F6935" w:rsidP="001F6935">
      <w:pPr>
        <w:pStyle w:val="ConsPlusNormal"/>
        <w:numPr>
          <w:ilvl w:val="0"/>
          <w:numId w:val="15"/>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1F6935" w:rsidRPr="00927783" w:rsidRDefault="001F6935" w:rsidP="001F6935">
      <w:pPr>
        <w:pStyle w:val="ConsPlusNormal"/>
        <w:numPr>
          <w:ilvl w:val="0"/>
          <w:numId w:val="15"/>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наличие решения о ликвидации претендента или выявления информации о применении в отношении претендента процедур, применяемых в деле о банкротстве;</w:t>
      </w:r>
    </w:p>
    <w:p w:rsidR="001F6935" w:rsidRPr="00927783" w:rsidRDefault="001F6935" w:rsidP="001F6935">
      <w:pPr>
        <w:pStyle w:val="ConsPlusNormal"/>
        <w:numPr>
          <w:ilvl w:val="0"/>
          <w:numId w:val="15"/>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 xml:space="preserve">наличие решения о приостановлении деятельности претендента в порядке, предусмотренном </w:t>
      </w:r>
      <w:hyperlink r:id="rId12" w:history="1">
        <w:r w:rsidRPr="00927783">
          <w:rPr>
            <w:rFonts w:ascii="Times New Roman" w:hAnsi="Times New Roman" w:cs="Times New Roman"/>
            <w:sz w:val="24"/>
            <w:szCs w:val="24"/>
          </w:rPr>
          <w:t>Кодексом</w:t>
        </w:r>
      </w:hyperlink>
      <w:r w:rsidRPr="00927783">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Аукционе;</w:t>
      </w:r>
    </w:p>
    <w:p w:rsidR="001F6935" w:rsidRPr="00927783" w:rsidRDefault="001F6935" w:rsidP="001F6935">
      <w:pPr>
        <w:pStyle w:val="ConsPlusNormal"/>
        <w:numPr>
          <w:ilvl w:val="0"/>
          <w:numId w:val="15"/>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по результатам ранее проведенного Аукциона в отношении конкретного Имущества претендент, являясь победителем, уклонился/отказался от подписания протокола об итогах Аукциона или Договора;</w:t>
      </w:r>
    </w:p>
    <w:p w:rsidR="001F6935" w:rsidRPr="00927783" w:rsidRDefault="001F6935" w:rsidP="001F6935">
      <w:pPr>
        <w:pStyle w:val="14"/>
        <w:widowControl w:val="0"/>
        <w:numPr>
          <w:ilvl w:val="0"/>
          <w:numId w:val="15"/>
        </w:numPr>
        <w:ind w:left="0" w:firstLine="851"/>
        <w:rPr>
          <w:sz w:val="24"/>
          <w:szCs w:val="24"/>
          <w:lang w:eastAsia="en-US"/>
        </w:rPr>
      </w:pPr>
      <w:r w:rsidRPr="00927783">
        <w:rPr>
          <w:rFonts w:eastAsia="Times New Roman"/>
          <w:sz w:val="24"/>
          <w:szCs w:val="24"/>
        </w:rPr>
        <w:t>наличие у претендента просроченной задолженности перед Собственником или иной организацией атомной отрасли, установленной вступившим в законную силу решением суда, не погашенной на дату рассмотрения заявки;</w:t>
      </w:r>
    </w:p>
    <w:p w:rsidR="001F6935" w:rsidRPr="00927783" w:rsidRDefault="001F6935" w:rsidP="001F6935">
      <w:pPr>
        <w:pStyle w:val="14"/>
        <w:widowControl w:val="0"/>
        <w:numPr>
          <w:ilvl w:val="0"/>
          <w:numId w:val="15"/>
        </w:numPr>
        <w:ind w:left="0" w:firstLine="851"/>
        <w:rPr>
          <w:sz w:val="24"/>
          <w:szCs w:val="24"/>
          <w:lang w:eastAsia="en-US"/>
        </w:rPr>
      </w:pPr>
      <w:r w:rsidRPr="00927783">
        <w:rPr>
          <w:sz w:val="24"/>
          <w:szCs w:val="24"/>
        </w:rPr>
        <w:t>подача одним претендентом двух и более заявок на участие в Аукционе при условии, что поданные таким претендентом ранее заявки не отозваны</w:t>
      </w:r>
      <w:r w:rsidRPr="00927783">
        <w:rPr>
          <w:rFonts w:eastAsia="Times New Roman"/>
          <w:sz w:val="24"/>
          <w:szCs w:val="24"/>
        </w:rPr>
        <w:t>.</w:t>
      </w:r>
    </w:p>
    <w:p w:rsidR="001F6935" w:rsidRPr="00927783" w:rsidRDefault="001F6935" w:rsidP="001F6935">
      <w:pPr>
        <w:widowControl w:val="0"/>
        <w:rPr>
          <w:sz w:val="24"/>
          <w:szCs w:val="24"/>
        </w:rPr>
      </w:pPr>
    </w:p>
    <w:p w:rsidR="001F6935" w:rsidRPr="00927783" w:rsidRDefault="001F6935" w:rsidP="001F6935">
      <w:pPr>
        <w:pStyle w:val="10"/>
        <w:keepNext w:val="0"/>
        <w:keepLines w:val="0"/>
        <w:widowControl w:val="0"/>
        <w:numPr>
          <w:ilvl w:val="0"/>
          <w:numId w:val="3"/>
        </w:numPr>
        <w:spacing w:before="0"/>
        <w:ind w:left="0" w:firstLine="851"/>
        <w:rPr>
          <w:caps/>
          <w:sz w:val="24"/>
          <w:szCs w:val="24"/>
        </w:rPr>
      </w:pPr>
      <w:bookmarkStart w:id="118" w:name="_Toc412648133"/>
      <w:r w:rsidRPr="00927783">
        <w:rPr>
          <w:caps/>
          <w:sz w:val="24"/>
          <w:szCs w:val="24"/>
        </w:rPr>
        <w:t xml:space="preserve">Процедура </w:t>
      </w:r>
      <w:bookmarkEnd w:id="118"/>
      <w:r w:rsidRPr="00927783">
        <w:rPr>
          <w:caps/>
          <w:sz w:val="24"/>
          <w:szCs w:val="24"/>
        </w:rPr>
        <w:t>аукциона И ПОДВЕДЕНИЕ ИТОГОВ</w:t>
      </w:r>
    </w:p>
    <w:p w:rsidR="001F6935" w:rsidRPr="00927783" w:rsidRDefault="001F6935" w:rsidP="001F6935">
      <w:pPr>
        <w:pStyle w:val="a1"/>
        <w:keepNext w:val="0"/>
        <w:keepLines w:val="0"/>
        <w:widowControl w:val="0"/>
        <w:numPr>
          <w:ilvl w:val="0"/>
          <w:numId w:val="0"/>
        </w:numPr>
        <w:tabs>
          <w:tab w:val="clear" w:pos="1701"/>
        </w:tabs>
        <w:ind w:firstLine="851"/>
        <w:rPr>
          <w:sz w:val="24"/>
          <w:szCs w:val="24"/>
        </w:rPr>
      </w:pPr>
      <w:bookmarkStart w:id="119" w:name="_Toc369269822"/>
      <w:bookmarkStart w:id="120" w:name="_Toc369269884"/>
      <w:bookmarkStart w:id="121" w:name="_Toc369269961"/>
      <w:bookmarkEnd w:id="119"/>
      <w:bookmarkEnd w:id="120"/>
      <w:bookmarkEnd w:id="121"/>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Аукцион проводится в день, указанный в Извещении.</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Аукцион проводится в электронной форме посредством ЭТП в соответствии с правилами ЭТП.</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Под аукционом на понижение понимается конкурентная процедура, в ходе которой осуществляется как последовательное снижение цены от первоначального предложения до цены отсечения на величину шага аукциона (при отсутствии предложений о цене от Участников), так и последовательное повышение цены от предыдущего предложения по цене на величину шага аукциона (с обязательным добавлением времени этапа после подтверждения цены, сложившейся на одном из шагов аукциона, хотя бы одним Участником).</w:t>
      </w:r>
    </w:p>
    <w:p w:rsidR="001F6935" w:rsidRPr="00927783" w:rsidRDefault="001F6935" w:rsidP="001F6935">
      <w:pPr>
        <w:pStyle w:val="2"/>
        <w:keepNext w:val="0"/>
        <w:keepLines w:val="0"/>
        <w:widowControl w:val="0"/>
        <w:numPr>
          <w:ilvl w:val="0"/>
          <w:numId w:val="0"/>
        </w:numPr>
        <w:spacing w:before="0"/>
        <w:ind w:firstLine="851"/>
        <w:rPr>
          <w:sz w:val="24"/>
          <w:szCs w:val="24"/>
        </w:rPr>
      </w:pPr>
      <w:r w:rsidRPr="00927783">
        <w:rPr>
          <w:sz w:val="24"/>
          <w:szCs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 или цену отсечения, данный Участник признается победителем.</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В случае если два и более Участников подтверждают цену первоначального 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первым.</w:t>
      </w:r>
    </w:p>
    <w:p w:rsidR="001F6935" w:rsidRPr="00927783" w:rsidRDefault="001F6935" w:rsidP="001F6935">
      <w:pPr>
        <w:pStyle w:val="2"/>
        <w:keepNext w:val="0"/>
        <w:keepLines w:val="0"/>
        <w:widowControl w:val="0"/>
        <w:spacing w:before="0"/>
        <w:ind w:left="0" w:firstLine="851"/>
        <w:rPr>
          <w:sz w:val="24"/>
          <w:szCs w:val="24"/>
        </w:rPr>
      </w:pPr>
      <w:bookmarkStart w:id="122" w:name="_Ref350258876"/>
      <w:r w:rsidRPr="00927783">
        <w:rPr>
          <w:sz w:val="24"/>
          <w:szCs w:val="24"/>
        </w:rPr>
        <w:t>Аукцион признается несостоявшимся в следующих случаях:</w:t>
      </w:r>
      <w:bookmarkEnd w:id="122"/>
    </w:p>
    <w:p w:rsidR="001F6935" w:rsidRPr="00927783" w:rsidRDefault="001F6935" w:rsidP="001F6935">
      <w:pPr>
        <w:pStyle w:val="a1"/>
        <w:keepNext w:val="0"/>
        <w:keepLines w:val="0"/>
        <w:widowControl w:val="0"/>
        <w:numPr>
          <w:ilvl w:val="0"/>
          <w:numId w:val="12"/>
        </w:numPr>
        <w:tabs>
          <w:tab w:val="clear" w:pos="1701"/>
          <w:tab w:val="left" w:pos="1276"/>
        </w:tabs>
        <w:ind w:left="0" w:firstLine="851"/>
        <w:rPr>
          <w:sz w:val="24"/>
          <w:szCs w:val="24"/>
        </w:rPr>
      </w:pPr>
      <w:r w:rsidRPr="00927783">
        <w:rPr>
          <w:sz w:val="24"/>
          <w:szCs w:val="24"/>
        </w:rPr>
        <w:t>не подана ни одна заявка на участие или к участию не допущен ни один претендент;</w:t>
      </w:r>
    </w:p>
    <w:p w:rsidR="001F6935" w:rsidRPr="00927783" w:rsidRDefault="001F6935" w:rsidP="001F6935">
      <w:pPr>
        <w:pStyle w:val="a1"/>
        <w:keepNext w:val="0"/>
        <w:keepLines w:val="0"/>
        <w:widowControl w:val="0"/>
        <w:numPr>
          <w:ilvl w:val="0"/>
          <w:numId w:val="12"/>
        </w:numPr>
        <w:tabs>
          <w:tab w:val="clear" w:pos="1701"/>
          <w:tab w:val="left" w:pos="1276"/>
        </w:tabs>
        <w:ind w:left="0" w:firstLine="851"/>
        <w:rPr>
          <w:sz w:val="24"/>
          <w:szCs w:val="24"/>
        </w:rPr>
      </w:pPr>
      <w:r w:rsidRPr="00927783">
        <w:rPr>
          <w:sz w:val="24"/>
          <w:szCs w:val="24"/>
        </w:rPr>
        <w:lastRenderedPageBreak/>
        <w:t>к участию допущен (признан Участником) только один претендент;</w:t>
      </w:r>
    </w:p>
    <w:p w:rsidR="001F6935" w:rsidRPr="00927783" w:rsidRDefault="001F6935" w:rsidP="001F6935">
      <w:pPr>
        <w:pStyle w:val="a1"/>
        <w:keepNext w:val="0"/>
        <w:keepLines w:val="0"/>
        <w:widowControl w:val="0"/>
        <w:numPr>
          <w:ilvl w:val="0"/>
          <w:numId w:val="12"/>
        </w:numPr>
        <w:tabs>
          <w:tab w:val="clear" w:pos="1701"/>
          <w:tab w:val="left" w:pos="1276"/>
        </w:tabs>
        <w:ind w:left="0" w:firstLine="851"/>
        <w:rPr>
          <w:sz w:val="24"/>
          <w:szCs w:val="24"/>
        </w:rPr>
      </w:pPr>
      <w:r w:rsidRPr="00927783">
        <w:rPr>
          <w:sz w:val="24"/>
          <w:szCs w:val="24"/>
        </w:rPr>
        <w:t>победитель конкурентной процедуры уклонился/отказался от подписания протокола об итогах Аукциона;</w:t>
      </w:r>
    </w:p>
    <w:p w:rsidR="001F6935" w:rsidRPr="00927783" w:rsidRDefault="001F6935" w:rsidP="001F6935">
      <w:pPr>
        <w:pStyle w:val="a1"/>
        <w:keepNext w:val="0"/>
        <w:keepLines w:val="0"/>
        <w:widowControl w:val="0"/>
        <w:numPr>
          <w:ilvl w:val="0"/>
          <w:numId w:val="12"/>
        </w:numPr>
        <w:tabs>
          <w:tab w:val="clear" w:pos="1701"/>
          <w:tab w:val="left" w:pos="1276"/>
        </w:tabs>
        <w:ind w:left="0" w:firstLine="851"/>
        <w:rPr>
          <w:sz w:val="24"/>
          <w:szCs w:val="24"/>
        </w:rPr>
      </w:pPr>
      <w:r w:rsidRPr="00927783">
        <w:rPr>
          <w:sz w:val="24"/>
          <w:szCs w:val="24"/>
        </w:rPr>
        <w:t>ни один из участников не подал предложение о цене.</w:t>
      </w:r>
    </w:p>
    <w:p w:rsidR="001F6935" w:rsidRPr="00927783" w:rsidRDefault="001F6935" w:rsidP="001F6935">
      <w:pPr>
        <w:pStyle w:val="2"/>
        <w:keepNext w:val="0"/>
        <w:keepLines w:val="0"/>
        <w:widowControl w:val="0"/>
        <w:spacing w:before="0"/>
        <w:ind w:left="0" w:firstLine="851"/>
        <w:rPr>
          <w:sz w:val="24"/>
          <w:szCs w:val="24"/>
        </w:rPr>
      </w:pPr>
      <w:bookmarkStart w:id="123" w:name="_Ref349315183"/>
      <w:r w:rsidRPr="00927783">
        <w:rPr>
          <w:sz w:val="24"/>
          <w:szCs w:val="24"/>
        </w:rPr>
        <w:t>Результаты аукциона оформляются протоколом об итогах аукциона, который подписывается Комиссией и победителем (при наличии) в день его проведения.</w:t>
      </w:r>
    </w:p>
    <w:p w:rsidR="001F6935" w:rsidRPr="00927783" w:rsidRDefault="001F6935" w:rsidP="001F6935">
      <w:pPr>
        <w:pStyle w:val="2"/>
        <w:keepNext w:val="0"/>
        <w:keepLines w:val="0"/>
        <w:widowControl w:val="0"/>
        <w:numPr>
          <w:ilvl w:val="0"/>
          <w:numId w:val="0"/>
        </w:numPr>
        <w:spacing w:before="0"/>
        <w:ind w:firstLine="851"/>
        <w:rPr>
          <w:sz w:val="24"/>
          <w:szCs w:val="24"/>
        </w:rPr>
      </w:pPr>
      <w:r w:rsidRPr="00927783">
        <w:rPr>
          <w:sz w:val="24"/>
          <w:szCs w:val="24"/>
        </w:rPr>
        <w:t>В соответствии с п. 6 ст. 448 Гражданского кодекса Российской Федерации подписанный протокол об итогах аукциона имеет силу договора.</w:t>
      </w:r>
    </w:p>
    <w:p w:rsidR="001F6935" w:rsidRPr="00927783" w:rsidRDefault="001F6935" w:rsidP="001F6935">
      <w:pPr>
        <w:pStyle w:val="2"/>
        <w:keepNext w:val="0"/>
        <w:keepLines w:val="0"/>
        <w:widowControl w:val="0"/>
        <w:numPr>
          <w:ilvl w:val="0"/>
          <w:numId w:val="0"/>
        </w:numPr>
        <w:spacing w:before="0"/>
        <w:ind w:firstLine="851"/>
        <w:rPr>
          <w:sz w:val="24"/>
          <w:szCs w:val="24"/>
        </w:rPr>
      </w:pPr>
      <w:r w:rsidRPr="00927783">
        <w:rPr>
          <w:sz w:val="24"/>
          <w:szCs w:val="24"/>
        </w:rPr>
        <w:t>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123"/>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Протокол об итогах аукциона должен содержать следующие сведения:</w:t>
      </w:r>
    </w:p>
    <w:p w:rsidR="001F6935" w:rsidRPr="00927783" w:rsidRDefault="001F6935" w:rsidP="001F6935">
      <w:pPr>
        <w:pStyle w:val="ConsPlusNormal"/>
        <w:numPr>
          <w:ilvl w:val="0"/>
          <w:numId w:val="19"/>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решение о признании Аукциона состоявшимся/несостоявшимся;</w:t>
      </w:r>
    </w:p>
    <w:p w:rsidR="001F6935" w:rsidRPr="00927783" w:rsidRDefault="001F6935" w:rsidP="001F6935">
      <w:pPr>
        <w:pStyle w:val="ConsPlusNormal"/>
        <w:numPr>
          <w:ilvl w:val="0"/>
          <w:numId w:val="19"/>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1F6935" w:rsidRPr="00927783" w:rsidRDefault="001F6935" w:rsidP="001F6935">
      <w:pPr>
        <w:pStyle w:val="ConsPlusNormal"/>
        <w:numPr>
          <w:ilvl w:val="0"/>
          <w:numId w:val="19"/>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сведения о победителе (при наличии);</w:t>
      </w:r>
    </w:p>
    <w:p w:rsidR="001F6935" w:rsidRPr="00927783" w:rsidRDefault="001F6935" w:rsidP="001F6935">
      <w:pPr>
        <w:pStyle w:val="ConsPlusNormal"/>
        <w:numPr>
          <w:ilvl w:val="0"/>
          <w:numId w:val="19"/>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цена договора, предложенная победителем (при наличии);</w:t>
      </w:r>
    </w:p>
    <w:p w:rsidR="001F6935" w:rsidRPr="00927783" w:rsidRDefault="001F6935" w:rsidP="001F6935">
      <w:pPr>
        <w:pStyle w:val="ConsPlusNormal"/>
        <w:numPr>
          <w:ilvl w:val="0"/>
          <w:numId w:val="19"/>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1F6935" w:rsidRPr="00927783" w:rsidRDefault="001F6935" w:rsidP="001F6935">
      <w:pPr>
        <w:pStyle w:val="ConsPlusNormal"/>
        <w:numPr>
          <w:ilvl w:val="0"/>
          <w:numId w:val="19"/>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и цену договора, предложенную таким Участником (при наличии);</w:t>
      </w:r>
    </w:p>
    <w:p w:rsidR="001F6935" w:rsidRPr="00927783" w:rsidRDefault="001F6935" w:rsidP="001F6935">
      <w:pPr>
        <w:pStyle w:val="ConsPlusNormal"/>
        <w:numPr>
          <w:ilvl w:val="0"/>
          <w:numId w:val="19"/>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1F6935" w:rsidRPr="00927783" w:rsidRDefault="001F6935" w:rsidP="001F6935">
      <w:pPr>
        <w:pStyle w:val="ConsPlusNormal"/>
        <w:numPr>
          <w:ilvl w:val="0"/>
          <w:numId w:val="19"/>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1F6935" w:rsidRPr="00927783" w:rsidRDefault="001F6935" w:rsidP="001F6935">
      <w:pPr>
        <w:pStyle w:val="ConsPlusNormal"/>
        <w:numPr>
          <w:ilvl w:val="0"/>
          <w:numId w:val="19"/>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иная информация, относящаяся к итогам Аукциона и условиям Договора.</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рассмотрения заявок, публикуемом в сети «Интернет», не указывать наименования (ФИО) претендентов/Участников.</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1F6935" w:rsidRPr="00927783" w:rsidRDefault="001F6935" w:rsidP="001F6935">
      <w:pPr>
        <w:widowControl w:val="0"/>
        <w:tabs>
          <w:tab w:val="left" w:pos="1418"/>
        </w:tabs>
        <w:ind w:firstLine="851"/>
        <w:rPr>
          <w:sz w:val="24"/>
          <w:szCs w:val="24"/>
        </w:rPr>
      </w:pPr>
    </w:p>
    <w:p w:rsidR="001F6935" w:rsidRPr="00927783" w:rsidRDefault="001F6935" w:rsidP="001F6935">
      <w:pPr>
        <w:pStyle w:val="10"/>
        <w:keepNext w:val="0"/>
        <w:keepLines w:val="0"/>
        <w:widowControl w:val="0"/>
        <w:numPr>
          <w:ilvl w:val="0"/>
          <w:numId w:val="3"/>
        </w:numPr>
        <w:spacing w:before="0"/>
        <w:ind w:left="0" w:firstLine="851"/>
        <w:rPr>
          <w:caps/>
          <w:sz w:val="24"/>
          <w:szCs w:val="24"/>
        </w:rPr>
      </w:pPr>
      <w:bookmarkStart w:id="124" w:name="_Toc412648136"/>
      <w:r w:rsidRPr="00927783">
        <w:rPr>
          <w:caps/>
          <w:sz w:val="24"/>
          <w:szCs w:val="24"/>
        </w:rPr>
        <w:t>Заключение договора по итогам аукциона</w:t>
      </w:r>
      <w:bookmarkEnd w:id="124"/>
    </w:p>
    <w:p w:rsidR="001F6935" w:rsidRPr="00927783" w:rsidRDefault="001F6935" w:rsidP="001F6935">
      <w:pPr>
        <w:pStyle w:val="2"/>
        <w:keepNext w:val="0"/>
        <w:keepLines w:val="0"/>
        <w:widowControl w:val="0"/>
        <w:numPr>
          <w:ilvl w:val="0"/>
          <w:numId w:val="0"/>
        </w:numPr>
        <w:tabs>
          <w:tab w:val="clear" w:pos="1701"/>
          <w:tab w:val="left" w:pos="1418"/>
        </w:tabs>
        <w:spacing w:before="0"/>
        <w:ind w:firstLine="851"/>
        <w:rPr>
          <w:sz w:val="24"/>
          <w:szCs w:val="24"/>
        </w:rPr>
      </w:pPr>
      <w:bookmarkStart w:id="125" w:name="_Toc412648137"/>
    </w:p>
    <w:bookmarkEnd w:id="125"/>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1F6935" w:rsidRPr="00927783" w:rsidRDefault="001F6935" w:rsidP="001F6935">
      <w:pPr>
        <w:widowControl w:val="0"/>
        <w:ind w:firstLine="851"/>
        <w:rPr>
          <w:sz w:val="24"/>
          <w:szCs w:val="24"/>
        </w:rPr>
      </w:pPr>
      <w:r w:rsidRPr="00927783">
        <w:rPr>
          <w:sz w:val="24"/>
          <w:szCs w:val="24"/>
        </w:rPr>
        <w:t>по основаниям, установленным законом;</w:t>
      </w:r>
    </w:p>
    <w:p w:rsidR="001F6935" w:rsidRPr="00927783" w:rsidRDefault="001F6935" w:rsidP="001F6935">
      <w:pPr>
        <w:widowControl w:val="0"/>
        <w:ind w:firstLine="851"/>
        <w:rPr>
          <w:sz w:val="24"/>
          <w:szCs w:val="24"/>
        </w:rPr>
      </w:pPr>
      <w:r w:rsidRPr="00927783">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 xml:space="preserve">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w:t>
      </w:r>
      <w:r w:rsidRPr="00927783">
        <w:rPr>
          <w:sz w:val="24"/>
          <w:szCs w:val="24"/>
        </w:rPr>
        <w:lastRenderedPageBreak/>
        <w:t>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Договор, заключаемый в случае, предусмотренном пп. б) п. 4.</w:t>
      </w:r>
      <w:r w:rsidR="0000680C" w:rsidRPr="00927783">
        <w:rPr>
          <w:sz w:val="24"/>
          <w:szCs w:val="24"/>
        </w:rPr>
        <w:t>8</w:t>
      </w:r>
      <w:r w:rsidRPr="00927783">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цене не ниже начальной (минимальной) цены аукциона или цены отсечения аукциона на понижение, указанной в Документации, отраженной в протоколе об итогах Аукциона.</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Договор, заключаемый в случаях, предусмотренных пп. в) п. 4.</w:t>
      </w:r>
      <w:r w:rsidR="00BC38C4" w:rsidRPr="00927783">
        <w:rPr>
          <w:sz w:val="24"/>
          <w:szCs w:val="24"/>
        </w:rPr>
        <w:t>8</w:t>
      </w:r>
      <w:r w:rsidRPr="00927783">
        <w:rPr>
          <w:sz w:val="24"/>
          <w:szCs w:val="24"/>
        </w:rPr>
        <w:t xml:space="preserve"> и 5.1</w:t>
      </w:r>
      <w:r w:rsidR="00D82E47" w:rsidRPr="00927783">
        <w:rPr>
          <w:sz w:val="24"/>
          <w:szCs w:val="24"/>
        </w:rPr>
        <w:t>2</w:t>
      </w:r>
      <w:r w:rsidRPr="00927783">
        <w:rPr>
          <w:sz w:val="24"/>
          <w:szCs w:val="24"/>
        </w:rPr>
        <w:t>,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До момента полной оплаты цены Имущества, такое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 5 ст. 488 Гражданского Кодекса Российской Федерации и Федерального закона «Об ипотеке (залоге недвижимости)».</w:t>
      </w:r>
    </w:p>
    <w:p w:rsidR="001F6935" w:rsidRPr="00927783" w:rsidRDefault="001F6935" w:rsidP="001F6935">
      <w:pPr>
        <w:pStyle w:val="2"/>
        <w:keepNext w:val="0"/>
        <w:keepLines w:val="0"/>
        <w:widowControl w:val="0"/>
        <w:spacing w:before="0"/>
        <w:ind w:left="0" w:firstLine="851"/>
        <w:rPr>
          <w:rFonts w:eastAsia="Times New Roman"/>
          <w:sz w:val="24"/>
          <w:szCs w:val="24"/>
          <w:lang w:eastAsia="ru-RU"/>
        </w:rPr>
      </w:pPr>
      <w:r w:rsidRPr="00927783">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В случае если Аукцион признан несостоявшимся по причине, указанной в пп. б) п. 4.</w:t>
      </w:r>
      <w:r w:rsidR="00BC38C4" w:rsidRPr="00927783">
        <w:rPr>
          <w:sz w:val="24"/>
          <w:szCs w:val="24"/>
        </w:rPr>
        <w:t>8</w:t>
      </w:r>
      <w:r w:rsidRPr="00927783">
        <w:rPr>
          <w:sz w:val="24"/>
          <w:szCs w:val="24"/>
        </w:rPr>
        <w:t>, Собственник вправе заключить Договор по цене не ниже начальной (минимальной) цены аукциона или цены отсечения аукциона на понижение, указанной в Извещении, с единственным допущенным Участником.</w:t>
      </w:r>
    </w:p>
    <w:p w:rsidR="001F6935" w:rsidRPr="00927783" w:rsidRDefault="001F6935" w:rsidP="001F6935">
      <w:pPr>
        <w:pStyle w:val="ac"/>
        <w:widowControl w:val="0"/>
        <w:spacing w:after="0" w:line="240" w:lineRule="auto"/>
        <w:ind w:left="0" w:firstLine="851"/>
        <w:jc w:val="both"/>
        <w:rPr>
          <w:rFonts w:ascii="Times New Roman" w:hAnsi="Times New Roman"/>
          <w:sz w:val="24"/>
          <w:szCs w:val="24"/>
        </w:rPr>
      </w:pPr>
      <w:r w:rsidRPr="00927783">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1F6935" w:rsidRPr="00927783" w:rsidRDefault="001F6935" w:rsidP="001F6935">
      <w:pPr>
        <w:pStyle w:val="ac"/>
        <w:widowControl w:val="0"/>
        <w:spacing w:after="0" w:line="240" w:lineRule="auto"/>
        <w:ind w:left="0" w:firstLine="851"/>
        <w:jc w:val="both"/>
        <w:rPr>
          <w:rFonts w:ascii="Times New Roman" w:hAnsi="Times New Roman"/>
          <w:sz w:val="24"/>
          <w:szCs w:val="24"/>
        </w:rPr>
      </w:pPr>
      <w:r w:rsidRPr="00927783">
        <w:rPr>
          <w:rFonts w:ascii="Times New Roman" w:hAnsi="Times New Roman"/>
          <w:sz w:val="24"/>
          <w:szCs w:val="24"/>
        </w:rPr>
        <w:t>В этом случае заключение Договора для такого Участника является обязательным.</w:t>
      </w:r>
    </w:p>
    <w:p w:rsidR="001F6935" w:rsidRPr="00927783" w:rsidRDefault="001F6935" w:rsidP="001F6935">
      <w:pPr>
        <w:pStyle w:val="2"/>
        <w:keepNext w:val="0"/>
        <w:keepLines w:val="0"/>
        <w:widowControl w:val="0"/>
        <w:spacing w:before="0"/>
        <w:ind w:left="0" w:firstLine="851"/>
        <w:rPr>
          <w:sz w:val="24"/>
          <w:szCs w:val="24"/>
        </w:rPr>
      </w:pPr>
      <w:r w:rsidRPr="00927783">
        <w:rPr>
          <w:sz w:val="24"/>
          <w:szCs w:val="24"/>
        </w:rPr>
        <w:t xml:space="preserve">В случае, установленном п. 5.12 и 5.13,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1F6935" w:rsidRPr="00927783" w:rsidRDefault="001F6935" w:rsidP="001F6935">
      <w:pPr>
        <w:widowControl w:val="0"/>
        <w:ind w:firstLine="851"/>
        <w:rPr>
          <w:sz w:val="24"/>
          <w:szCs w:val="24"/>
        </w:rPr>
      </w:pPr>
      <w:r w:rsidRPr="00927783">
        <w:rPr>
          <w:sz w:val="24"/>
          <w:szCs w:val="24"/>
        </w:rPr>
        <w:t>Собственник в течение 3 (трех) рабочих дней с даты подписания протокола об итогах аукциона вправе направить Участнику, 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1F6935" w:rsidRPr="00927783" w:rsidRDefault="001F6935" w:rsidP="001F6935">
      <w:pPr>
        <w:widowControl w:val="0"/>
        <w:ind w:firstLine="851"/>
        <w:rPr>
          <w:sz w:val="24"/>
          <w:szCs w:val="24"/>
        </w:rPr>
      </w:pPr>
      <w:r w:rsidRPr="00927783">
        <w:rPr>
          <w:sz w:val="24"/>
          <w:szCs w:val="24"/>
        </w:rPr>
        <w:t>В этом случае заключение Договора для такого Участника является обязательным.</w:t>
      </w:r>
    </w:p>
    <w:p w:rsidR="001F6935" w:rsidRPr="00927783" w:rsidRDefault="001F6935" w:rsidP="00D82E47">
      <w:pPr>
        <w:pStyle w:val="2"/>
        <w:keepNext w:val="0"/>
        <w:keepLines w:val="0"/>
        <w:widowControl w:val="0"/>
        <w:tabs>
          <w:tab w:val="clear" w:pos="1701"/>
          <w:tab w:val="left" w:pos="1560"/>
        </w:tabs>
        <w:spacing w:before="0"/>
        <w:ind w:left="0" w:firstLine="851"/>
        <w:rPr>
          <w:sz w:val="24"/>
          <w:szCs w:val="24"/>
        </w:rPr>
      </w:pPr>
      <w:r w:rsidRPr="00927783">
        <w:rPr>
          <w:sz w:val="24"/>
          <w:szCs w:val="24"/>
        </w:rPr>
        <w:t>При заключении Договора в случаях, предусмотренных пп. б) п. 4.</w:t>
      </w:r>
      <w:r w:rsidR="00BC38C4" w:rsidRPr="00927783">
        <w:rPr>
          <w:sz w:val="24"/>
          <w:szCs w:val="24"/>
        </w:rPr>
        <w:t>8</w:t>
      </w:r>
      <w:r w:rsidRPr="00927783">
        <w:rPr>
          <w:sz w:val="24"/>
          <w:szCs w:val="24"/>
        </w:rPr>
        <w:t>, 5.1</w:t>
      </w:r>
      <w:r w:rsidR="00D82E47" w:rsidRPr="00927783">
        <w:rPr>
          <w:sz w:val="24"/>
          <w:szCs w:val="24"/>
        </w:rPr>
        <w:t>2</w:t>
      </w:r>
      <w:r w:rsidRPr="00927783">
        <w:rPr>
          <w:sz w:val="24"/>
          <w:szCs w:val="24"/>
        </w:rPr>
        <w:t xml:space="preserve"> и 5.1</w:t>
      </w:r>
      <w:r w:rsidR="00D82E47" w:rsidRPr="00927783">
        <w:rPr>
          <w:sz w:val="24"/>
          <w:szCs w:val="24"/>
        </w:rPr>
        <w:t>3</w:t>
      </w:r>
      <w:r w:rsidRPr="00927783">
        <w:rPr>
          <w:sz w:val="24"/>
          <w:szCs w:val="24"/>
        </w:rPr>
        <w:t xml:space="preserve"> Договор подписывается не позднее 10 (десяти) рабочих дней с момента направления Участнику уведомления о принятии Собственником решения о заключении с ним Договора.</w:t>
      </w:r>
    </w:p>
    <w:p w:rsidR="001F6935" w:rsidRPr="00927783" w:rsidRDefault="001F6935" w:rsidP="001F6935">
      <w:pPr>
        <w:pStyle w:val="ac"/>
        <w:widowControl w:val="0"/>
        <w:spacing w:after="0" w:line="240" w:lineRule="auto"/>
        <w:ind w:left="0" w:firstLine="851"/>
        <w:jc w:val="both"/>
        <w:rPr>
          <w:rFonts w:ascii="Times New Roman" w:hAnsi="Times New Roman"/>
          <w:sz w:val="24"/>
          <w:szCs w:val="24"/>
        </w:rPr>
      </w:pPr>
      <w:r w:rsidRPr="00927783">
        <w:rPr>
          <w:rFonts w:ascii="Times New Roman" w:hAnsi="Times New Roman"/>
          <w:sz w:val="24"/>
          <w:szCs w:val="24"/>
        </w:rPr>
        <w:t>В этом случае заключение Договора для такого Участника является обязательным.</w:t>
      </w:r>
    </w:p>
    <w:p w:rsidR="00D82E47" w:rsidRPr="00927783" w:rsidRDefault="00D82E47" w:rsidP="001F6935">
      <w:pPr>
        <w:pStyle w:val="ac"/>
        <w:widowControl w:val="0"/>
        <w:spacing w:after="0" w:line="240" w:lineRule="auto"/>
        <w:ind w:left="0" w:firstLine="851"/>
        <w:jc w:val="both"/>
        <w:rPr>
          <w:rFonts w:ascii="Times New Roman" w:hAnsi="Times New Roman"/>
          <w:sz w:val="24"/>
          <w:szCs w:val="24"/>
        </w:rPr>
      </w:pPr>
      <w:r w:rsidRPr="00927783">
        <w:rPr>
          <w:rFonts w:ascii="Times New Roman" w:hAnsi="Times New Roman"/>
          <w:sz w:val="24"/>
          <w:szCs w:val="24"/>
        </w:rPr>
        <w:t>5.10     Участник, с которым заключается Договор, признается уклонившимся от заключения Договора в случае, если Участник не направил Собственнику в срок, предусмотренный Извещением и Документацией, подписанный проект договора.</w:t>
      </w:r>
    </w:p>
    <w:p w:rsidR="001F6935" w:rsidRPr="00927783" w:rsidRDefault="00D82E47" w:rsidP="00D82E47">
      <w:pPr>
        <w:pStyle w:val="2"/>
        <w:keepNext w:val="0"/>
        <w:keepLines w:val="0"/>
        <w:widowControl w:val="0"/>
        <w:numPr>
          <w:ilvl w:val="0"/>
          <w:numId w:val="0"/>
        </w:numPr>
        <w:spacing w:before="0"/>
        <w:ind w:firstLine="851"/>
        <w:rPr>
          <w:sz w:val="24"/>
          <w:szCs w:val="24"/>
        </w:rPr>
      </w:pPr>
      <w:r w:rsidRPr="00927783">
        <w:rPr>
          <w:sz w:val="24"/>
          <w:szCs w:val="24"/>
        </w:rPr>
        <w:t xml:space="preserve">5.11 </w:t>
      </w:r>
      <w:r w:rsidR="001F6935" w:rsidRPr="00927783">
        <w:rPr>
          <w:sz w:val="24"/>
          <w:szCs w:val="24"/>
        </w:rPr>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640A2B" w:rsidRPr="00927783" w:rsidRDefault="00640A2B" w:rsidP="00876CD0">
      <w:pPr>
        <w:rPr>
          <w:lang w:eastAsia="en-US"/>
        </w:rPr>
      </w:pPr>
      <w:r w:rsidRPr="00927783">
        <w:rPr>
          <w:sz w:val="24"/>
          <w:szCs w:val="24"/>
        </w:rPr>
        <w:t xml:space="preserve">             5.12 В случае если победитель признается уклонившимся/отказавшимся от заключения Договора Собственник вправе заключить договор с Участником, чье предложение по цене предшествовало предложению победителя или Участником, подтвердившим цену первоначального</w:t>
      </w:r>
      <w:r w:rsidR="00876CD0" w:rsidRPr="00927783">
        <w:rPr>
          <w:sz w:val="24"/>
          <w:szCs w:val="24"/>
        </w:rPr>
        <w:t xml:space="preserve"> предложения или цену предложения, сложившуюся на одном из шагов аукциона/аукциона на понижение, не сделавшим шаг аукциона, чье подтверждение было вторым.</w:t>
      </w:r>
    </w:p>
    <w:p w:rsidR="001F6935" w:rsidRPr="00927783" w:rsidRDefault="001F6935" w:rsidP="001F6935">
      <w:pPr>
        <w:widowControl w:val="0"/>
        <w:ind w:firstLine="851"/>
        <w:rPr>
          <w:sz w:val="24"/>
          <w:szCs w:val="24"/>
        </w:rPr>
      </w:pPr>
      <w:r w:rsidRPr="00927783">
        <w:rPr>
          <w:sz w:val="24"/>
          <w:szCs w:val="24"/>
        </w:rPr>
        <w:lastRenderedPageBreak/>
        <w:t>В этом случае задаток победителю не возвращается, и он утрачивает право на заключение Договора.</w:t>
      </w:r>
    </w:p>
    <w:p w:rsidR="001F6935" w:rsidRPr="00927783" w:rsidRDefault="001F6935" w:rsidP="001F6935">
      <w:pPr>
        <w:pStyle w:val="ac"/>
        <w:widowControl w:val="0"/>
        <w:spacing w:after="0" w:line="240" w:lineRule="auto"/>
        <w:ind w:left="0" w:firstLine="851"/>
        <w:jc w:val="both"/>
        <w:rPr>
          <w:rFonts w:ascii="Times New Roman" w:hAnsi="Times New Roman"/>
          <w:sz w:val="24"/>
          <w:szCs w:val="24"/>
        </w:rPr>
      </w:pPr>
      <w:r w:rsidRPr="00927783">
        <w:rPr>
          <w:rFonts w:ascii="Times New Roman" w:hAnsi="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подтвердившему цену первоначального предложения или цену предложения, сложившуюся на одном из шагов 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1F6935" w:rsidRPr="00927783" w:rsidRDefault="001F6935" w:rsidP="001F6935">
      <w:pPr>
        <w:pStyle w:val="ac"/>
        <w:widowControl w:val="0"/>
        <w:spacing w:after="0" w:line="240" w:lineRule="auto"/>
        <w:ind w:left="0" w:firstLine="851"/>
        <w:jc w:val="both"/>
        <w:rPr>
          <w:rFonts w:ascii="Times New Roman" w:hAnsi="Times New Roman"/>
          <w:sz w:val="24"/>
          <w:szCs w:val="24"/>
        </w:rPr>
      </w:pPr>
      <w:r w:rsidRPr="00927783">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1F6935" w:rsidRPr="00927783" w:rsidRDefault="00876CD0" w:rsidP="00876CD0">
      <w:pPr>
        <w:pStyle w:val="2"/>
        <w:keepNext w:val="0"/>
        <w:keepLines w:val="0"/>
        <w:widowControl w:val="0"/>
        <w:numPr>
          <w:ilvl w:val="0"/>
          <w:numId w:val="0"/>
        </w:numPr>
        <w:tabs>
          <w:tab w:val="clear" w:pos="1701"/>
          <w:tab w:val="left" w:pos="1418"/>
        </w:tabs>
        <w:spacing w:before="0"/>
        <w:ind w:firstLine="709"/>
        <w:rPr>
          <w:sz w:val="24"/>
          <w:szCs w:val="24"/>
        </w:rPr>
      </w:pPr>
      <w:r w:rsidRPr="00927783">
        <w:rPr>
          <w:sz w:val="24"/>
          <w:szCs w:val="24"/>
        </w:rPr>
        <w:t>5.13</w:t>
      </w:r>
      <w:r w:rsidR="00D82E47" w:rsidRPr="00927783">
        <w:rPr>
          <w:sz w:val="24"/>
          <w:szCs w:val="24"/>
        </w:rPr>
        <w:t xml:space="preserve"> </w:t>
      </w:r>
      <w:r w:rsidR="001F6935" w:rsidRPr="00927783">
        <w:rPr>
          <w:sz w:val="24"/>
          <w:szCs w:val="24"/>
        </w:rPr>
        <w:t>В срок, предусмотренный для заключения Договора, Собственник обязан отказаться в одностороннем порядке от заключения Договора в случае:</w:t>
      </w:r>
    </w:p>
    <w:p w:rsidR="001F6935" w:rsidRPr="00927783" w:rsidRDefault="001F6935" w:rsidP="001F6935">
      <w:pPr>
        <w:pStyle w:val="ConsPlusNormal"/>
        <w:numPr>
          <w:ilvl w:val="0"/>
          <w:numId w:val="20"/>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1F6935" w:rsidRPr="00927783" w:rsidRDefault="001F6935" w:rsidP="001F6935">
      <w:pPr>
        <w:pStyle w:val="ConsPlusNormal"/>
        <w:numPr>
          <w:ilvl w:val="0"/>
          <w:numId w:val="20"/>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927783">
          <w:rPr>
            <w:rFonts w:ascii="Times New Roman" w:hAnsi="Times New Roman" w:cs="Times New Roman"/>
            <w:sz w:val="24"/>
            <w:szCs w:val="24"/>
          </w:rPr>
          <w:t>Кодексом</w:t>
        </w:r>
      </w:hyperlink>
      <w:r w:rsidRPr="00927783">
        <w:rPr>
          <w:rFonts w:ascii="Times New Roman" w:hAnsi="Times New Roman" w:cs="Times New Roman"/>
          <w:sz w:val="24"/>
          <w:szCs w:val="24"/>
        </w:rPr>
        <w:t xml:space="preserve"> Российской Федерации об административных правонарушениях;</w:t>
      </w:r>
    </w:p>
    <w:p w:rsidR="001F6935" w:rsidRPr="00927783" w:rsidRDefault="001F6935" w:rsidP="001F6935">
      <w:pPr>
        <w:pStyle w:val="ConsPlusNormal"/>
        <w:numPr>
          <w:ilvl w:val="0"/>
          <w:numId w:val="20"/>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1F6935" w:rsidRPr="00927783" w:rsidRDefault="001F6935" w:rsidP="001F6935">
      <w:pPr>
        <w:pStyle w:val="ConsPlusNormal"/>
        <w:numPr>
          <w:ilvl w:val="0"/>
          <w:numId w:val="20"/>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1F6935" w:rsidRPr="00927783" w:rsidRDefault="001F6935" w:rsidP="001F6935">
      <w:pPr>
        <w:pStyle w:val="ConsPlusNormal"/>
        <w:numPr>
          <w:ilvl w:val="0"/>
          <w:numId w:val="20"/>
        </w:numPr>
        <w:adjustRightInd/>
        <w:ind w:left="0" w:firstLine="851"/>
        <w:jc w:val="both"/>
        <w:rPr>
          <w:rFonts w:ascii="Times New Roman" w:hAnsi="Times New Roman" w:cs="Times New Roman"/>
          <w:sz w:val="24"/>
          <w:szCs w:val="24"/>
        </w:rPr>
      </w:pPr>
      <w:r w:rsidRPr="00927783">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1F6935" w:rsidRPr="00927783" w:rsidRDefault="001F6935" w:rsidP="001F6935">
      <w:pPr>
        <w:pStyle w:val="ConsPlusNormal"/>
        <w:ind w:firstLine="851"/>
        <w:jc w:val="both"/>
        <w:rPr>
          <w:rFonts w:ascii="Times New Roman" w:hAnsi="Times New Roman" w:cs="Times New Roman"/>
          <w:sz w:val="24"/>
          <w:szCs w:val="24"/>
        </w:rPr>
      </w:pPr>
      <w:r w:rsidRPr="00927783">
        <w:rPr>
          <w:rFonts w:ascii="Times New Roman" w:hAnsi="Times New Roman" w:cs="Times New Roman"/>
          <w:sz w:val="24"/>
          <w:szCs w:val="24"/>
        </w:rPr>
        <w:t>Данный факт фиксируется протоколом об итогах Аукциона.</w:t>
      </w:r>
    </w:p>
    <w:p w:rsidR="001F6935" w:rsidRPr="00927783" w:rsidRDefault="001F6935" w:rsidP="001F6935">
      <w:pPr>
        <w:pStyle w:val="ConsPlusNormal"/>
        <w:ind w:firstLine="851"/>
        <w:jc w:val="both"/>
        <w:rPr>
          <w:rFonts w:ascii="Times New Roman" w:hAnsi="Times New Roman" w:cs="Times New Roman"/>
          <w:sz w:val="24"/>
          <w:szCs w:val="24"/>
        </w:rPr>
      </w:pPr>
      <w:r w:rsidRPr="00927783">
        <w:rPr>
          <w:rFonts w:ascii="Times New Roman" w:hAnsi="Times New Roman" w:cs="Times New Roman"/>
          <w:sz w:val="24"/>
          <w:szCs w:val="24"/>
        </w:rPr>
        <w:t>Задаток такому Участнику не возвращается, и он утрачивает право на заключение Договора. Собственник вправе предъявить такому Участнику требования о возмещении убытков, причиненных отказом.</w:t>
      </w:r>
    </w:p>
    <w:p w:rsidR="001F6935" w:rsidRPr="00927783" w:rsidRDefault="001F6935" w:rsidP="001F6935">
      <w:pPr>
        <w:pStyle w:val="ConsPlusNormal"/>
        <w:ind w:firstLine="851"/>
        <w:jc w:val="both"/>
        <w:rPr>
          <w:rFonts w:ascii="Times New Roman" w:hAnsi="Times New Roman" w:cs="Times New Roman"/>
          <w:sz w:val="24"/>
          <w:szCs w:val="24"/>
        </w:rPr>
      </w:pPr>
      <w:r w:rsidRPr="00927783">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сложившуюся на одном из шагов 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1F6935" w:rsidRPr="00927783" w:rsidRDefault="001F6935" w:rsidP="001F6935">
      <w:pPr>
        <w:pStyle w:val="ConsPlusNormal"/>
        <w:ind w:firstLine="851"/>
        <w:jc w:val="both"/>
        <w:rPr>
          <w:rFonts w:ascii="Times New Roman" w:hAnsi="Times New Roman" w:cs="Times New Roman"/>
          <w:sz w:val="24"/>
          <w:szCs w:val="24"/>
        </w:rPr>
      </w:pPr>
      <w:r w:rsidRPr="00927783">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1F6935" w:rsidRPr="00927783" w:rsidRDefault="001F6935" w:rsidP="001F6935">
      <w:pPr>
        <w:keepNext/>
        <w:keepLines/>
        <w:rPr>
          <w:sz w:val="24"/>
          <w:szCs w:val="24"/>
        </w:rPr>
      </w:pPr>
      <w:bookmarkStart w:id="126" w:name="_Toc350259895"/>
      <w:bookmarkStart w:id="127" w:name="_Toc350260041"/>
      <w:bookmarkStart w:id="128" w:name="_Toc350260199"/>
      <w:bookmarkStart w:id="129" w:name="_Toc350260342"/>
      <w:bookmarkStart w:id="130" w:name="_Toc350261467"/>
      <w:bookmarkEnd w:id="117"/>
      <w:bookmarkEnd w:id="126"/>
      <w:bookmarkEnd w:id="127"/>
      <w:bookmarkEnd w:id="128"/>
      <w:bookmarkEnd w:id="129"/>
      <w:bookmarkEnd w:id="130"/>
    </w:p>
    <w:p w:rsidR="00D31835" w:rsidRPr="00927783" w:rsidRDefault="001F6935" w:rsidP="00D82E47">
      <w:pPr>
        <w:pStyle w:val="10"/>
        <w:keepNext w:val="0"/>
        <w:keepLines w:val="0"/>
        <w:widowControl w:val="0"/>
        <w:numPr>
          <w:ilvl w:val="0"/>
          <w:numId w:val="39"/>
        </w:numPr>
        <w:spacing w:before="0"/>
        <w:ind w:left="0" w:firstLine="851"/>
        <w:rPr>
          <w:caps/>
          <w:sz w:val="24"/>
          <w:szCs w:val="24"/>
        </w:rPr>
      </w:pPr>
      <w:bookmarkStart w:id="131" w:name="_Toc350259902"/>
      <w:bookmarkStart w:id="132" w:name="_Toc350260048"/>
      <w:bookmarkStart w:id="133" w:name="_Toc350260206"/>
      <w:bookmarkStart w:id="134" w:name="_Toc350260349"/>
      <w:bookmarkStart w:id="135" w:name="_Toc350261474"/>
      <w:bookmarkStart w:id="136" w:name="_Toc350259903"/>
      <w:bookmarkStart w:id="137" w:name="_Toc350260049"/>
      <w:bookmarkStart w:id="138" w:name="_Toc350260207"/>
      <w:bookmarkStart w:id="139" w:name="_Toc350260350"/>
      <w:bookmarkStart w:id="140" w:name="_Toc350261475"/>
      <w:bookmarkStart w:id="141" w:name="_Toc350259904"/>
      <w:bookmarkStart w:id="142" w:name="_Toc350260050"/>
      <w:bookmarkStart w:id="143" w:name="_Toc350260208"/>
      <w:bookmarkStart w:id="144" w:name="_Toc350260351"/>
      <w:bookmarkStart w:id="145" w:name="_Toc350261476"/>
      <w:bookmarkStart w:id="146" w:name="_Toc350259905"/>
      <w:bookmarkStart w:id="147" w:name="_Toc350260051"/>
      <w:bookmarkStart w:id="148" w:name="_Toc350260209"/>
      <w:bookmarkStart w:id="149" w:name="_Toc350260352"/>
      <w:bookmarkStart w:id="150" w:name="_Toc350261477"/>
      <w:bookmarkStart w:id="151" w:name="_Toc350259906"/>
      <w:bookmarkStart w:id="152" w:name="_Toc350260052"/>
      <w:bookmarkStart w:id="153" w:name="_Toc350260210"/>
      <w:bookmarkStart w:id="154" w:name="_Toc350260353"/>
      <w:bookmarkStart w:id="155" w:name="_Toc350261478"/>
      <w:bookmarkStart w:id="156" w:name="_Toc350259907"/>
      <w:bookmarkStart w:id="157" w:name="_Toc350260053"/>
      <w:bookmarkStart w:id="158" w:name="_Toc350260211"/>
      <w:bookmarkStart w:id="159" w:name="_Toc350260354"/>
      <w:bookmarkStart w:id="160" w:name="_Toc350261479"/>
      <w:bookmarkStart w:id="161" w:name="_Toc350259908"/>
      <w:bookmarkStart w:id="162" w:name="_Toc350260054"/>
      <w:bookmarkStart w:id="163" w:name="_Toc350260212"/>
      <w:bookmarkStart w:id="164" w:name="_Toc350260355"/>
      <w:bookmarkStart w:id="165" w:name="_Toc350261480"/>
      <w:bookmarkStart w:id="166" w:name="_Toc350259909"/>
      <w:bookmarkStart w:id="167" w:name="_Toc350260055"/>
      <w:bookmarkStart w:id="168" w:name="_Toc350260213"/>
      <w:bookmarkStart w:id="169" w:name="_Toc350260356"/>
      <w:bookmarkStart w:id="170" w:name="_Toc350261481"/>
      <w:bookmarkStart w:id="171" w:name="_Toc350259911"/>
      <w:bookmarkStart w:id="172" w:name="_Toc350260057"/>
      <w:bookmarkStart w:id="173" w:name="_Toc350260215"/>
      <w:bookmarkStart w:id="174" w:name="_Toc350260358"/>
      <w:bookmarkStart w:id="175" w:name="_Toc350261483"/>
      <w:bookmarkStart w:id="176" w:name="_Toc350261534"/>
      <w:bookmarkStart w:id="177" w:name="_Toc350261564"/>
      <w:bookmarkStart w:id="178" w:name="_Toc350261592"/>
      <w:bookmarkStart w:id="179" w:name="_Toc350261633"/>
      <w:bookmarkStart w:id="180" w:name="_Toc350261693"/>
      <w:bookmarkStart w:id="181" w:name="_Toc350261761"/>
      <w:bookmarkStart w:id="182" w:name="_Toc350261830"/>
      <w:bookmarkStart w:id="183" w:name="_Toc350261859"/>
      <w:bookmarkStart w:id="184" w:name="_Toc350261933"/>
      <w:bookmarkStart w:id="185" w:name="_Toc350262504"/>
      <w:bookmarkStart w:id="186" w:name="_Toc350259912"/>
      <w:bookmarkStart w:id="187" w:name="_Toc350260058"/>
      <w:bookmarkStart w:id="188" w:name="_Toc350260216"/>
      <w:bookmarkStart w:id="189" w:name="_Toc350260359"/>
      <w:bookmarkStart w:id="190" w:name="_Toc350261484"/>
      <w:bookmarkStart w:id="191" w:name="_Toc350261535"/>
      <w:bookmarkStart w:id="192" w:name="_Toc350261565"/>
      <w:bookmarkStart w:id="193" w:name="_Toc350261593"/>
      <w:bookmarkStart w:id="194" w:name="_Toc350261634"/>
      <w:bookmarkStart w:id="195" w:name="_Toc350261694"/>
      <w:bookmarkStart w:id="196" w:name="_Toc350261762"/>
      <w:bookmarkStart w:id="197" w:name="_Toc350261831"/>
      <w:bookmarkStart w:id="198" w:name="_Toc350261860"/>
      <w:bookmarkStart w:id="199" w:name="_Toc350261934"/>
      <w:bookmarkStart w:id="200" w:name="_Toc350262505"/>
      <w:bookmarkStart w:id="201" w:name="_Toc350259921"/>
      <w:bookmarkStart w:id="202" w:name="_Toc350260067"/>
      <w:bookmarkStart w:id="203" w:name="_Toc350260225"/>
      <w:bookmarkStart w:id="204" w:name="_Toc350260368"/>
      <w:bookmarkStart w:id="205" w:name="_Toc350261493"/>
      <w:bookmarkStart w:id="206" w:name="_Toc350261537"/>
      <w:bookmarkStart w:id="207" w:name="_Toc350261567"/>
      <w:bookmarkStart w:id="208" w:name="_Toc350261595"/>
      <w:bookmarkStart w:id="209" w:name="_Ref369263673"/>
      <w:bookmarkStart w:id="210" w:name="_Toc410998185"/>
      <w:bookmarkStart w:id="211" w:name="_Toc412648138"/>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sidRPr="00927783">
        <w:rPr>
          <w:caps/>
          <w:sz w:val="24"/>
          <w:szCs w:val="24"/>
        </w:rPr>
        <w:t xml:space="preserve">Обжалование действий (бездействий), РЕШЕНИЙ </w:t>
      </w:r>
      <w:r w:rsidR="00D31835" w:rsidRPr="00927783">
        <w:rPr>
          <w:caps/>
          <w:sz w:val="24"/>
          <w:szCs w:val="24"/>
        </w:rPr>
        <w:t xml:space="preserve"> </w:t>
      </w:r>
    </w:p>
    <w:p w:rsidR="001F6935" w:rsidRPr="00927783" w:rsidRDefault="00D31835" w:rsidP="00D31835">
      <w:pPr>
        <w:pStyle w:val="10"/>
        <w:keepNext w:val="0"/>
        <w:keepLines w:val="0"/>
        <w:widowControl w:val="0"/>
        <w:numPr>
          <w:ilvl w:val="0"/>
          <w:numId w:val="0"/>
        </w:numPr>
        <w:spacing w:before="0"/>
        <w:ind w:left="851"/>
        <w:jc w:val="both"/>
        <w:rPr>
          <w:caps/>
          <w:sz w:val="24"/>
          <w:szCs w:val="24"/>
        </w:rPr>
      </w:pPr>
      <w:r w:rsidRPr="00927783">
        <w:rPr>
          <w:caps/>
          <w:sz w:val="24"/>
          <w:szCs w:val="24"/>
        </w:rPr>
        <w:t xml:space="preserve">                                 </w:t>
      </w:r>
      <w:r w:rsidR="001F6935" w:rsidRPr="00927783">
        <w:rPr>
          <w:caps/>
          <w:sz w:val="24"/>
          <w:szCs w:val="24"/>
        </w:rPr>
        <w:t>СОБСТВЕННИКА, организатора, комиссии</w:t>
      </w:r>
      <w:bookmarkEnd w:id="209"/>
      <w:bookmarkEnd w:id="210"/>
      <w:bookmarkEnd w:id="211"/>
    </w:p>
    <w:p w:rsidR="001F6935" w:rsidRPr="00927783" w:rsidRDefault="001F6935" w:rsidP="001F6935">
      <w:pPr>
        <w:widowControl w:val="0"/>
        <w:ind w:firstLine="851"/>
        <w:rPr>
          <w:sz w:val="24"/>
          <w:szCs w:val="24"/>
          <w:lang w:eastAsia="en-US"/>
        </w:rPr>
      </w:pPr>
    </w:p>
    <w:p w:rsidR="001F6935" w:rsidRPr="00927783" w:rsidRDefault="001F6935" w:rsidP="00D82E47">
      <w:pPr>
        <w:pStyle w:val="2"/>
        <w:keepNext w:val="0"/>
        <w:keepLines w:val="0"/>
        <w:widowControl w:val="0"/>
        <w:numPr>
          <w:ilvl w:val="1"/>
          <w:numId w:val="39"/>
        </w:numPr>
        <w:spacing w:before="0"/>
        <w:ind w:left="0" w:firstLine="851"/>
        <w:rPr>
          <w:sz w:val="24"/>
          <w:szCs w:val="24"/>
        </w:rPr>
      </w:pPr>
      <w:r w:rsidRPr="00927783">
        <w:rPr>
          <w:sz w:val="24"/>
          <w:szCs w:val="24"/>
        </w:rPr>
        <w:t>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(бездействие) нарушают их права и законные интересы.</w:t>
      </w:r>
    </w:p>
    <w:p w:rsidR="001F6935" w:rsidRPr="00927783" w:rsidRDefault="001F6935" w:rsidP="00D82E47">
      <w:pPr>
        <w:pStyle w:val="2"/>
        <w:keepNext w:val="0"/>
        <w:keepLines w:val="0"/>
        <w:widowControl w:val="0"/>
        <w:numPr>
          <w:ilvl w:val="1"/>
          <w:numId w:val="39"/>
        </w:numPr>
        <w:spacing w:before="0"/>
        <w:ind w:left="0" w:firstLine="851"/>
        <w:rPr>
          <w:sz w:val="24"/>
          <w:szCs w:val="24"/>
        </w:rPr>
      </w:pPr>
      <w:bookmarkStart w:id="212" w:name="P914"/>
      <w:bookmarkEnd w:id="212"/>
      <w:r w:rsidRPr="00927783">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1F6935" w:rsidRPr="00927783" w:rsidRDefault="001F6935" w:rsidP="00D82E47">
      <w:pPr>
        <w:pStyle w:val="2"/>
        <w:keepNext w:val="0"/>
        <w:keepLines w:val="0"/>
        <w:widowControl w:val="0"/>
        <w:numPr>
          <w:ilvl w:val="1"/>
          <w:numId w:val="39"/>
        </w:numPr>
        <w:spacing w:before="0"/>
        <w:ind w:left="0" w:firstLine="851"/>
        <w:rPr>
          <w:sz w:val="24"/>
          <w:szCs w:val="24"/>
        </w:rPr>
      </w:pPr>
      <w:r w:rsidRPr="00927783">
        <w:rPr>
          <w:sz w:val="24"/>
          <w:szCs w:val="24"/>
        </w:rPr>
        <w:t>Жалоба на действия (бездействие), решения Организатора, собственника, Комиссии направляется в ЦАК по адресу и реквизитам, указанным в Извещении.</w:t>
      </w:r>
    </w:p>
    <w:p w:rsidR="001F6935" w:rsidRPr="00927783" w:rsidRDefault="001F6935" w:rsidP="00D82E47">
      <w:pPr>
        <w:pStyle w:val="2"/>
        <w:keepNext w:val="0"/>
        <w:keepLines w:val="0"/>
        <w:widowControl w:val="0"/>
        <w:numPr>
          <w:ilvl w:val="1"/>
          <w:numId w:val="39"/>
        </w:numPr>
        <w:spacing w:before="0"/>
        <w:ind w:left="0" w:firstLine="851"/>
        <w:rPr>
          <w:sz w:val="24"/>
          <w:szCs w:val="24"/>
        </w:rPr>
      </w:pPr>
      <w:bookmarkStart w:id="213" w:name="P916"/>
      <w:bookmarkEnd w:id="213"/>
      <w:r w:rsidRPr="00927783">
        <w:rPr>
          <w:sz w:val="24"/>
          <w:szCs w:val="24"/>
        </w:rPr>
        <w:t>Обжалование действий (бездействия), решений Собственника, Организатора, Комиссии в ЦАК допускается в любое время с момента размещения Извещения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Извещения и Документации могут быть обжалованы до окончания срока подачи заявок на участие в Аукционе.</w:t>
      </w:r>
    </w:p>
    <w:p w:rsidR="001F6935" w:rsidRPr="00927783" w:rsidRDefault="001F6935" w:rsidP="00D82E47">
      <w:pPr>
        <w:pStyle w:val="2"/>
        <w:keepNext w:val="0"/>
        <w:keepLines w:val="0"/>
        <w:widowControl w:val="0"/>
        <w:numPr>
          <w:ilvl w:val="1"/>
          <w:numId w:val="39"/>
        </w:numPr>
        <w:spacing w:before="0"/>
        <w:ind w:left="0" w:firstLine="851"/>
        <w:rPr>
          <w:sz w:val="24"/>
          <w:szCs w:val="24"/>
        </w:rPr>
      </w:pPr>
      <w:bookmarkStart w:id="214" w:name="P918"/>
      <w:bookmarkEnd w:id="214"/>
      <w:r w:rsidRPr="00927783">
        <w:rPr>
          <w:sz w:val="24"/>
          <w:szCs w:val="24"/>
        </w:rPr>
        <w:t xml:space="preserve">При поступлении жалобы ЦАК не позднее 2 (двух) рабочих дней уведомляет об этом Собственника, Организатора, заявителя и всех Участников с указанием даты, времени и места </w:t>
      </w:r>
      <w:r w:rsidRPr="00927783">
        <w:rPr>
          <w:sz w:val="24"/>
          <w:szCs w:val="24"/>
        </w:rPr>
        <w:lastRenderedPageBreak/>
        <w:t xml:space="preserve">рассмотрения жалобы. </w:t>
      </w:r>
    </w:p>
    <w:p w:rsidR="001F6935" w:rsidRPr="00927783" w:rsidRDefault="001F6935" w:rsidP="00D82E47">
      <w:pPr>
        <w:pStyle w:val="2"/>
        <w:keepNext w:val="0"/>
        <w:keepLines w:val="0"/>
        <w:widowControl w:val="0"/>
        <w:numPr>
          <w:ilvl w:val="1"/>
          <w:numId w:val="39"/>
        </w:numPr>
        <w:spacing w:before="0"/>
        <w:ind w:left="0" w:firstLine="851"/>
        <w:rPr>
          <w:sz w:val="24"/>
          <w:szCs w:val="24"/>
        </w:rPr>
      </w:pPr>
      <w:r w:rsidRPr="00927783">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1F6935" w:rsidRPr="00927783" w:rsidRDefault="001F6935" w:rsidP="00D82E47">
      <w:pPr>
        <w:pStyle w:val="2"/>
        <w:keepNext w:val="0"/>
        <w:keepLines w:val="0"/>
        <w:widowControl w:val="0"/>
        <w:numPr>
          <w:ilvl w:val="1"/>
          <w:numId w:val="39"/>
        </w:numPr>
        <w:spacing w:before="0"/>
        <w:ind w:left="0" w:firstLine="851"/>
        <w:rPr>
          <w:sz w:val="24"/>
          <w:szCs w:val="24"/>
        </w:rPr>
      </w:pPr>
      <w:r w:rsidRPr="00927783">
        <w:rPr>
          <w:sz w:val="24"/>
          <w:szCs w:val="24"/>
        </w:rPr>
        <w:t>ЦАК рассматривает поступившие жалобы на действия (бездействие), решения Собственника, Организатора, Комиссии по существу.</w:t>
      </w:r>
    </w:p>
    <w:p w:rsidR="001F6935" w:rsidRPr="00927783" w:rsidRDefault="001F6935" w:rsidP="001F6935">
      <w:pPr>
        <w:pStyle w:val="ConsPlusNormal"/>
        <w:ind w:firstLine="851"/>
        <w:jc w:val="both"/>
        <w:rPr>
          <w:rFonts w:ascii="Times New Roman" w:hAnsi="Times New Roman" w:cs="Times New Roman"/>
          <w:sz w:val="24"/>
          <w:szCs w:val="24"/>
        </w:rPr>
      </w:pPr>
      <w:r w:rsidRPr="00927783">
        <w:rPr>
          <w:rFonts w:ascii="Times New Roman" w:hAnsi="Times New Roman" w:cs="Times New Roman"/>
          <w:sz w:val="24"/>
          <w:szCs w:val="24"/>
        </w:rPr>
        <w:t>По результатам рассмотрения жалобы ЦАК вправе отказать в удовлетворении жалобы, признав ее необоснованной, или удовлетворить жалобу полностью или частично, направив Собственнику, Организатору заключение с рекомендациями.</w:t>
      </w:r>
    </w:p>
    <w:p w:rsidR="001F6935" w:rsidRPr="00927783" w:rsidRDefault="001F6935" w:rsidP="00D82E47">
      <w:pPr>
        <w:pStyle w:val="2"/>
        <w:keepNext w:val="0"/>
        <w:keepLines w:val="0"/>
        <w:widowControl w:val="0"/>
        <w:numPr>
          <w:ilvl w:val="1"/>
          <w:numId w:val="39"/>
        </w:numPr>
        <w:spacing w:before="0"/>
        <w:ind w:left="0" w:firstLine="851"/>
        <w:rPr>
          <w:sz w:val="24"/>
          <w:szCs w:val="24"/>
        </w:rPr>
      </w:pPr>
      <w:r w:rsidRPr="00927783">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1F6935" w:rsidRPr="00927783" w:rsidRDefault="001F6935" w:rsidP="00D82E47">
      <w:pPr>
        <w:pStyle w:val="2"/>
        <w:keepNext w:val="0"/>
        <w:keepLines w:val="0"/>
        <w:widowControl w:val="0"/>
        <w:numPr>
          <w:ilvl w:val="1"/>
          <w:numId w:val="39"/>
        </w:numPr>
        <w:spacing w:before="0"/>
        <w:ind w:left="0" w:firstLine="851"/>
        <w:rPr>
          <w:sz w:val="24"/>
          <w:szCs w:val="24"/>
        </w:rPr>
      </w:pPr>
      <w:r w:rsidRPr="00927783">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1F6935" w:rsidRPr="00927783" w:rsidRDefault="001F6935" w:rsidP="00D82E47">
      <w:pPr>
        <w:pStyle w:val="2"/>
        <w:keepNext w:val="0"/>
        <w:keepLines w:val="0"/>
        <w:widowControl w:val="0"/>
        <w:numPr>
          <w:ilvl w:val="1"/>
          <w:numId w:val="39"/>
        </w:numPr>
        <w:spacing w:before="0"/>
        <w:ind w:left="0" w:firstLine="851"/>
        <w:rPr>
          <w:sz w:val="24"/>
          <w:szCs w:val="24"/>
        </w:rPr>
      </w:pPr>
      <w:r w:rsidRPr="00927783">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1F6935" w:rsidRPr="00927783" w:rsidRDefault="001F6935" w:rsidP="001F6935">
      <w:pPr>
        <w:keepNext/>
        <w:keepLines/>
        <w:rPr>
          <w:sz w:val="24"/>
          <w:szCs w:val="24"/>
        </w:rPr>
      </w:pPr>
    </w:p>
    <w:p w:rsidR="001F6935" w:rsidRPr="00927783" w:rsidRDefault="001F6935" w:rsidP="001F6935">
      <w:pPr>
        <w:tabs>
          <w:tab w:val="left" w:pos="1418"/>
        </w:tabs>
        <w:ind w:left="851"/>
        <w:jc w:val="left"/>
        <w:rPr>
          <w:sz w:val="24"/>
          <w:szCs w:val="24"/>
        </w:rPr>
      </w:pPr>
      <w:r w:rsidRPr="00927783">
        <w:rPr>
          <w:sz w:val="24"/>
          <w:szCs w:val="24"/>
        </w:rPr>
        <w:br w:type="page"/>
      </w:r>
    </w:p>
    <w:p w:rsidR="001F6935" w:rsidRPr="00927783" w:rsidRDefault="001F6935" w:rsidP="001F6935">
      <w:pPr>
        <w:pStyle w:val="10"/>
        <w:numPr>
          <w:ilvl w:val="0"/>
          <w:numId w:val="0"/>
        </w:numPr>
        <w:ind w:firstLine="567"/>
        <w:jc w:val="right"/>
        <w:rPr>
          <w:b w:val="0"/>
          <w:sz w:val="24"/>
          <w:szCs w:val="24"/>
        </w:rPr>
      </w:pPr>
      <w:bookmarkStart w:id="215" w:name="_Ref369539383"/>
      <w:bookmarkStart w:id="216" w:name="_Ref369539544"/>
      <w:bookmarkStart w:id="217" w:name="_Toc410998188"/>
      <w:r w:rsidRPr="00927783">
        <w:rPr>
          <w:b w:val="0"/>
          <w:sz w:val="24"/>
          <w:szCs w:val="24"/>
        </w:rPr>
        <w:lastRenderedPageBreak/>
        <w:t>Приложение 1. Форма № 1</w:t>
      </w:r>
      <w:bookmarkEnd w:id="215"/>
      <w:bookmarkEnd w:id="216"/>
      <w:bookmarkEnd w:id="217"/>
    </w:p>
    <w:p w:rsidR="001F6935" w:rsidRPr="00927783" w:rsidRDefault="001F6935" w:rsidP="001F6935">
      <w:pPr>
        <w:ind w:firstLine="567"/>
        <w:jc w:val="right"/>
        <w:rPr>
          <w:sz w:val="24"/>
          <w:szCs w:val="24"/>
        </w:rPr>
      </w:pPr>
    </w:p>
    <w:tbl>
      <w:tblPr>
        <w:tblW w:w="0" w:type="auto"/>
        <w:tblInd w:w="108" w:type="dxa"/>
        <w:tblLook w:val="00A0" w:firstRow="1" w:lastRow="0" w:firstColumn="1" w:lastColumn="0" w:noHBand="0" w:noVBand="0"/>
      </w:tblPr>
      <w:tblGrid>
        <w:gridCol w:w="3779"/>
        <w:gridCol w:w="2944"/>
        <w:gridCol w:w="3375"/>
      </w:tblGrid>
      <w:tr w:rsidR="001F6935" w:rsidRPr="00927783" w:rsidTr="00C00C18">
        <w:tc>
          <w:tcPr>
            <w:tcW w:w="3794" w:type="dxa"/>
          </w:tcPr>
          <w:p w:rsidR="001F6935" w:rsidRPr="00927783" w:rsidRDefault="001F6935" w:rsidP="001F6935">
            <w:pPr>
              <w:jc w:val="left"/>
              <w:rPr>
                <w:sz w:val="24"/>
                <w:szCs w:val="24"/>
              </w:rPr>
            </w:pPr>
            <w:r w:rsidRPr="00927783">
              <w:rPr>
                <w:sz w:val="24"/>
                <w:szCs w:val="24"/>
              </w:rPr>
              <w:t>На фирменном бланке Претендента, исх. №, дата</w:t>
            </w:r>
          </w:p>
        </w:tc>
        <w:tc>
          <w:tcPr>
            <w:tcW w:w="2964" w:type="dxa"/>
          </w:tcPr>
          <w:p w:rsidR="001F6935" w:rsidRPr="00927783" w:rsidRDefault="001F6935" w:rsidP="00C00C18">
            <w:pPr>
              <w:ind w:firstLine="567"/>
              <w:rPr>
                <w:sz w:val="24"/>
                <w:szCs w:val="24"/>
              </w:rPr>
            </w:pPr>
          </w:p>
        </w:tc>
        <w:tc>
          <w:tcPr>
            <w:tcW w:w="3379" w:type="dxa"/>
          </w:tcPr>
          <w:p w:rsidR="001F6935" w:rsidRPr="00927783" w:rsidRDefault="001F6935" w:rsidP="00C00C18">
            <w:pPr>
              <w:rPr>
                <w:sz w:val="24"/>
                <w:szCs w:val="24"/>
              </w:rPr>
            </w:pPr>
            <w:r w:rsidRPr="00927783">
              <w:rPr>
                <w:sz w:val="24"/>
                <w:szCs w:val="24"/>
              </w:rPr>
              <w:t xml:space="preserve">      Аукционной комиссии</w:t>
            </w:r>
          </w:p>
          <w:p w:rsidR="001F6935" w:rsidRPr="00927783" w:rsidRDefault="001F6935" w:rsidP="00C00C18">
            <w:pPr>
              <w:rPr>
                <w:sz w:val="24"/>
                <w:szCs w:val="24"/>
              </w:rPr>
            </w:pPr>
            <w:r w:rsidRPr="00927783">
              <w:rPr>
                <w:sz w:val="24"/>
                <w:szCs w:val="24"/>
              </w:rPr>
              <w:t>______________________</w:t>
            </w:r>
          </w:p>
        </w:tc>
      </w:tr>
    </w:tbl>
    <w:p w:rsidR="001F6935" w:rsidRPr="00927783" w:rsidRDefault="001F6935" w:rsidP="001F6935">
      <w:pPr>
        <w:ind w:firstLine="567"/>
        <w:rPr>
          <w:sz w:val="24"/>
          <w:szCs w:val="24"/>
        </w:rPr>
      </w:pPr>
    </w:p>
    <w:p w:rsidR="001F6935" w:rsidRPr="00927783" w:rsidRDefault="001F6935" w:rsidP="001F6935">
      <w:pPr>
        <w:ind w:firstLine="567"/>
        <w:rPr>
          <w:sz w:val="24"/>
          <w:szCs w:val="24"/>
        </w:rPr>
      </w:pPr>
      <w:r w:rsidRPr="00927783">
        <w:rPr>
          <w:sz w:val="24"/>
          <w:szCs w:val="24"/>
          <w:lang w:val="en-US"/>
        </w:rPr>
        <w:t xml:space="preserve">                                                       </w:t>
      </w:r>
      <w:r w:rsidRPr="00927783">
        <w:rPr>
          <w:sz w:val="24"/>
          <w:szCs w:val="24"/>
        </w:rPr>
        <w:t>ЗАЯВКА</w:t>
      </w:r>
    </w:p>
    <w:p w:rsidR="001F6935" w:rsidRPr="00927783" w:rsidRDefault="001F6935" w:rsidP="001F6935">
      <w:pPr>
        <w:widowControl w:val="0"/>
        <w:ind w:firstLine="567"/>
        <w:jc w:val="center"/>
        <w:rPr>
          <w:sz w:val="24"/>
          <w:szCs w:val="24"/>
        </w:rPr>
      </w:pPr>
      <w:r w:rsidRPr="00927783">
        <w:rPr>
          <w:sz w:val="24"/>
          <w:szCs w:val="24"/>
        </w:rPr>
        <w:t xml:space="preserve">на участие в аукционе на право заключения договора купли-продажи объектов недвижимого и движимого имущества, расположенного по адресу: Смоленская обл., г. Десногорск, Промзона САЭС, принадлежащего на праве собственности </w:t>
      </w:r>
      <w:r w:rsidRPr="00927783">
        <w:rPr>
          <w:rStyle w:val="ae"/>
          <w:color w:val="auto"/>
          <w:sz w:val="24"/>
          <w:szCs w:val="24"/>
        </w:rPr>
        <w:t>АО «НИКИМТ-Атомстрой»</w:t>
      </w:r>
    </w:p>
    <w:p w:rsidR="001F6935" w:rsidRPr="00927783" w:rsidRDefault="001F6935" w:rsidP="001F6935">
      <w:pPr>
        <w:ind w:firstLine="567"/>
        <w:rPr>
          <w:sz w:val="24"/>
          <w:szCs w:val="24"/>
        </w:rPr>
      </w:pPr>
      <w:r w:rsidRPr="00927783" w:rsidDel="0028188D">
        <w:rPr>
          <w:sz w:val="24"/>
          <w:szCs w:val="24"/>
        </w:rPr>
        <w:t xml:space="preserve"> </w:t>
      </w:r>
    </w:p>
    <w:p w:rsidR="001F6935" w:rsidRPr="00927783" w:rsidRDefault="001F6935" w:rsidP="001F6935">
      <w:pPr>
        <w:ind w:firstLine="567"/>
        <w:jc w:val="right"/>
        <w:rPr>
          <w:sz w:val="24"/>
          <w:szCs w:val="24"/>
        </w:rPr>
      </w:pPr>
      <w:r w:rsidRPr="00927783">
        <w:rPr>
          <w:sz w:val="24"/>
          <w:szCs w:val="24"/>
        </w:rPr>
        <w:t>«___» _____________ _____ г.</w:t>
      </w:r>
    </w:p>
    <w:p w:rsidR="001F6935" w:rsidRPr="00927783" w:rsidRDefault="001F6935" w:rsidP="001F6935">
      <w:pPr>
        <w:widowControl w:val="0"/>
        <w:ind w:firstLine="567"/>
        <w:contextualSpacing/>
        <w:rPr>
          <w:sz w:val="24"/>
          <w:szCs w:val="24"/>
        </w:rPr>
      </w:pPr>
      <w:r w:rsidRPr="00927783">
        <w:rPr>
          <w:sz w:val="24"/>
          <w:szCs w:val="24"/>
        </w:rPr>
        <w:t xml:space="preserve">(Полное наименование юридического лица или фамилия, имя, отчество и паспортные данные физического лица, подающего заявку), </w:t>
      </w:r>
      <w:r w:rsidRPr="00927783">
        <w:rPr>
          <w:sz w:val="24"/>
          <w:szCs w:val="24"/>
        </w:rPr>
        <w:br/>
        <w:t xml:space="preserve">далее именуемый «Претендент», в лице </w:t>
      </w:r>
      <w:r w:rsidRPr="00927783">
        <w:rPr>
          <w:rStyle w:val="ae"/>
          <w:color w:val="auto"/>
          <w:sz w:val="24"/>
          <w:szCs w:val="24"/>
        </w:rPr>
        <w:t>(фамилия, имя, отчество, должность (для юридических лиц)</w:t>
      </w:r>
      <w:r w:rsidRPr="00927783">
        <w:rPr>
          <w:sz w:val="24"/>
          <w:szCs w:val="24"/>
        </w:rPr>
        <w:t xml:space="preserve">, действующего на основании </w:t>
      </w:r>
      <w:r w:rsidRPr="00927783">
        <w:rPr>
          <w:rStyle w:val="ae"/>
          <w:color w:val="auto"/>
          <w:sz w:val="24"/>
          <w:szCs w:val="24"/>
        </w:rPr>
        <w:t>(наименование документа)</w:t>
      </w:r>
      <w:r w:rsidRPr="00927783">
        <w:rPr>
          <w:sz w:val="24"/>
          <w:szCs w:val="24"/>
        </w:rPr>
        <w:t xml:space="preserve">, принимая решение об участии в аукционе на право заключения договора купли-продажи </w:t>
      </w:r>
      <w:r w:rsidRPr="00927783">
        <w:rPr>
          <w:rStyle w:val="ae"/>
          <w:color w:val="auto"/>
          <w:sz w:val="24"/>
          <w:szCs w:val="24"/>
        </w:rPr>
        <w:t>объектов недвижимого и движимого имущества</w:t>
      </w:r>
      <w:r w:rsidRPr="00927783">
        <w:rPr>
          <w:sz w:val="24"/>
          <w:szCs w:val="24"/>
        </w:rPr>
        <w:t xml:space="preserve">, расположенного по адресу: Смоленская обл., г. Десногорск, Промзона САЭС, принадлежащего на праве собственности </w:t>
      </w:r>
      <w:r w:rsidRPr="00927783">
        <w:rPr>
          <w:rStyle w:val="ae"/>
          <w:color w:val="auto"/>
          <w:sz w:val="24"/>
          <w:szCs w:val="24"/>
        </w:rPr>
        <w:t>АО «НИКИМТ-Атомстрой»</w:t>
      </w:r>
      <w:r w:rsidRPr="00927783">
        <w:rPr>
          <w:sz w:val="24"/>
          <w:szCs w:val="24"/>
        </w:rPr>
        <w:t xml:space="preserve"> (далее – Имущество), обязуется:</w:t>
      </w:r>
    </w:p>
    <w:p w:rsidR="001F6935" w:rsidRPr="00927783" w:rsidRDefault="001F6935" w:rsidP="001F6935">
      <w:pPr>
        <w:pStyle w:val="ac"/>
        <w:numPr>
          <w:ilvl w:val="0"/>
          <w:numId w:val="23"/>
        </w:numPr>
        <w:tabs>
          <w:tab w:val="left" w:pos="1134"/>
        </w:tabs>
        <w:spacing w:after="0" w:line="240" w:lineRule="auto"/>
        <w:ind w:left="0" w:firstLine="851"/>
        <w:jc w:val="both"/>
        <w:rPr>
          <w:rFonts w:ascii="Times New Roman" w:hAnsi="Times New Roman"/>
          <w:sz w:val="24"/>
          <w:szCs w:val="24"/>
        </w:rPr>
      </w:pPr>
      <w:r w:rsidRPr="00927783">
        <w:rPr>
          <w:rFonts w:ascii="Times New Roman" w:hAnsi="Times New Roman"/>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1F6935" w:rsidRPr="00927783" w:rsidRDefault="001F6935" w:rsidP="001F6935">
      <w:pPr>
        <w:pStyle w:val="ac"/>
        <w:numPr>
          <w:ilvl w:val="0"/>
          <w:numId w:val="23"/>
        </w:numPr>
        <w:tabs>
          <w:tab w:val="left" w:pos="1134"/>
        </w:tabs>
        <w:spacing w:after="0" w:line="240" w:lineRule="auto"/>
        <w:ind w:left="0" w:firstLine="851"/>
        <w:jc w:val="both"/>
        <w:rPr>
          <w:rFonts w:ascii="Times New Roman" w:hAnsi="Times New Roman"/>
          <w:sz w:val="24"/>
          <w:szCs w:val="24"/>
        </w:rPr>
      </w:pPr>
      <w:r w:rsidRPr="00927783">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1F6935" w:rsidRPr="00927783" w:rsidRDefault="001F6935" w:rsidP="001F6935">
      <w:pPr>
        <w:pStyle w:val="ac"/>
        <w:numPr>
          <w:ilvl w:val="0"/>
          <w:numId w:val="23"/>
        </w:numPr>
        <w:tabs>
          <w:tab w:val="left" w:pos="1134"/>
        </w:tabs>
        <w:spacing w:after="0" w:line="240" w:lineRule="auto"/>
        <w:ind w:left="0" w:firstLine="851"/>
        <w:jc w:val="both"/>
        <w:rPr>
          <w:rFonts w:ascii="Times New Roman" w:hAnsi="Times New Roman"/>
          <w:sz w:val="24"/>
          <w:szCs w:val="24"/>
        </w:rPr>
      </w:pPr>
      <w:r w:rsidRPr="00927783">
        <w:rPr>
          <w:rFonts w:ascii="Times New Roman" w:hAnsi="Times New Roman"/>
          <w:sz w:val="24"/>
          <w:szCs w:val="24"/>
        </w:rPr>
        <w:t>Заключить договор купли-продажи Имущества,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договора, указанной в нашем (моем) предложении;</w:t>
      </w:r>
    </w:p>
    <w:p w:rsidR="001F6935" w:rsidRPr="00927783" w:rsidRDefault="001F6935" w:rsidP="001F6935">
      <w:pPr>
        <w:pStyle w:val="ac"/>
        <w:tabs>
          <w:tab w:val="left" w:pos="1134"/>
        </w:tabs>
        <w:spacing w:after="0" w:line="240" w:lineRule="auto"/>
        <w:ind w:left="0" w:firstLine="851"/>
        <w:jc w:val="both"/>
        <w:rPr>
          <w:rFonts w:ascii="Times New Roman" w:hAnsi="Times New Roman"/>
          <w:sz w:val="24"/>
          <w:szCs w:val="24"/>
        </w:rPr>
      </w:pPr>
      <w:r w:rsidRPr="00927783">
        <w:rPr>
          <w:rFonts w:ascii="Times New Roman" w:hAnsi="Times New Roman"/>
          <w:sz w:val="24"/>
          <w:szCs w:val="24"/>
        </w:rPr>
        <w:t>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Имущества,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1F6935" w:rsidRPr="00927783" w:rsidRDefault="001F6935" w:rsidP="001F6935">
      <w:pPr>
        <w:ind w:firstLine="851"/>
        <w:rPr>
          <w:sz w:val="24"/>
          <w:szCs w:val="24"/>
        </w:rPr>
      </w:pPr>
      <w:r w:rsidRPr="00927783">
        <w:rPr>
          <w:rStyle w:val="ae"/>
          <w:color w:val="auto"/>
          <w:sz w:val="24"/>
          <w:szCs w:val="24"/>
        </w:rPr>
        <w:t>(Наименование Претендента - юридического лица/ФИО Претендента - физического лица)</w:t>
      </w:r>
      <w:r w:rsidRPr="00927783">
        <w:rPr>
          <w:sz w:val="24"/>
          <w:szCs w:val="24"/>
        </w:rPr>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1F6935" w:rsidRPr="00927783" w:rsidRDefault="001F6935" w:rsidP="001F6935">
      <w:pPr>
        <w:ind w:firstLine="851"/>
        <w:rPr>
          <w:sz w:val="24"/>
          <w:szCs w:val="24"/>
        </w:rPr>
      </w:pPr>
      <w:r w:rsidRPr="00927783">
        <w:rPr>
          <w:sz w:val="24"/>
          <w:szCs w:val="24"/>
        </w:rPr>
        <w:t>Настоящим подтверждаем, что в отношении</w:t>
      </w:r>
      <w:r w:rsidRPr="00927783">
        <w:rPr>
          <w:rStyle w:val="ae"/>
          <w:color w:val="auto"/>
          <w:sz w:val="24"/>
          <w:szCs w:val="24"/>
        </w:rPr>
        <w:t xml:space="preserve"> (наименование Претендента)</w:t>
      </w:r>
      <w:r w:rsidRPr="00927783">
        <w:rPr>
          <w:sz w:val="24"/>
          <w:szCs w:val="24"/>
        </w:rPr>
        <w:t xml:space="preserve"> не проводится процедура ликвидации, не принято арбитражным судом решения о признании </w:t>
      </w:r>
      <w:r w:rsidRPr="00927783">
        <w:rPr>
          <w:rStyle w:val="ae"/>
          <w:color w:val="auto"/>
          <w:sz w:val="24"/>
          <w:szCs w:val="24"/>
        </w:rPr>
        <w:t>(наименование Претендента)</w:t>
      </w:r>
      <w:r w:rsidRPr="00927783">
        <w:rPr>
          <w:sz w:val="24"/>
          <w:szCs w:val="24"/>
        </w:rPr>
        <w:t xml:space="preserve"> банкротом, деятельность</w:t>
      </w:r>
      <w:r w:rsidRPr="00927783">
        <w:rPr>
          <w:rStyle w:val="ae"/>
          <w:color w:val="auto"/>
          <w:sz w:val="24"/>
          <w:szCs w:val="24"/>
        </w:rPr>
        <w:t xml:space="preserve"> (наименование Претендента)</w:t>
      </w:r>
      <w:r w:rsidRPr="00927783">
        <w:rPr>
          <w:sz w:val="24"/>
          <w:szCs w:val="24"/>
        </w:rPr>
        <w:t xml:space="preserve"> не приостановлена, на имущество не наложен арест по решению суда, административного органа. </w:t>
      </w:r>
      <w:r w:rsidRPr="00927783">
        <w:rPr>
          <w:i/>
          <w:sz w:val="24"/>
          <w:szCs w:val="24"/>
        </w:rPr>
        <w:t>(Настоящий абзац подлежит включению в заявку претендентами – юридическими лицами).</w:t>
      </w:r>
    </w:p>
    <w:p w:rsidR="001F6935" w:rsidRPr="00927783" w:rsidRDefault="001F6935" w:rsidP="001F6935">
      <w:pPr>
        <w:ind w:firstLine="851"/>
        <w:rPr>
          <w:sz w:val="24"/>
          <w:szCs w:val="24"/>
        </w:rPr>
      </w:pPr>
      <w:r w:rsidRPr="00927783">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w:t>
      </w:r>
      <w:r w:rsidRPr="00927783">
        <w:rPr>
          <w:sz w:val="24"/>
          <w:szCs w:val="24"/>
        </w:rPr>
        <w:lastRenderedPageBreak/>
        <w:t>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1F6935" w:rsidRPr="00927783" w:rsidRDefault="001F6935" w:rsidP="001F6935">
      <w:pPr>
        <w:ind w:firstLine="851"/>
        <w:rPr>
          <w:sz w:val="24"/>
          <w:szCs w:val="24"/>
        </w:rPr>
      </w:pPr>
      <w:r w:rsidRPr="00927783">
        <w:rPr>
          <w:sz w:val="24"/>
          <w:szCs w:val="24"/>
        </w:rPr>
        <w:t xml:space="preserve">Настоящим даю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w:t>
      </w:r>
      <w:r w:rsidRPr="00927783">
        <w:rPr>
          <w:i/>
          <w:sz w:val="24"/>
          <w:szCs w:val="24"/>
        </w:rPr>
        <w:t>(Настоящий абзац подлежит включению в заявку претендентами – физическими лицами)</w:t>
      </w:r>
    </w:p>
    <w:p w:rsidR="001F6935" w:rsidRPr="00927783" w:rsidRDefault="001F6935" w:rsidP="001F6935">
      <w:pPr>
        <w:ind w:firstLine="851"/>
        <w:rPr>
          <w:sz w:val="24"/>
          <w:szCs w:val="24"/>
        </w:rPr>
      </w:pPr>
      <w:r w:rsidRPr="00927783">
        <w:rPr>
          <w:sz w:val="24"/>
          <w:szCs w:val="24"/>
        </w:rPr>
        <w:t>В случае признания нас (меня) победителем аукциона, мы (я) берем (у) на себя обязательства:</w:t>
      </w:r>
    </w:p>
    <w:p w:rsidR="001F6935" w:rsidRPr="00927783" w:rsidRDefault="001F6935" w:rsidP="001F6935">
      <w:pPr>
        <w:ind w:firstLine="851"/>
        <w:rPr>
          <w:sz w:val="24"/>
          <w:szCs w:val="24"/>
        </w:rPr>
      </w:pPr>
      <w:r w:rsidRPr="00927783">
        <w:rPr>
          <w:sz w:val="24"/>
          <w:szCs w:val="24"/>
        </w:rPr>
        <w:t>подписать со своей стороны договор купли-продажи Имущества в соответствии с требованиями Документации и условиями нашей (моей) заявки на участие в аукционе;</w:t>
      </w:r>
    </w:p>
    <w:p w:rsidR="001F6935" w:rsidRPr="00927783" w:rsidRDefault="001F6935" w:rsidP="001F6935">
      <w:pPr>
        <w:ind w:firstLine="851"/>
        <w:rPr>
          <w:sz w:val="24"/>
          <w:szCs w:val="24"/>
        </w:rPr>
      </w:pPr>
      <w:r w:rsidRPr="00927783">
        <w:rPr>
          <w:sz w:val="24"/>
          <w:szCs w:val="24"/>
        </w:rPr>
        <w:t>в 5-дневный срок с даты подписания протокола об итогах аукциона представить:</w:t>
      </w:r>
    </w:p>
    <w:p w:rsidR="001F6935" w:rsidRPr="00927783" w:rsidRDefault="001F6935" w:rsidP="001F6935">
      <w:pPr>
        <w:ind w:firstLine="851"/>
        <w:rPr>
          <w:sz w:val="24"/>
          <w:szCs w:val="24"/>
        </w:rPr>
      </w:pPr>
      <w:r w:rsidRPr="00927783">
        <w:rPr>
          <w:sz w:val="24"/>
          <w:szCs w:val="24"/>
        </w:rPr>
        <w:t>сведения в отношении всей цепочки собственников и руководителей, включая бенефициаров (в том числе конечных) (Приложение 3. Форма № 3);</w:t>
      </w:r>
    </w:p>
    <w:p w:rsidR="001F6935" w:rsidRPr="00927783" w:rsidRDefault="001F6935" w:rsidP="001F6935">
      <w:pPr>
        <w:ind w:firstLine="567"/>
        <w:rPr>
          <w:sz w:val="24"/>
          <w:szCs w:val="24"/>
        </w:rPr>
      </w:pPr>
      <w:r w:rsidRPr="00927783">
        <w:rPr>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1F6935" w:rsidRPr="00927783" w:rsidRDefault="001F6935" w:rsidP="001F6935">
      <w:pPr>
        <w:ind w:firstLine="851"/>
        <w:rPr>
          <w:sz w:val="24"/>
          <w:szCs w:val="24"/>
        </w:rPr>
      </w:pPr>
      <w:r w:rsidRPr="00927783">
        <w:rPr>
          <w:sz w:val="24"/>
          <w:szCs w:val="24"/>
        </w:rPr>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1F6935" w:rsidRPr="00927783" w:rsidRDefault="001F6935" w:rsidP="001F6935">
      <w:pPr>
        <w:ind w:firstLine="851"/>
        <w:rPr>
          <w:sz w:val="24"/>
          <w:szCs w:val="24"/>
        </w:rPr>
      </w:pPr>
      <w:r w:rsidRPr="00927783">
        <w:rPr>
          <w:sz w:val="24"/>
          <w:szCs w:val="24"/>
        </w:rPr>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F6935" w:rsidRPr="00927783" w:rsidRDefault="001F6935" w:rsidP="001F6935">
      <w:pPr>
        <w:ind w:firstLine="851"/>
        <w:rPr>
          <w:sz w:val="24"/>
          <w:szCs w:val="24"/>
        </w:rPr>
      </w:pPr>
      <w:r w:rsidRPr="00927783">
        <w:rPr>
          <w:sz w:val="24"/>
          <w:szCs w:val="24"/>
        </w:rPr>
        <w:t>Со сведениями, изложенными в извещении о проведении аукциона и аукционной документации, проектом договора, правилами электронной торговой площадки Претендент ознакомлен и согласен, все условия и правила торгов участнику понятны.</w:t>
      </w:r>
    </w:p>
    <w:p w:rsidR="001F6935" w:rsidRPr="00927783" w:rsidRDefault="001F6935" w:rsidP="001F6935">
      <w:pPr>
        <w:widowControl w:val="0"/>
        <w:ind w:firstLine="567"/>
        <w:rPr>
          <w:sz w:val="24"/>
          <w:szCs w:val="24"/>
        </w:rPr>
      </w:pPr>
      <w:r w:rsidRPr="00927783">
        <w:rPr>
          <w:sz w:val="24"/>
          <w:szCs w:val="24"/>
        </w:rPr>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1F6935" w:rsidRPr="00927783" w:rsidRDefault="001F6935" w:rsidP="001F6935">
      <w:pPr>
        <w:widowControl w:val="0"/>
        <w:ind w:firstLine="567"/>
        <w:rPr>
          <w:sz w:val="24"/>
          <w:szCs w:val="24"/>
        </w:rPr>
      </w:pPr>
    </w:p>
    <w:p w:rsidR="001F6935" w:rsidRPr="00927783" w:rsidRDefault="001F6935" w:rsidP="001F6935">
      <w:pPr>
        <w:ind w:firstLine="851"/>
        <w:rPr>
          <w:sz w:val="24"/>
          <w:szCs w:val="24"/>
        </w:rPr>
      </w:pPr>
      <w:r w:rsidRPr="00927783">
        <w:rPr>
          <w:sz w:val="24"/>
          <w:szCs w:val="24"/>
        </w:rPr>
        <w:t>К настоящей заявке прилагаются по описи следующие документы:</w:t>
      </w:r>
    </w:p>
    <w:p w:rsidR="001F6935" w:rsidRPr="00927783" w:rsidRDefault="001F6935" w:rsidP="001F6935">
      <w:pPr>
        <w:ind w:firstLine="851"/>
        <w:rPr>
          <w:sz w:val="24"/>
          <w:szCs w:val="24"/>
        </w:rPr>
      </w:pPr>
      <w:r w:rsidRPr="00927783">
        <w:rPr>
          <w:sz w:val="24"/>
          <w:szCs w:val="24"/>
        </w:rPr>
        <w:t>1. ___________________</w:t>
      </w:r>
    </w:p>
    <w:p w:rsidR="001F6935" w:rsidRPr="00927783" w:rsidRDefault="001F6935" w:rsidP="001F6935">
      <w:pPr>
        <w:ind w:firstLine="851"/>
        <w:rPr>
          <w:sz w:val="24"/>
          <w:szCs w:val="24"/>
        </w:rPr>
      </w:pPr>
      <w:r w:rsidRPr="00927783">
        <w:rPr>
          <w:sz w:val="24"/>
          <w:szCs w:val="24"/>
        </w:rPr>
        <w:t>2. ___________________</w:t>
      </w:r>
    </w:p>
    <w:p w:rsidR="001F6935" w:rsidRPr="00927783" w:rsidRDefault="001F6935" w:rsidP="001F6935">
      <w:pPr>
        <w:ind w:firstLine="851"/>
        <w:rPr>
          <w:sz w:val="24"/>
          <w:szCs w:val="24"/>
        </w:rPr>
      </w:pPr>
    </w:p>
    <w:p w:rsidR="001F6935" w:rsidRPr="00927783" w:rsidRDefault="001F6935" w:rsidP="001F6935">
      <w:pPr>
        <w:ind w:firstLine="851"/>
        <w:rPr>
          <w:sz w:val="24"/>
          <w:szCs w:val="24"/>
        </w:rPr>
      </w:pPr>
      <w:r w:rsidRPr="00927783">
        <w:rPr>
          <w:sz w:val="24"/>
          <w:szCs w:val="24"/>
        </w:rPr>
        <w:t>Электронная почта (</w:t>
      </w:r>
      <w:r w:rsidRPr="00927783">
        <w:rPr>
          <w:sz w:val="24"/>
          <w:szCs w:val="24"/>
          <w:lang w:val="en-US"/>
        </w:rPr>
        <w:t>e</w:t>
      </w:r>
      <w:r w:rsidRPr="00927783">
        <w:rPr>
          <w:sz w:val="24"/>
          <w:szCs w:val="24"/>
        </w:rPr>
        <w:t>-</w:t>
      </w:r>
      <w:r w:rsidRPr="00927783">
        <w:rPr>
          <w:sz w:val="24"/>
          <w:szCs w:val="24"/>
          <w:lang w:val="en-US"/>
        </w:rPr>
        <w:t>mail</w:t>
      </w:r>
      <w:r w:rsidRPr="00927783">
        <w:rPr>
          <w:sz w:val="24"/>
          <w:szCs w:val="24"/>
        </w:rPr>
        <w:t>): _______________________</w:t>
      </w:r>
    </w:p>
    <w:p w:rsidR="001F6935" w:rsidRPr="00927783" w:rsidRDefault="001F6935" w:rsidP="001F6935">
      <w:pPr>
        <w:ind w:firstLine="851"/>
        <w:rPr>
          <w:sz w:val="24"/>
          <w:szCs w:val="24"/>
        </w:rPr>
      </w:pPr>
      <w:r w:rsidRPr="00927783">
        <w:rPr>
          <w:sz w:val="24"/>
          <w:szCs w:val="24"/>
        </w:rPr>
        <w:t>Телефон: ____________________</w:t>
      </w:r>
    </w:p>
    <w:p w:rsidR="001F6935" w:rsidRPr="00927783" w:rsidRDefault="001F6935" w:rsidP="001F6935">
      <w:pPr>
        <w:ind w:firstLine="851"/>
        <w:rPr>
          <w:sz w:val="24"/>
          <w:szCs w:val="24"/>
        </w:rPr>
      </w:pPr>
      <w:r w:rsidRPr="00927783">
        <w:rPr>
          <w:sz w:val="24"/>
          <w:szCs w:val="24"/>
        </w:rPr>
        <w:t>Адрес Претендента:</w:t>
      </w:r>
    </w:p>
    <w:p w:rsidR="001F6935" w:rsidRPr="00927783" w:rsidRDefault="001F6935" w:rsidP="001F6935">
      <w:pPr>
        <w:ind w:firstLine="851"/>
        <w:rPr>
          <w:sz w:val="24"/>
          <w:szCs w:val="24"/>
        </w:rPr>
      </w:pPr>
      <w:r w:rsidRPr="00927783">
        <w:rPr>
          <w:sz w:val="24"/>
          <w:szCs w:val="24"/>
        </w:rPr>
        <w:t>_____________________________________</w:t>
      </w:r>
    </w:p>
    <w:p w:rsidR="001F6935" w:rsidRPr="00927783" w:rsidRDefault="001F6935" w:rsidP="001F6935">
      <w:pPr>
        <w:ind w:firstLine="851"/>
        <w:rPr>
          <w:sz w:val="24"/>
          <w:szCs w:val="24"/>
        </w:rPr>
      </w:pPr>
      <w:r w:rsidRPr="00927783">
        <w:rPr>
          <w:sz w:val="24"/>
          <w:szCs w:val="24"/>
        </w:rPr>
        <w:t>_____________________________________</w:t>
      </w:r>
    </w:p>
    <w:p w:rsidR="001F6935" w:rsidRPr="00927783" w:rsidRDefault="001F6935" w:rsidP="001F6935">
      <w:pPr>
        <w:ind w:firstLine="851"/>
        <w:rPr>
          <w:sz w:val="24"/>
          <w:szCs w:val="24"/>
        </w:rPr>
      </w:pPr>
      <w:r w:rsidRPr="00927783">
        <w:rPr>
          <w:sz w:val="24"/>
          <w:szCs w:val="24"/>
        </w:rPr>
        <w:t>______________/________________</w:t>
      </w:r>
    </w:p>
    <w:p w:rsidR="001F6935" w:rsidRPr="00927783" w:rsidRDefault="001F6935" w:rsidP="001F6935">
      <w:pPr>
        <w:ind w:firstLine="851"/>
        <w:jc w:val="left"/>
        <w:rPr>
          <w:sz w:val="24"/>
          <w:szCs w:val="24"/>
        </w:rPr>
      </w:pPr>
      <w:r w:rsidRPr="00927783">
        <w:rPr>
          <w:sz w:val="24"/>
          <w:szCs w:val="24"/>
        </w:rPr>
        <w:t>Должность руководителя участника</w:t>
      </w:r>
    </w:p>
    <w:p w:rsidR="001F6935" w:rsidRPr="00927783" w:rsidRDefault="001F6935" w:rsidP="001F6935">
      <w:pPr>
        <w:ind w:firstLine="851"/>
        <w:jc w:val="left"/>
        <w:rPr>
          <w:sz w:val="24"/>
          <w:szCs w:val="24"/>
        </w:rPr>
      </w:pPr>
      <w:r w:rsidRPr="00927783">
        <w:rPr>
          <w:sz w:val="24"/>
          <w:szCs w:val="24"/>
        </w:rPr>
        <w:t>Подпись / расшифровка подписи</w:t>
      </w:r>
    </w:p>
    <w:p w:rsidR="001F6935" w:rsidRPr="00927783" w:rsidRDefault="001F6935" w:rsidP="001F6935">
      <w:pPr>
        <w:ind w:firstLine="851"/>
        <w:jc w:val="left"/>
        <w:rPr>
          <w:sz w:val="24"/>
          <w:szCs w:val="24"/>
        </w:rPr>
      </w:pPr>
      <w:r w:rsidRPr="00927783">
        <w:rPr>
          <w:sz w:val="24"/>
          <w:szCs w:val="24"/>
        </w:rPr>
        <w:t>(его уполномоченного представителя)</w:t>
      </w:r>
    </w:p>
    <w:p w:rsidR="001F6935" w:rsidRPr="00927783" w:rsidRDefault="001F6935" w:rsidP="001F6935">
      <w:pPr>
        <w:widowControl w:val="0"/>
        <w:ind w:firstLine="567"/>
        <w:jc w:val="left"/>
        <w:rPr>
          <w:sz w:val="24"/>
          <w:szCs w:val="24"/>
        </w:rPr>
      </w:pPr>
      <w:r w:rsidRPr="00927783">
        <w:rPr>
          <w:sz w:val="24"/>
          <w:szCs w:val="24"/>
        </w:rPr>
        <w:t>М.П.</w:t>
      </w:r>
    </w:p>
    <w:p w:rsidR="001F6935" w:rsidRPr="00927783" w:rsidRDefault="001F6935" w:rsidP="001F6935">
      <w:pPr>
        <w:ind w:firstLine="851"/>
        <w:rPr>
          <w:sz w:val="24"/>
          <w:szCs w:val="24"/>
        </w:rPr>
      </w:pPr>
    </w:p>
    <w:p w:rsidR="001F6935" w:rsidRPr="00927783" w:rsidRDefault="001F6935" w:rsidP="001F6935">
      <w:pPr>
        <w:pStyle w:val="10"/>
        <w:numPr>
          <w:ilvl w:val="0"/>
          <w:numId w:val="0"/>
        </w:numPr>
        <w:spacing w:before="0"/>
        <w:ind w:firstLine="851"/>
        <w:jc w:val="right"/>
        <w:rPr>
          <w:rFonts w:eastAsia="Times New Roman"/>
          <w:sz w:val="24"/>
          <w:szCs w:val="24"/>
        </w:rPr>
      </w:pPr>
      <w:r w:rsidRPr="00927783">
        <w:rPr>
          <w:rFonts w:eastAsia="Times New Roman"/>
          <w:sz w:val="24"/>
          <w:szCs w:val="24"/>
        </w:rPr>
        <w:t xml:space="preserve"> </w:t>
      </w:r>
    </w:p>
    <w:p w:rsidR="001F6935" w:rsidRPr="00927783" w:rsidRDefault="001F6935" w:rsidP="001F6935">
      <w:pPr>
        <w:widowControl w:val="0"/>
        <w:ind w:firstLine="567"/>
        <w:rPr>
          <w:sz w:val="24"/>
          <w:szCs w:val="24"/>
        </w:rPr>
      </w:pPr>
    </w:p>
    <w:p w:rsidR="001F6935" w:rsidRPr="00927783" w:rsidRDefault="001F6935" w:rsidP="001F6935">
      <w:pPr>
        <w:pStyle w:val="10"/>
        <w:widowControl w:val="0"/>
        <w:numPr>
          <w:ilvl w:val="0"/>
          <w:numId w:val="0"/>
        </w:numPr>
        <w:ind w:firstLine="567"/>
        <w:jc w:val="right"/>
        <w:rPr>
          <w:b w:val="0"/>
          <w:sz w:val="24"/>
          <w:szCs w:val="24"/>
        </w:rPr>
      </w:pPr>
      <w:r w:rsidRPr="00927783">
        <w:rPr>
          <w:sz w:val="24"/>
          <w:szCs w:val="24"/>
        </w:rPr>
        <w:br w:type="page"/>
      </w:r>
      <w:bookmarkStart w:id="218" w:name="_Ref369539528"/>
      <w:bookmarkStart w:id="219" w:name="_Ref369539774"/>
      <w:bookmarkStart w:id="220" w:name="_Toc412648142"/>
      <w:r w:rsidRPr="00927783">
        <w:rPr>
          <w:b w:val="0"/>
          <w:sz w:val="24"/>
          <w:szCs w:val="24"/>
        </w:rPr>
        <w:lastRenderedPageBreak/>
        <w:t>Приложение 2. Форма № 2</w:t>
      </w:r>
      <w:bookmarkEnd w:id="218"/>
      <w:bookmarkEnd w:id="219"/>
      <w:bookmarkEnd w:id="220"/>
    </w:p>
    <w:p w:rsidR="001F6935" w:rsidRPr="00927783" w:rsidRDefault="001F6935" w:rsidP="001F6935">
      <w:pPr>
        <w:widowControl w:val="0"/>
        <w:ind w:firstLine="567"/>
        <w:jc w:val="center"/>
        <w:rPr>
          <w:b/>
          <w:sz w:val="24"/>
          <w:szCs w:val="24"/>
        </w:rPr>
      </w:pPr>
    </w:p>
    <w:p w:rsidR="001F6935" w:rsidRPr="00927783" w:rsidRDefault="001F6935" w:rsidP="001F6935">
      <w:pPr>
        <w:widowControl w:val="0"/>
        <w:ind w:firstLine="567"/>
        <w:jc w:val="center"/>
        <w:rPr>
          <w:sz w:val="24"/>
          <w:szCs w:val="24"/>
        </w:rPr>
      </w:pPr>
      <w:r w:rsidRPr="00927783">
        <w:rPr>
          <w:sz w:val="24"/>
          <w:szCs w:val="24"/>
        </w:rPr>
        <w:t xml:space="preserve">ФОРМА ОПИСИ ДОКУМЕНТОВ, ПРЕДСТАВЛЯЕМЫХ ДЛЯ </w:t>
      </w:r>
      <w:r w:rsidRPr="00927783">
        <w:rPr>
          <w:sz w:val="24"/>
          <w:szCs w:val="24"/>
        </w:rPr>
        <w:br/>
        <w:t>УЧАСТИЯ В АУКЦИОНЕ</w:t>
      </w:r>
    </w:p>
    <w:p w:rsidR="001F6935" w:rsidRPr="00927783" w:rsidRDefault="001F6935" w:rsidP="001F6935">
      <w:pPr>
        <w:widowControl w:val="0"/>
        <w:ind w:firstLine="567"/>
        <w:rPr>
          <w:b/>
          <w:sz w:val="24"/>
          <w:szCs w:val="24"/>
        </w:rPr>
      </w:pPr>
    </w:p>
    <w:p w:rsidR="001F6935" w:rsidRPr="00927783" w:rsidRDefault="001F6935" w:rsidP="001F6935">
      <w:pPr>
        <w:widowControl w:val="0"/>
        <w:ind w:firstLine="567"/>
        <w:jc w:val="center"/>
        <w:rPr>
          <w:b/>
          <w:sz w:val="24"/>
          <w:szCs w:val="24"/>
        </w:rPr>
      </w:pPr>
      <w:r w:rsidRPr="00927783">
        <w:rPr>
          <w:b/>
          <w:sz w:val="24"/>
          <w:szCs w:val="24"/>
        </w:rPr>
        <w:t>ОПИСЬ ДОКУМЕНТОВ,</w:t>
      </w:r>
    </w:p>
    <w:p w:rsidR="001F6935" w:rsidRPr="00927783" w:rsidRDefault="001F6935" w:rsidP="001F6935">
      <w:pPr>
        <w:widowControl w:val="0"/>
        <w:ind w:firstLine="567"/>
        <w:jc w:val="center"/>
        <w:rPr>
          <w:sz w:val="24"/>
          <w:szCs w:val="24"/>
        </w:rPr>
      </w:pPr>
      <w:r w:rsidRPr="00927783">
        <w:rPr>
          <w:sz w:val="24"/>
          <w:szCs w:val="24"/>
        </w:rPr>
        <w:t xml:space="preserve">представляемых для участия в аукционе на право заключения договора купли-продажи Имущества, расположенного по адресу: Смоленская обл., г. Десногорск, </w:t>
      </w:r>
      <w:r w:rsidR="006F5E1B" w:rsidRPr="00927783">
        <w:rPr>
          <w:sz w:val="24"/>
          <w:szCs w:val="24"/>
        </w:rPr>
        <w:t>П</w:t>
      </w:r>
      <w:r w:rsidRPr="00927783">
        <w:rPr>
          <w:sz w:val="24"/>
          <w:szCs w:val="24"/>
        </w:rPr>
        <w:t xml:space="preserve">ромзона САЭС, принадлежащего на праве собственности </w:t>
      </w:r>
      <w:r w:rsidRPr="00927783">
        <w:rPr>
          <w:rStyle w:val="ae"/>
          <w:color w:val="auto"/>
          <w:sz w:val="24"/>
          <w:szCs w:val="24"/>
        </w:rPr>
        <w:t>АО «НИКИМТ-Атомстрой»</w:t>
      </w:r>
    </w:p>
    <w:p w:rsidR="001F6935" w:rsidRPr="00927783" w:rsidRDefault="001F6935" w:rsidP="001F6935">
      <w:pPr>
        <w:widowControl w:val="0"/>
        <w:ind w:firstLine="567"/>
        <w:jc w:val="center"/>
        <w:rPr>
          <w:b/>
          <w:sz w:val="24"/>
          <w:szCs w:val="24"/>
        </w:rPr>
      </w:pPr>
    </w:p>
    <w:p w:rsidR="001F6935" w:rsidRPr="00927783" w:rsidRDefault="001F6935" w:rsidP="001F6935">
      <w:pPr>
        <w:widowControl w:val="0"/>
        <w:ind w:firstLine="567"/>
        <w:rPr>
          <w:b/>
          <w:sz w:val="24"/>
          <w:szCs w:val="24"/>
        </w:rPr>
      </w:pPr>
    </w:p>
    <w:p w:rsidR="001F6935" w:rsidRPr="00927783" w:rsidRDefault="001F6935" w:rsidP="001F6935">
      <w:pPr>
        <w:widowControl w:val="0"/>
        <w:ind w:firstLine="567"/>
        <w:rPr>
          <w:sz w:val="24"/>
          <w:szCs w:val="24"/>
        </w:rPr>
      </w:pPr>
      <w:r w:rsidRPr="00927783">
        <w:rPr>
          <w:sz w:val="24"/>
          <w:szCs w:val="24"/>
        </w:rPr>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8018"/>
        <w:gridCol w:w="1124"/>
      </w:tblGrid>
      <w:tr w:rsidR="001F6935" w:rsidRPr="00927783" w:rsidTr="00C00C18">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1F6935" w:rsidRPr="00927783" w:rsidRDefault="001F6935" w:rsidP="00C00C18">
            <w:pPr>
              <w:widowControl w:val="0"/>
              <w:rPr>
                <w:b/>
                <w:sz w:val="24"/>
                <w:szCs w:val="24"/>
              </w:rPr>
            </w:pPr>
            <w:r w:rsidRPr="00927783">
              <w:rPr>
                <w:b/>
                <w:sz w:val="24"/>
                <w:szCs w:val="24"/>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1F6935" w:rsidRPr="00927783" w:rsidRDefault="001F6935" w:rsidP="00C00C18">
            <w:pPr>
              <w:widowControl w:val="0"/>
              <w:ind w:firstLine="567"/>
              <w:jc w:val="center"/>
              <w:rPr>
                <w:b/>
                <w:sz w:val="24"/>
                <w:szCs w:val="24"/>
              </w:rPr>
            </w:pPr>
            <w:r w:rsidRPr="00927783">
              <w:rPr>
                <w:b/>
                <w:sz w:val="24"/>
                <w:szCs w:val="24"/>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1F6935" w:rsidRPr="00927783" w:rsidRDefault="001F6935" w:rsidP="00C00C18">
            <w:pPr>
              <w:widowControl w:val="0"/>
              <w:rPr>
                <w:b/>
                <w:sz w:val="24"/>
                <w:szCs w:val="24"/>
              </w:rPr>
            </w:pPr>
            <w:r w:rsidRPr="00927783">
              <w:rPr>
                <w:b/>
                <w:sz w:val="24"/>
                <w:szCs w:val="24"/>
              </w:rPr>
              <w:t>Кол-во</w:t>
            </w:r>
          </w:p>
          <w:p w:rsidR="001F6935" w:rsidRPr="00927783" w:rsidRDefault="001F6935" w:rsidP="00C00C18">
            <w:pPr>
              <w:widowControl w:val="0"/>
              <w:rPr>
                <w:b/>
                <w:sz w:val="24"/>
                <w:szCs w:val="24"/>
              </w:rPr>
            </w:pPr>
            <w:r w:rsidRPr="00927783">
              <w:rPr>
                <w:b/>
                <w:sz w:val="24"/>
                <w:szCs w:val="24"/>
              </w:rPr>
              <w:t>листов</w:t>
            </w:r>
          </w:p>
        </w:tc>
      </w:tr>
      <w:tr w:rsidR="001F6935" w:rsidRPr="00927783" w:rsidTr="00C00C18">
        <w:tc>
          <w:tcPr>
            <w:tcW w:w="421"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b/>
                <w:sz w:val="24"/>
                <w:szCs w:val="24"/>
              </w:rPr>
            </w:pPr>
          </w:p>
        </w:tc>
        <w:tc>
          <w:tcPr>
            <w:tcW w:w="563"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r>
      <w:tr w:rsidR="001F6935" w:rsidRPr="00927783" w:rsidTr="00C00C18">
        <w:tc>
          <w:tcPr>
            <w:tcW w:w="421"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r>
      <w:tr w:rsidR="001F6935" w:rsidRPr="00927783" w:rsidTr="00C00C18">
        <w:tc>
          <w:tcPr>
            <w:tcW w:w="421"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r>
      <w:tr w:rsidR="001F6935" w:rsidRPr="00927783" w:rsidTr="00C00C18">
        <w:tc>
          <w:tcPr>
            <w:tcW w:w="421"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r>
      <w:tr w:rsidR="001F6935" w:rsidRPr="00927783" w:rsidTr="00C00C18">
        <w:tc>
          <w:tcPr>
            <w:tcW w:w="421"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r>
      <w:tr w:rsidR="001F6935" w:rsidRPr="00927783" w:rsidTr="00C00C18">
        <w:tc>
          <w:tcPr>
            <w:tcW w:w="421"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r>
      <w:tr w:rsidR="001F6935" w:rsidRPr="00927783" w:rsidTr="00C00C18">
        <w:tc>
          <w:tcPr>
            <w:tcW w:w="421"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r>
      <w:tr w:rsidR="001F6935" w:rsidRPr="00927783" w:rsidTr="00C00C18">
        <w:tc>
          <w:tcPr>
            <w:tcW w:w="421"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r>
      <w:tr w:rsidR="001F6935" w:rsidRPr="00927783" w:rsidTr="00C00C18">
        <w:trPr>
          <w:trHeight w:val="164"/>
        </w:trPr>
        <w:tc>
          <w:tcPr>
            <w:tcW w:w="421"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563"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r>
      <w:tr w:rsidR="001F6935" w:rsidRPr="00927783" w:rsidTr="00C00C18">
        <w:tc>
          <w:tcPr>
            <w:tcW w:w="421"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c>
          <w:tcPr>
            <w:tcW w:w="4016"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rPr>
                <w:b/>
                <w:sz w:val="24"/>
                <w:szCs w:val="24"/>
              </w:rPr>
            </w:pPr>
            <w:r w:rsidRPr="00927783">
              <w:rPr>
                <w:b/>
                <w:sz w:val="24"/>
                <w:szCs w:val="24"/>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1F6935" w:rsidRPr="00927783" w:rsidRDefault="001F6935" w:rsidP="00C00C18">
            <w:pPr>
              <w:widowControl w:val="0"/>
              <w:ind w:firstLine="567"/>
              <w:rPr>
                <w:sz w:val="24"/>
                <w:szCs w:val="24"/>
              </w:rPr>
            </w:pPr>
          </w:p>
        </w:tc>
      </w:tr>
    </w:tbl>
    <w:p w:rsidR="001F6935" w:rsidRPr="00927783" w:rsidRDefault="001F6935" w:rsidP="001F6935">
      <w:pPr>
        <w:widowControl w:val="0"/>
        <w:ind w:firstLine="567"/>
        <w:rPr>
          <w:sz w:val="24"/>
          <w:szCs w:val="24"/>
        </w:rPr>
      </w:pPr>
    </w:p>
    <w:p w:rsidR="001F6935" w:rsidRPr="00927783" w:rsidRDefault="001F6935" w:rsidP="001F6935">
      <w:pPr>
        <w:widowControl w:val="0"/>
        <w:ind w:firstLine="567"/>
        <w:rPr>
          <w:sz w:val="24"/>
          <w:szCs w:val="24"/>
        </w:rPr>
      </w:pPr>
    </w:p>
    <w:p w:rsidR="001F6935" w:rsidRPr="00927783" w:rsidRDefault="001F6935" w:rsidP="001F6935">
      <w:pPr>
        <w:widowControl w:val="0"/>
        <w:ind w:firstLine="567"/>
        <w:rPr>
          <w:sz w:val="24"/>
          <w:szCs w:val="24"/>
        </w:rPr>
      </w:pPr>
      <w:r w:rsidRPr="00927783">
        <w:rPr>
          <w:sz w:val="24"/>
          <w:szCs w:val="24"/>
        </w:rPr>
        <w:t>Подпись Претендента</w:t>
      </w:r>
    </w:p>
    <w:p w:rsidR="001F6935" w:rsidRPr="00927783" w:rsidRDefault="001F6935" w:rsidP="001F6935">
      <w:pPr>
        <w:widowControl w:val="0"/>
        <w:ind w:firstLine="567"/>
        <w:rPr>
          <w:sz w:val="24"/>
          <w:szCs w:val="24"/>
        </w:rPr>
      </w:pPr>
      <w:r w:rsidRPr="00927783">
        <w:rPr>
          <w:sz w:val="24"/>
          <w:szCs w:val="24"/>
        </w:rPr>
        <w:t>(его уполномоченного представителя)</w:t>
      </w:r>
    </w:p>
    <w:p w:rsidR="001F6935" w:rsidRPr="00927783" w:rsidRDefault="001F6935" w:rsidP="001F6935">
      <w:pPr>
        <w:widowControl w:val="0"/>
        <w:ind w:firstLine="567"/>
        <w:rPr>
          <w:sz w:val="24"/>
          <w:szCs w:val="24"/>
        </w:rPr>
      </w:pPr>
      <w:r w:rsidRPr="00927783">
        <w:rPr>
          <w:sz w:val="24"/>
          <w:szCs w:val="24"/>
        </w:rPr>
        <w:t>_____________/________/</w:t>
      </w:r>
    </w:p>
    <w:p w:rsidR="001F6935" w:rsidRPr="00927783" w:rsidRDefault="001F6935" w:rsidP="001F6935">
      <w:pPr>
        <w:widowControl w:val="0"/>
        <w:ind w:firstLine="567"/>
        <w:rPr>
          <w:sz w:val="24"/>
          <w:szCs w:val="24"/>
        </w:rPr>
      </w:pPr>
      <w:r w:rsidRPr="00927783">
        <w:rPr>
          <w:sz w:val="24"/>
          <w:szCs w:val="24"/>
        </w:rPr>
        <w:tab/>
      </w:r>
      <w:r w:rsidRPr="00927783">
        <w:rPr>
          <w:sz w:val="24"/>
          <w:szCs w:val="24"/>
        </w:rPr>
        <w:tab/>
      </w:r>
      <w:r w:rsidRPr="00927783">
        <w:rPr>
          <w:sz w:val="24"/>
          <w:szCs w:val="24"/>
        </w:rPr>
        <w:tab/>
      </w:r>
      <w:r w:rsidRPr="00927783">
        <w:rPr>
          <w:sz w:val="24"/>
          <w:szCs w:val="24"/>
        </w:rPr>
        <w:tab/>
      </w:r>
      <w:r w:rsidRPr="00927783">
        <w:rPr>
          <w:sz w:val="24"/>
          <w:szCs w:val="24"/>
        </w:rPr>
        <w:tab/>
      </w:r>
      <w:r w:rsidRPr="00927783">
        <w:rPr>
          <w:sz w:val="24"/>
          <w:szCs w:val="24"/>
        </w:rPr>
        <w:tab/>
      </w:r>
      <w:r w:rsidRPr="00927783">
        <w:rPr>
          <w:sz w:val="24"/>
          <w:szCs w:val="24"/>
        </w:rPr>
        <w:tab/>
      </w:r>
      <w:r w:rsidRPr="00927783">
        <w:rPr>
          <w:sz w:val="24"/>
          <w:szCs w:val="24"/>
        </w:rPr>
        <w:tab/>
      </w:r>
      <w:r w:rsidRPr="00927783">
        <w:rPr>
          <w:sz w:val="24"/>
          <w:szCs w:val="24"/>
        </w:rPr>
        <w:tab/>
        <w:t xml:space="preserve">                     М.П.</w:t>
      </w:r>
    </w:p>
    <w:p w:rsidR="001F6935" w:rsidRPr="00927783" w:rsidRDefault="001F6935" w:rsidP="001F6935">
      <w:pPr>
        <w:widowControl w:val="0"/>
        <w:ind w:firstLine="567"/>
        <w:rPr>
          <w:sz w:val="24"/>
          <w:szCs w:val="24"/>
        </w:rPr>
      </w:pPr>
    </w:p>
    <w:p w:rsidR="001F6935" w:rsidRPr="00927783" w:rsidRDefault="001F6935" w:rsidP="001F6935">
      <w:pPr>
        <w:widowControl w:val="0"/>
        <w:ind w:firstLine="567"/>
        <w:rPr>
          <w:sz w:val="24"/>
          <w:szCs w:val="24"/>
        </w:rPr>
      </w:pPr>
    </w:p>
    <w:p w:rsidR="001F6935" w:rsidRPr="00927783" w:rsidRDefault="001F6935" w:rsidP="001F6935">
      <w:pPr>
        <w:widowControl w:val="0"/>
        <w:ind w:firstLine="567"/>
        <w:rPr>
          <w:sz w:val="24"/>
          <w:szCs w:val="24"/>
        </w:rPr>
      </w:pPr>
      <w:r w:rsidRPr="00927783">
        <w:rPr>
          <w:sz w:val="24"/>
          <w:szCs w:val="24"/>
        </w:rPr>
        <w:tab/>
      </w:r>
      <w:r w:rsidRPr="00927783">
        <w:rPr>
          <w:sz w:val="24"/>
          <w:szCs w:val="24"/>
        </w:rPr>
        <w:tab/>
      </w:r>
    </w:p>
    <w:p w:rsidR="001F6935" w:rsidRPr="00927783" w:rsidRDefault="001F6935" w:rsidP="001F6935">
      <w:pPr>
        <w:pStyle w:val="10"/>
        <w:widowControl w:val="0"/>
        <w:numPr>
          <w:ilvl w:val="0"/>
          <w:numId w:val="0"/>
        </w:numPr>
        <w:ind w:firstLine="567"/>
        <w:jc w:val="right"/>
        <w:rPr>
          <w:sz w:val="24"/>
          <w:szCs w:val="24"/>
        </w:rPr>
        <w:sectPr w:rsidR="001F6935" w:rsidRPr="00927783" w:rsidSect="00C00C18">
          <w:headerReference w:type="default" r:id="rId14"/>
          <w:headerReference w:type="first" r:id="rId15"/>
          <w:pgSz w:w="11906" w:h="16838"/>
          <w:pgMar w:top="1134" w:right="424" w:bottom="993" w:left="1276" w:header="709" w:footer="709" w:gutter="0"/>
          <w:pgNumType w:start="1"/>
          <w:cols w:space="708"/>
          <w:titlePg/>
          <w:docGrid w:linePitch="381"/>
        </w:sectPr>
      </w:pPr>
      <w:bookmarkStart w:id="221" w:name="_Ref350254224"/>
    </w:p>
    <w:p w:rsidR="001F6935" w:rsidRPr="00927783" w:rsidRDefault="001F6935" w:rsidP="001F6935">
      <w:pPr>
        <w:pStyle w:val="10"/>
        <w:widowControl w:val="0"/>
        <w:numPr>
          <w:ilvl w:val="0"/>
          <w:numId w:val="0"/>
        </w:numPr>
        <w:spacing w:before="0"/>
        <w:ind w:firstLine="567"/>
        <w:jc w:val="right"/>
        <w:rPr>
          <w:b w:val="0"/>
          <w:sz w:val="24"/>
          <w:szCs w:val="24"/>
        </w:rPr>
      </w:pPr>
      <w:bookmarkStart w:id="222" w:name="_Ref369539450"/>
      <w:bookmarkStart w:id="223" w:name="_Toc412648143"/>
      <w:bookmarkEnd w:id="221"/>
      <w:r w:rsidRPr="00927783">
        <w:rPr>
          <w:b w:val="0"/>
          <w:sz w:val="24"/>
          <w:szCs w:val="24"/>
        </w:rPr>
        <w:lastRenderedPageBreak/>
        <w:t>Приложение 3. Форма № 3</w:t>
      </w:r>
      <w:bookmarkEnd w:id="222"/>
      <w:bookmarkEnd w:id="223"/>
    </w:p>
    <w:p w:rsidR="001F6935" w:rsidRPr="00927783" w:rsidRDefault="001F6935" w:rsidP="001F6935">
      <w:pPr>
        <w:widowControl w:val="0"/>
        <w:spacing w:before="60"/>
        <w:ind w:firstLine="567"/>
        <w:jc w:val="center"/>
        <w:rPr>
          <w:caps/>
          <w:sz w:val="24"/>
          <w:szCs w:val="24"/>
        </w:rPr>
      </w:pPr>
      <w:r w:rsidRPr="00927783">
        <w:rPr>
          <w:caps/>
          <w:sz w:val="24"/>
          <w:szCs w:val="24"/>
        </w:rPr>
        <w:t xml:space="preserve">Сведения о цепочке собственников, </w:t>
      </w:r>
      <w:r w:rsidRPr="00927783">
        <w:rPr>
          <w:caps/>
          <w:sz w:val="24"/>
          <w:szCs w:val="24"/>
        </w:rPr>
        <w:br/>
        <w:t>включая бенефициаров (в том числе конечных)</w:t>
      </w:r>
    </w:p>
    <w:p w:rsidR="001F6935" w:rsidRPr="00927783" w:rsidRDefault="001F6935" w:rsidP="001F6935">
      <w:pPr>
        <w:pStyle w:val="Times12"/>
        <w:widowControl w:val="0"/>
        <w:spacing w:before="120"/>
        <w:rPr>
          <w:szCs w:val="24"/>
        </w:rPr>
      </w:pPr>
      <w:r w:rsidRPr="00927783">
        <w:rPr>
          <w:szCs w:val="24"/>
        </w:rPr>
        <w:t xml:space="preserve">Участник аукциона: ________________________________________________________ </w:t>
      </w:r>
    </w:p>
    <w:p w:rsidR="001F6935" w:rsidRPr="00927783" w:rsidRDefault="001F6935" w:rsidP="001F6935">
      <w:pPr>
        <w:widowControl w:val="0"/>
        <w:spacing w:after="120"/>
        <w:ind w:firstLine="567"/>
        <w:rPr>
          <w:sz w:val="24"/>
          <w:szCs w:val="24"/>
        </w:rPr>
      </w:pPr>
      <w:r w:rsidRPr="00927783">
        <w:rPr>
          <w:sz w:val="24"/>
          <w:szCs w:val="24"/>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619"/>
        <w:gridCol w:w="620"/>
        <w:gridCol w:w="1180"/>
        <w:gridCol w:w="741"/>
        <w:gridCol w:w="1118"/>
        <w:gridCol w:w="1394"/>
        <w:gridCol w:w="620"/>
        <w:gridCol w:w="620"/>
        <w:gridCol w:w="620"/>
        <w:gridCol w:w="1180"/>
        <w:gridCol w:w="1037"/>
        <w:gridCol w:w="1394"/>
        <w:gridCol w:w="1126"/>
        <w:gridCol w:w="1388"/>
      </w:tblGrid>
      <w:tr w:rsidR="001F6935" w:rsidRPr="00927783" w:rsidTr="00C00C18">
        <w:trPr>
          <w:trHeight w:val="510"/>
        </w:trPr>
        <w:tc>
          <w:tcPr>
            <w:tcW w:w="151" w:type="pct"/>
            <w:vMerge w:val="restart"/>
            <w:shd w:val="clear" w:color="auto" w:fill="auto"/>
            <w:vAlign w:val="center"/>
            <w:hideMark/>
          </w:tcPr>
          <w:p w:rsidR="001F6935" w:rsidRPr="00927783" w:rsidRDefault="001F6935" w:rsidP="00C00C18">
            <w:pPr>
              <w:widowControl w:val="0"/>
              <w:jc w:val="center"/>
              <w:rPr>
                <w:sz w:val="24"/>
                <w:szCs w:val="24"/>
              </w:rPr>
            </w:pPr>
            <w:r w:rsidRPr="00927783">
              <w:rPr>
                <w:sz w:val="24"/>
                <w:szCs w:val="24"/>
              </w:rPr>
              <w:t>№ п/п</w:t>
            </w:r>
          </w:p>
        </w:tc>
        <w:tc>
          <w:tcPr>
            <w:tcW w:w="2048" w:type="pct"/>
            <w:gridSpan w:val="6"/>
            <w:shd w:val="clear" w:color="auto" w:fill="auto"/>
            <w:vAlign w:val="center"/>
            <w:hideMark/>
          </w:tcPr>
          <w:p w:rsidR="001F6935" w:rsidRPr="00927783" w:rsidRDefault="001F6935" w:rsidP="00C00C18">
            <w:pPr>
              <w:widowControl w:val="0"/>
              <w:jc w:val="center"/>
              <w:rPr>
                <w:sz w:val="24"/>
                <w:szCs w:val="24"/>
              </w:rPr>
            </w:pPr>
            <w:r w:rsidRPr="00927783">
              <w:rPr>
                <w:sz w:val="24"/>
                <w:szCs w:val="24"/>
              </w:rPr>
              <w:t>Информация об участнике конкурентных переговоров</w:t>
            </w:r>
          </w:p>
        </w:tc>
        <w:tc>
          <w:tcPr>
            <w:tcW w:w="2289" w:type="pct"/>
            <w:gridSpan w:val="7"/>
            <w:shd w:val="clear" w:color="auto" w:fill="auto"/>
            <w:vAlign w:val="bottom"/>
            <w:hideMark/>
          </w:tcPr>
          <w:p w:rsidR="001F6935" w:rsidRPr="00927783" w:rsidRDefault="001F6935" w:rsidP="00C00C18">
            <w:pPr>
              <w:widowControl w:val="0"/>
              <w:jc w:val="center"/>
              <w:rPr>
                <w:sz w:val="24"/>
                <w:szCs w:val="24"/>
              </w:rPr>
            </w:pPr>
            <w:r w:rsidRPr="00927783">
              <w:rPr>
                <w:sz w:val="24"/>
                <w:szCs w:val="24"/>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F6935" w:rsidRPr="00927783" w:rsidRDefault="001F6935" w:rsidP="00C00C18">
            <w:pPr>
              <w:widowControl w:val="0"/>
              <w:jc w:val="center"/>
              <w:rPr>
                <w:sz w:val="24"/>
                <w:szCs w:val="24"/>
              </w:rPr>
            </w:pPr>
            <w:r w:rsidRPr="00927783">
              <w:rPr>
                <w:sz w:val="24"/>
                <w:szCs w:val="24"/>
              </w:rPr>
              <w:t>Информация о подтверждающих документах (наименование, реквизиты и т.д.)</w:t>
            </w:r>
          </w:p>
        </w:tc>
      </w:tr>
      <w:tr w:rsidR="001F6935" w:rsidRPr="00927783" w:rsidTr="00C00C18">
        <w:trPr>
          <w:trHeight w:val="1590"/>
        </w:trPr>
        <w:tc>
          <w:tcPr>
            <w:tcW w:w="151" w:type="pct"/>
            <w:vMerge/>
            <w:vAlign w:val="center"/>
            <w:hideMark/>
          </w:tcPr>
          <w:p w:rsidR="001F6935" w:rsidRPr="00927783" w:rsidRDefault="001F6935" w:rsidP="00C00C18">
            <w:pPr>
              <w:widowControl w:val="0"/>
              <w:rPr>
                <w:sz w:val="24"/>
                <w:szCs w:val="24"/>
              </w:rPr>
            </w:pPr>
          </w:p>
        </w:tc>
        <w:tc>
          <w:tcPr>
            <w:tcW w:w="198" w:type="pct"/>
            <w:vAlign w:val="center"/>
            <w:hideMark/>
          </w:tcPr>
          <w:p w:rsidR="001F6935" w:rsidRPr="00927783" w:rsidRDefault="001F6935" w:rsidP="00C00C18">
            <w:pPr>
              <w:widowControl w:val="0"/>
              <w:jc w:val="center"/>
              <w:rPr>
                <w:sz w:val="24"/>
                <w:szCs w:val="24"/>
              </w:rPr>
            </w:pPr>
            <w:r w:rsidRPr="00927783">
              <w:rPr>
                <w:sz w:val="24"/>
                <w:szCs w:val="24"/>
              </w:rPr>
              <w:t>ИНН</w:t>
            </w:r>
          </w:p>
        </w:tc>
        <w:tc>
          <w:tcPr>
            <w:tcW w:w="222" w:type="pct"/>
            <w:vAlign w:val="center"/>
            <w:hideMark/>
          </w:tcPr>
          <w:p w:rsidR="001F6935" w:rsidRPr="00927783" w:rsidRDefault="001F6935" w:rsidP="00C00C18">
            <w:pPr>
              <w:widowControl w:val="0"/>
              <w:jc w:val="center"/>
              <w:rPr>
                <w:sz w:val="24"/>
                <w:szCs w:val="24"/>
              </w:rPr>
            </w:pPr>
            <w:r w:rsidRPr="00927783">
              <w:rPr>
                <w:sz w:val="24"/>
                <w:szCs w:val="24"/>
              </w:rPr>
              <w:t>ОГРН</w:t>
            </w:r>
          </w:p>
        </w:tc>
        <w:tc>
          <w:tcPr>
            <w:tcW w:w="434" w:type="pct"/>
            <w:vAlign w:val="center"/>
            <w:hideMark/>
          </w:tcPr>
          <w:p w:rsidR="001F6935" w:rsidRPr="00927783" w:rsidRDefault="001F6935" w:rsidP="00C00C18">
            <w:pPr>
              <w:widowControl w:val="0"/>
              <w:jc w:val="center"/>
              <w:rPr>
                <w:sz w:val="24"/>
                <w:szCs w:val="24"/>
              </w:rPr>
            </w:pPr>
            <w:r w:rsidRPr="00927783">
              <w:rPr>
                <w:sz w:val="24"/>
                <w:szCs w:val="24"/>
              </w:rPr>
              <w:t>Наименование краткое</w:t>
            </w:r>
          </w:p>
        </w:tc>
        <w:tc>
          <w:tcPr>
            <w:tcW w:w="269" w:type="pct"/>
            <w:vAlign w:val="center"/>
            <w:hideMark/>
          </w:tcPr>
          <w:p w:rsidR="001F6935" w:rsidRPr="00927783" w:rsidRDefault="001F6935" w:rsidP="00C00C18">
            <w:pPr>
              <w:widowControl w:val="0"/>
              <w:jc w:val="center"/>
              <w:rPr>
                <w:sz w:val="24"/>
                <w:szCs w:val="24"/>
              </w:rPr>
            </w:pPr>
            <w:r w:rsidRPr="00927783">
              <w:rPr>
                <w:sz w:val="24"/>
                <w:szCs w:val="24"/>
              </w:rPr>
              <w:t>Код ОКВЭД</w:t>
            </w:r>
          </w:p>
        </w:tc>
        <w:tc>
          <w:tcPr>
            <w:tcW w:w="411" w:type="pct"/>
            <w:vAlign w:val="center"/>
            <w:hideMark/>
          </w:tcPr>
          <w:p w:rsidR="001F6935" w:rsidRPr="00927783" w:rsidRDefault="001F6935" w:rsidP="00C00C18">
            <w:pPr>
              <w:widowControl w:val="0"/>
              <w:jc w:val="center"/>
              <w:rPr>
                <w:sz w:val="24"/>
                <w:szCs w:val="24"/>
              </w:rPr>
            </w:pPr>
            <w:r w:rsidRPr="00927783">
              <w:rPr>
                <w:sz w:val="24"/>
                <w:szCs w:val="24"/>
              </w:rPr>
              <w:t>Фамилия, Имя, Отчество руководителя</w:t>
            </w:r>
          </w:p>
        </w:tc>
        <w:tc>
          <w:tcPr>
            <w:tcW w:w="515" w:type="pct"/>
            <w:shd w:val="clear" w:color="auto" w:fill="auto"/>
            <w:vAlign w:val="center"/>
            <w:hideMark/>
          </w:tcPr>
          <w:p w:rsidR="001F6935" w:rsidRPr="00927783" w:rsidRDefault="001F6935" w:rsidP="00C00C18">
            <w:pPr>
              <w:widowControl w:val="0"/>
              <w:jc w:val="center"/>
              <w:rPr>
                <w:sz w:val="24"/>
                <w:szCs w:val="24"/>
              </w:rPr>
            </w:pPr>
            <w:r w:rsidRPr="00927783">
              <w:rPr>
                <w:sz w:val="24"/>
                <w:szCs w:val="24"/>
              </w:rPr>
              <w:t>Серия и номер документа, удостоверяющего личность руководителя</w:t>
            </w:r>
          </w:p>
        </w:tc>
        <w:tc>
          <w:tcPr>
            <w:tcW w:w="128" w:type="pct"/>
            <w:vAlign w:val="center"/>
            <w:hideMark/>
          </w:tcPr>
          <w:p w:rsidR="001F6935" w:rsidRPr="00927783" w:rsidRDefault="001F6935" w:rsidP="00C00C18">
            <w:pPr>
              <w:widowControl w:val="0"/>
              <w:jc w:val="center"/>
              <w:rPr>
                <w:sz w:val="24"/>
                <w:szCs w:val="24"/>
              </w:rPr>
            </w:pPr>
            <w:r w:rsidRPr="00927783">
              <w:rPr>
                <w:sz w:val="24"/>
                <w:szCs w:val="24"/>
              </w:rPr>
              <w:t xml:space="preserve">№ </w:t>
            </w:r>
          </w:p>
        </w:tc>
        <w:tc>
          <w:tcPr>
            <w:tcW w:w="198" w:type="pct"/>
            <w:vAlign w:val="center"/>
            <w:hideMark/>
          </w:tcPr>
          <w:p w:rsidR="001F6935" w:rsidRPr="00927783" w:rsidRDefault="001F6935" w:rsidP="00C00C18">
            <w:pPr>
              <w:widowControl w:val="0"/>
              <w:jc w:val="center"/>
              <w:rPr>
                <w:sz w:val="24"/>
                <w:szCs w:val="24"/>
              </w:rPr>
            </w:pPr>
            <w:r w:rsidRPr="00927783">
              <w:rPr>
                <w:sz w:val="24"/>
                <w:szCs w:val="24"/>
              </w:rPr>
              <w:t xml:space="preserve">ИНН </w:t>
            </w:r>
          </w:p>
        </w:tc>
        <w:tc>
          <w:tcPr>
            <w:tcW w:w="222" w:type="pct"/>
            <w:vAlign w:val="center"/>
            <w:hideMark/>
          </w:tcPr>
          <w:p w:rsidR="001F6935" w:rsidRPr="00927783" w:rsidRDefault="001F6935" w:rsidP="00C00C18">
            <w:pPr>
              <w:widowControl w:val="0"/>
              <w:jc w:val="center"/>
              <w:rPr>
                <w:sz w:val="24"/>
                <w:szCs w:val="24"/>
              </w:rPr>
            </w:pPr>
            <w:r w:rsidRPr="00927783">
              <w:rPr>
                <w:sz w:val="24"/>
                <w:szCs w:val="24"/>
              </w:rPr>
              <w:t>ОГРН</w:t>
            </w:r>
          </w:p>
        </w:tc>
        <w:tc>
          <w:tcPr>
            <w:tcW w:w="434" w:type="pct"/>
            <w:vAlign w:val="center"/>
            <w:hideMark/>
          </w:tcPr>
          <w:p w:rsidR="001F6935" w:rsidRPr="00927783" w:rsidRDefault="001F6935" w:rsidP="00C00C18">
            <w:pPr>
              <w:widowControl w:val="0"/>
              <w:jc w:val="center"/>
              <w:rPr>
                <w:sz w:val="24"/>
                <w:szCs w:val="24"/>
              </w:rPr>
            </w:pPr>
            <w:r w:rsidRPr="00927783">
              <w:rPr>
                <w:sz w:val="24"/>
                <w:szCs w:val="24"/>
              </w:rPr>
              <w:t>Наименование / ФИО</w:t>
            </w:r>
          </w:p>
        </w:tc>
        <w:tc>
          <w:tcPr>
            <w:tcW w:w="380" w:type="pct"/>
            <w:vAlign w:val="center"/>
            <w:hideMark/>
          </w:tcPr>
          <w:p w:rsidR="001F6935" w:rsidRPr="00927783" w:rsidRDefault="001F6935" w:rsidP="00C00C18">
            <w:pPr>
              <w:widowControl w:val="0"/>
              <w:jc w:val="center"/>
              <w:rPr>
                <w:sz w:val="24"/>
                <w:szCs w:val="24"/>
              </w:rPr>
            </w:pPr>
            <w:r w:rsidRPr="00927783">
              <w:rPr>
                <w:sz w:val="24"/>
                <w:szCs w:val="24"/>
              </w:rPr>
              <w:t>Адрес регистрации</w:t>
            </w:r>
          </w:p>
        </w:tc>
        <w:tc>
          <w:tcPr>
            <w:tcW w:w="515" w:type="pct"/>
            <w:shd w:val="clear" w:color="auto" w:fill="auto"/>
            <w:vAlign w:val="center"/>
            <w:hideMark/>
          </w:tcPr>
          <w:p w:rsidR="001F6935" w:rsidRPr="00927783" w:rsidRDefault="001F6935" w:rsidP="00C00C18">
            <w:pPr>
              <w:widowControl w:val="0"/>
              <w:jc w:val="center"/>
              <w:rPr>
                <w:sz w:val="24"/>
                <w:szCs w:val="24"/>
              </w:rPr>
            </w:pPr>
            <w:r w:rsidRPr="00927783">
              <w:rPr>
                <w:sz w:val="24"/>
                <w:szCs w:val="24"/>
              </w:rPr>
              <w:t>Серия и номер документа, удостоверяющего личность (для физического лица)</w:t>
            </w:r>
          </w:p>
        </w:tc>
        <w:tc>
          <w:tcPr>
            <w:tcW w:w="414" w:type="pct"/>
            <w:shd w:val="clear" w:color="auto" w:fill="auto"/>
            <w:vAlign w:val="center"/>
            <w:hideMark/>
          </w:tcPr>
          <w:p w:rsidR="001F6935" w:rsidRPr="00927783" w:rsidRDefault="001F6935" w:rsidP="00C00C18">
            <w:pPr>
              <w:widowControl w:val="0"/>
              <w:jc w:val="center"/>
              <w:rPr>
                <w:sz w:val="24"/>
                <w:szCs w:val="24"/>
              </w:rPr>
            </w:pPr>
            <w:r w:rsidRPr="00927783">
              <w:rPr>
                <w:sz w:val="24"/>
                <w:szCs w:val="24"/>
              </w:rPr>
              <w:t>Руководитель / участник / акционер / бенефициар</w:t>
            </w:r>
          </w:p>
        </w:tc>
        <w:tc>
          <w:tcPr>
            <w:tcW w:w="512" w:type="pct"/>
            <w:vMerge/>
            <w:vAlign w:val="center"/>
            <w:hideMark/>
          </w:tcPr>
          <w:p w:rsidR="001F6935" w:rsidRPr="00927783" w:rsidRDefault="001F6935" w:rsidP="00C00C18">
            <w:pPr>
              <w:widowControl w:val="0"/>
              <w:rPr>
                <w:sz w:val="24"/>
                <w:szCs w:val="24"/>
              </w:rPr>
            </w:pPr>
          </w:p>
        </w:tc>
      </w:tr>
      <w:tr w:rsidR="001F6935" w:rsidRPr="00927783" w:rsidTr="00C00C18">
        <w:trPr>
          <w:trHeight w:val="315"/>
        </w:trPr>
        <w:tc>
          <w:tcPr>
            <w:tcW w:w="151" w:type="pct"/>
            <w:noWrap/>
            <w:vAlign w:val="center"/>
            <w:hideMark/>
          </w:tcPr>
          <w:p w:rsidR="001F6935" w:rsidRPr="00927783" w:rsidRDefault="001F6935" w:rsidP="00C00C18">
            <w:pPr>
              <w:widowControl w:val="0"/>
              <w:jc w:val="center"/>
              <w:rPr>
                <w:iCs/>
                <w:sz w:val="24"/>
                <w:szCs w:val="24"/>
              </w:rPr>
            </w:pPr>
            <w:r w:rsidRPr="00927783">
              <w:rPr>
                <w:iCs/>
                <w:sz w:val="24"/>
                <w:szCs w:val="24"/>
              </w:rPr>
              <w:t>1</w:t>
            </w:r>
          </w:p>
        </w:tc>
        <w:tc>
          <w:tcPr>
            <w:tcW w:w="198" w:type="pct"/>
            <w:noWrap/>
            <w:vAlign w:val="center"/>
            <w:hideMark/>
          </w:tcPr>
          <w:p w:rsidR="001F6935" w:rsidRPr="00927783" w:rsidRDefault="001F6935" w:rsidP="00C00C18">
            <w:pPr>
              <w:widowControl w:val="0"/>
              <w:jc w:val="center"/>
              <w:rPr>
                <w:iCs/>
                <w:sz w:val="24"/>
                <w:szCs w:val="24"/>
              </w:rPr>
            </w:pPr>
            <w:r w:rsidRPr="00927783">
              <w:rPr>
                <w:iCs/>
                <w:sz w:val="24"/>
                <w:szCs w:val="24"/>
              </w:rPr>
              <w:t>2</w:t>
            </w:r>
          </w:p>
        </w:tc>
        <w:tc>
          <w:tcPr>
            <w:tcW w:w="222" w:type="pct"/>
            <w:noWrap/>
            <w:vAlign w:val="center"/>
            <w:hideMark/>
          </w:tcPr>
          <w:p w:rsidR="001F6935" w:rsidRPr="00927783" w:rsidRDefault="001F6935" w:rsidP="00C00C18">
            <w:pPr>
              <w:widowControl w:val="0"/>
              <w:jc w:val="center"/>
              <w:rPr>
                <w:iCs/>
                <w:sz w:val="24"/>
                <w:szCs w:val="24"/>
              </w:rPr>
            </w:pPr>
            <w:r w:rsidRPr="00927783">
              <w:rPr>
                <w:iCs/>
                <w:sz w:val="24"/>
                <w:szCs w:val="24"/>
              </w:rPr>
              <w:t>3</w:t>
            </w:r>
          </w:p>
        </w:tc>
        <w:tc>
          <w:tcPr>
            <w:tcW w:w="434" w:type="pct"/>
            <w:noWrap/>
            <w:vAlign w:val="center"/>
            <w:hideMark/>
          </w:tcPr>
          <w:p w:rsidR="001F6935" w:rsidRPr="00927783" w:rsidRDefault="001F6935" w:rsidP="00C00C18">
            <w:pPr>
              <w:widowControl w:val="0"/>
              <w:jc w:val="center"/>
              <w:rPr>
                <w:iCs/>
                <w:sz w:val="24"/>
                <w:szCs w:val="24"/>
              </w:rPr>
            </w:pPr>
            <w:r w:rsidRPr="00927783">
              <w:rPr>
                <w:iCs/>
                <w:sz w:val="24"/>
                <w:szCs w:val="24"/>
              </w:rPr>
              <w:t>4</w:t>
            </w:r>
          </w:p>
        </w:tc>
        <w:tc>
          <w:tcPr>
            <w:tcW w:w="269" w:type="pct"/>
            <w:noWrap/>
            <w:vAlign w:val="center"/>
            <w:hideMark/>
          </w:tcPr>
          <w:p w:rsidR="001F6935" w:rsidRPr="00927783" w:rsidRDefault="001F6935" w:rsidP="00C00C18">
            <w:pPr>
              <w:widowControl w:val="0"/>
              <w:jc w:val="center"/>
              <w:rPr>
                <w:iCs/>
                <w:sz w:val="24"/>
                <w:szCs w:val="24"/>
              </w:rPr>
            </w:pPr>
            <w:r w:rsidRPr="00927783">
              <w:rPr>
                <w:iCs/>
                <w:sz w:val="24"/>
                <w:szCs w:val="24"/>
              </w:rPr>
              <w:t>5</w:t>
            </w:r>
          </w:p>
        </w:tc>
        <w:tc>
          <w:tcPr>
            <w:tcW w:w="411" w:type="pct"/>
            <w:noWrap/>
            <w:vAlign w:val="center"/>
            <w:hideMark/>
          </w:tcPr>
          <w:p w:rsidR="001F6935" w:rsidRPr="00927783" w:rsidRDefault="001F6935" w:rsidP="00C00C18">
            <w:pPr>
              <w:widowControl w:val="0"/>
              <w:jc w:val="center"/>
              <w:rPr>
                <w:iCs/>
                <w:sz w:val="24"/>
                <w:szCs w:val="24"/>
              </w:rPr>
            </w:pPr>
            <w:r w:rsidRPr="00927783">
              <w:rPr>
                <w:iCs/>
                <w:sz w:val="24"/>
                <w:szCs w:val="24"/>
              </w:rPr>
              <w:t>6</w:t>
            </w:r>
          </w:p>
        </w:tc>
        <w:tc>
          <w:tcPr>
            <w:tcW w:w="515" w:type="pct"/>
            <w:shd w:val="clear" w:color="auto" w:fill="auto"/>
            <w:noWrap/>
            <w:vAlign w:val="center"/>
            <w:hideMark/>
          </w:tcPr>
          <w:p w:rsidR="001F6935" w:rsidRPr="00927783" w:rsidRDefault="001F6935" w:rsidP="00C00C18">
            <w:pPr>
              <w:widowControl w:val="0"/>
              <w:jc w:val="center"/>
              <w:rPr>
                <w:iCs/>
                <w:sz w:val="24"/>
                <w:szCs w:val="24"/>
              </w:rPr>
            </w:pPr>
            <w:r w:rsidRPr="00927783">
              <w:rPr>
                <w:iCs/>
                <w:sz w:val="24"/>
                <w:szCs w:val="24"/>
              </w:rPr>
              <w:t>7</w:t>
            </w:r>
          </w:p>
        </w:tc>
        <w:tc>
          <w:tcPr>
            <w:tcW w:w="128" w:type="pct"/>
            <w:noWrap/>
            <w:vAlign w:val="center"/>
            <w:hideMark/>
          </w:tcPr>
          <w:p w:rsidR="001F6935" w:rsidRPr="00927783" w:rsidRDefault="001F6935" w:rsidP="00C00C18">
            <w:pPr>
              <w:widowControl w:val="0"/>
              <w:jc w:val="center"/>
              <w:rPr>
                <w:iCs/>
                <w:sz w:val="24"/>
                <w:szCs w:val="24"/>
              </w:rPr>
            </w:pPr>
            <w:r w:rsidRPr="00927783">
              <w:rPr>
                <w:iCs/>
                <w:sz w:val="24"/>
                <w:szCs w:val="24"/>
              </w:rPr>
              <w:t>8</w:t>
            </w:r>
          </w:p>
        </w:tc>
        <w:tc>
          <w:tcPr>
            <w:tcW w:w="198" w:type="pct"/>
            <w:noWrap/>
            <w:vAlign w:val="center"/>
            <w:hideMark/>
          </w:tcPr>
          <w:p w:rsidR="001F6935" w:rsidRPr="00927783" w:rsidRDefault="001F6935" w:rsidP="00C00C18">
            <w:pPr>
              <w:widowControl w:val="0"/>
              <w:jc w:val="center"/>
              <w:rPr>
                <w:iCs/>
                <w:sz w:val="24"/>
                <w:szCs w:val="24"/>
              </w:rPr>
            </w:pPr>
            <w:r w:rsidRPr="00927783">
              <w:rPr>
                <w:iCs/>
                <w:sz w:val="24"/>
                <w:szCs w:val="24"/>
              </w:rPr>
              <w:t>9</w:t>
            </w:r>
          </w:p>
        </w:tc>
        <w:tc>
          <w:tcPr>
            <w:tcW w:w="222" w:type="pct"/>
            <w:noWrap/>
            <w:vAlign w:val="center"/>
            <w:hideMark/>
          </w:tcPr>
          <w:p w:rsidR="001F6935" w:rsidRPr="00927783" w:rsidRDefault="001F6935" w:rsidP="00C00C18">
            <w:pPr>
              <w:widowControl w:val="0"/>
              <w:jc w:val="center"/>
              <w:rPr>
                <w:iCs/>
                <w:sz w:val="24"/>
                <w:szCs w:val="24"/>
              </w:rPr>
            </w:pPr>
            <w:r w:rsidRPr="00927783">
              <w:rPr>
                <w:iCs/>
                <w:sz w:val="24"/>
                <w:szCs w:val="24"/>
              </w:rPr>
              <w:t>10</w:t>
            </w:r>
          </w:p>
        </w:tc>
        <w:tc>
          <w:tcPr>
            <w:tcW w:w="434" w:type="pct"/>
            <w:noWrap/>
            <w:vAlign w:val="center"/>
            <w:hideMark/>
          </w:tcPr>
          <w:p w:rsidR="001F6935" w:rsidRPr="00927783" w:rsidRDefault="001F6935" w:rsidP="00C00C18">
            <w:pPr>
              <w:widowControl w:val="0"/>
              <w:jc w:val="center"/>
              <w:rPr>
                <w:iCs/>
                <w:sz w:val="24"/>
                <w:szCs w:val="24"/>
              </w:rPr>
            </w:pPr>
            <w:r w:rsidRPr="00927783">
              <w:rPr>
                <w:iCs/>
                <w:sz w:val="24"/>
                <w:szCs w:val="24"/>
              </w:rPr>
              <w:t>11</w:t>
            </w:r>
          </w:p>
        </w:tc>
        <w:tc>
          <w:tcPr>
            <w:tcW w:w="380" w:type="pct"/>
            <w:noWrap/>
            <w:vAlign w:val="center"/>
            <w:hideMark/>
          </w:tcPr>
          <w:p w:rsidR="001F6935" w:rsidRPr="00927783" w:rsidRDefault="001F6935" w:rsidP="00C00C18">
            <w:pPr>
              <w:widowControl w:val="0"/>
              <w:jc w:val="center"/>
              <w:rPr>
                <w:iCs/>
                <w:sz w:val="24"/>
                <w:szCs w:val="24"/>
              </w:rPr>
            </w:pPr>
            <w:r w:rsidRPr="00927783">
              <w:rPr>
                <w:iCs/>
                <w:sz w:val="24"/>
                <w:szCs w:val="24"/>
              </w:rPr>
              <w:t>12</w:t>
            </w:r>
          </w:p>
        </w:tc>
        <w:tc>
          <w:tcPr>
            <w:tcW w:w="515" w:type="pct"/>
            <w:shd w:val="clear" w:color="auto" w:fill="auto"/>
            <w:noWrap/>
            <w:vAlign w:val="center"/>
            <w:hideMark/>
          </w:tcPr>
          <w:p w:rsidR="001F6935" w:rsidRPr="00927783" w:rsidRDefault="001F6935" w:rsidP="00C00C18">
            <w:pPr>
              <w:widowControl w:val="0"/>
              <w:jc w:val="center"/>
              <w:rPr>
                <w:iCs/>
                <w:sz w:val="24"/>
                <w:szCs w:val="24"/>
              </w:rPr>
            </w:pPr>
            <w:r w:rsidRPr="00927783">
              <w:rPr>
                <w:iCs/>
                <w:sz w:val="24"/>
                <w:szCs w:val="24"/>
              </w:rPr>
              <w:t>13</w:t>
            </w:r>
          </w:p>
        </w:tc>
        <w:tc>
          <w:tcPr>
            <w:tcW w:w="414" w:type="pct"/>
            <w:shd w:val="clear" w:color="auto" w:fill="auto"/>
            <w:noWrap/>
            <w:vAlign w:val="center"/>
            <w:hideMark/>
          </w:tcPr>
          <w:p w:rsidR="001F6935" w:rsidRPr="00927783" w:rsidRDefault="001F6935" w:rsidP="00C00C18">
            <w:pPr>
              <w:widowControl w:val="0"/>
              <w:jc w:val="center"/>
              <w:rPr>
                <w:iCs/>
                <w:sz w:val="24"/>
                <w:szCs w:val="24"/>
              </w:rPr>
            </w:pPr>
            <w:r w:rsidRPr="00927783">
              <w:rPr>
                <w:iCs/>
                <w:sz w:val="24"/>
                <w:szCs w:val="24"/>
              </w:rPr>
              <w:t>14</w:t>
            </w:r>
          </w:p>
        </w:tc>
        <w:tc>
          <w:tcPr>
            <w:tcW w:w="512" w:type="pct"/>
            <w:shd w:val="clear" w:color="auto" w:fill="auto"/>
            <w:noWrap/>
            <w:vAlign w:val="center"/>
            <w:hideMark/>
          </w:tcPr>
          <w:p w:rsidR="001F6935" w:rsidRPr="00927783" w:rsidRDefault="001F6935" w:rsidP="00C00C18">
            <w:pPr>
              <w:widowControl w:val="0"/>
              <w:jc w:val="center"/>
              <w:rPr>
                <w:iCs/>
                <w:sz w:val="24"/>
                <w:szCs w:val="24"/>
              </w:rPr>
            </w:pPr>
            <w:r w:rsidRPr="00927783">
              <w:rPr>
                <w:iCs/>
                <w:sz w:val="24"/>
                <w:szCs w:val="24"/>
              </w:rPr>
              <w:t>15</w:t>
            </w:r>
          </w:p>
        </w:tc>
      </w:tr>
      <w:tr w:rsidR="001F6935" w:rsidRPr="00927783" w:rsidTr="00C00C18">
        <w:trPr>
          <w:trHeight w:val="630"/>
        </w:trPr>
        <w:tc>
          <w:tcPr>
            <w:tcW w:w="151" w:type="pct"/>
            <w:noWrap/>
            <w:vAlign w:val="bottom"/>
            <w:hideMark/>
          </w:tcPr>
          <w:p w:rsidR="001F6935" w:rsidRPr="00927783" w:rsidRDefault="001F6935" w:rsidP="00C00C18">
            <w:pPr>
              <w:widowControl w:val="0"/>
              <w:jc w:val="right"/>
              <w:rPr>
                <w:iCs/>
                <w:sz w:val="24"/>
                <w:szCs w:val="24"/>
              </w:rPr>
            </w:pPr>
          </w:p>
        </w:tc>
        <w:tc>
          <w:tcPr>
            <w:tcW w:w="198" w:type="pct"/>
            <w:noWrap/>
            <w:vAlign w:val="bottom"/>
            <w:hideMark/>
          </w:tcPr>
          <w:p w:rsidR="001F6935" w:rsidRPr="00927783" w:rsidRDefault="001F6935" w:rsidP="00C00C18">
            <w:pPr>
              <w:widowControl w:val="0"/>
              <w:jc w:val="right"/>
              <w:rPr>
                <w:iCs/>
                <w:sz w:val="24"/>
                <w:szCs w:val="24"/>
              </w:rPr>
            </w:pPr>
          </w:p>
        </w:tc>
        <w:tc>
          <w:tcPr>
            <w:tcW w:w="222" w:type="pct"/>
            <w:noWrap/>
            <w:vAlign w:val="bottom"/>
            <w:hideMark/>
          </w:tcPr>
          <w:p w:rsidR="001F6935" w:rsidRPr="00927783" w:rsidRDefault="001F6935" w:rsidP="00C00C18">
            <w:pPr>
              <w:widowControl w:val="0"/>
              <w:rPr>
                <w:iCs/>
                <w:sz w:val="24"/>
                <w:szCs w:val="24"/>
              </w:rPr>
            </w:pPr>
          </w:p>
        </w:tc>
        <w:tc>
          <w:tcPr>
            <w:tcW w:w="434" w:type="pct"/>
            <w:noWrap/>
            <w:vAlign w:val="bottom"/>
            <w:hideMark/>
          </w:tcPr>
          <w:p w:rsidR="001F6935" w:rsidRPr="00927783" w:rsidRDefault="001F6935" w:rsidP="00C00C18">
            <w:pPr>
              <w:widowControl w:val="0"/>
              <w:rPr>
                <w:iCs/>
                <w:sz w:val="24"/>
                <w:szCs w:val="24"/>
              </w:rPr>
            </w:pPr>
          </w:p>
        </w:tc>
        <w:tc>
          <w:tcPr>
            <w:tcW w:w="269" w:type="pct"/>
            <w:noWrap/>
            <w:vAlign w:val="bottom"/>
            <w:hideMark/>
          </w:tcPr>
          <w:p w:rsidR="001F6935" w:rsidRPr="00927783" w:rsidRDefault="001F6935" w:rsidP="00C00C18">
            <w:pPr>
              <w:widowControl w:val="0"/>
              <w:rPr>
                <w:iCs/>
                <w:sz w:val="24"/>
                <w:szCs w:val="24"/>
              </w:rPr>
            </w:pPr>
          </w:p>
        </w:tc>
        <w:tc>
          <w:tcPr>
            <w:tcW w:w="411" w:type="pct"/>
            <w:noWrap/>
            <w:vAlign w:val="bottom"/>
            <w:hideMark/>
          </w:tcPr>
          <w:p w:rsidR="001F6935" w:rsidRPr="00927783" w:rsidRDefault="001F6935" w:rsidP="00C00C18">
            <w:pPr>
              <w:widowControl w:val="0"/>
              <w:rPr>
                <w:iCs/>
                <w:sz w:val="24"/>
                <w:szCs w:val="24"/>
              </w:rPr>
            </w:pPr>
          </w:p>
        </w:tc>
        <w:tc>
          <w:tcPr>
            <w:tcW w:w="515" w:type="pct"/>
            <w:shd w:val="clear" w:color="auto" w:fill="auto"/>
            <w:noWrap/>
            <w:vAlign w:val="bottom"/>
            <w:hideMark/>
          </w:tcPr>
          <w:p w:rsidR="001F6935" w:rsidRPr="00927783" w:rsidRDefault="001F6935" w:rsidP="00C00C18">
            <w:pPr>
              <w:widowControl w:val="0"/>
              <w:rPr>
                <w:iCs/>
                <w:sz w:val="24"/>
                <w:szCs w:val="24"/>
              </w:rPr>
            </w:pPr>
          </w:p>
        </w:tc>
        <w:tc>
          <w:tcPr>
            <w:tcW w:w="128" w:type="pct"/>
            <w:noWrap/>
            <w:vAlign w:val="bottom"/>
            <w:hideMark/>
          </w:tcPr>
          <w:p w:rsidR="001F6935" w:rsidRPr="00927783" w:rsidRDefault="001F6935" w:rsidP="00C00C18">
            <w:pPr>
              <w:widowControl w:val="0"/>
              <w:rPr>
                <w:iCs/>
                <w:sz w:val="24"/>
                <w:szCs w:val="24"/>
              </w:rPr>
            </w:pPr>
          </w:p>
        </w:tc>
        <w:tc>
          <w:tcPr>
            <w:tcW w:w="198" w:type="pct"/>
            <w:noWrap/>
            <w:vAlign w:val="bottom"/>
            <w:hideMark/>
          </w:tcPr>
          <w:p w:rsidR="001F6935" w:rsidRPr="00927783" w:rsidRDefault="001F6935" w:rsidP="00C00C18">
            <w:pPr>
              <w:widowControl w:val="0"/>
              <w:rPr>
                <w:iCs/>
                <w:sz w:val="24"/>
                <w:szCs w:val="24"/>
              </w:rPr>
            </w:pPr>
          </w:p>
        </w:tc>
        <w:tc>
          <w:tcPr>
            <w:tcW w:w="222" w:type="pct"/>
            <w:noWrap/>
            <w:vAlign w:val="bottom"/>
            <w:hideMark/>
          </w:tcPr>
          <w:p w:rsidR="001F6935" w:rsidRPr="00927783" w:rsidRDefault="001F6935" w:rsidP="00C00C18">
            <w:pPr>
              <w:widowControl w:val="0"/>
              <w:rPr>
                <w:iCs/>
                <w:sz w:val="24"/>
                <w:szCs w:val="24"/>
              </w:rPr>
            </w:pPr>
          </w:p>
        </w:tc>
        <w:tc>
          <w:tcPr>
            <w:tcW w:w="434" w:type="pct"/>
            <w:noWrap/>
            <w:vAlign w:val="bottom"/>
            <w:hideMark/>
          </w:tcPr>
          <w:p w:rsidR="001F6935" w:rsidRPr="00927783" w:rsidRDefault="001F6935" w:rsidP="00C00C18">
            <w:pPr>
              <w:widowControl w:val="0"/>
              <w:rPr>
                <w:iCs/>
                <w:sz w:val="24"/>
                <w:szCs w:val="24"/>
              </w:rPr>
            </w:pPr>
          </w:p>
        </w:tc>
        <w:tc>
          <w:tcPr>
            <w:tcW w:w="380" w:type="pct"/>
            <w:noWrap/>
            <w:vAlign w:val="bottom"/>
            <w:hideMark/>
          </w:tcPr>
          <w:p w:rsidR="001F6935" w:rsidRPr="00927783" w:rsidRDefault="001F6935" w:rsidP="00C00C18">
            <w:pPr>
              <w:widowControl w:val="0"/>
              <w:rPr>
                <w:iCs/>
                <w:sz w:val="24"/>
                <w:szCs w:val="24"/>
              </w:rPr>
            </w:pPr>
          </w:p>
        </w:tc>
        <w:tc>
          <w:tcPr>
            <w:tcW w:w="515" w:type="pct"/>
            <w:shd w:val="clear" w:color="auto" w:fill="auto"/>
            <w:noWrap/>
            <w:vAlign w:val="bottom"/>
            <w:hideMark/>
          </w:tcPr>
          <w:p w:rsidR="001F6935" w:rsidRPr="00927783" w:rsidRDefault="001F6935" w:rsidP="00C00C18">
            <w:pPr>
              <w:widowControl w:val="0"/>
              <w:rPr>
                <w:iCs/>
                <w:sz w:val="24"/>
                <w:szCs w:val="24"/>
              </w:rPr>
            </w:pPr>
          </w:p>
        </w:tc>
        <w:tc>
          <w:tcPr>
            <w:tcW w:w="414" w:type="pct"/>
            <w:shd w:val="clear" w:color="auto" w:fill="auto"/>
            <w:noWrap/>
            <w:vAlign w:val="bottom"/>
            <w:hideMark/>
          </w:tcPr>
          <w:p w:rsidR="001F6935" w:rsidRPr="00927783" w:rsidRDefault="001F6935" w:rsidP="00C00C18">
            <w:pPr>
              <w:widowControl w:val="0"/>
              <w:rPr>
                <w:iCs/>
                <w:sz w:val="24"/>
                <w:szCs w:val="24"/>
              </w:rPr>
            </w:pPr>
          </w:p>
        </w:tc>
        <w:tc>
          <w:tcPr>
            <w:tcW w:w="512" w:type="pct"/>
            <w:shd w:val="clear" w:color="auto" w:fill="auto"/>
            <w:noWrap/>
            <w:vAlign w:val="bottom"/>
            <w:hideMark/>
          </w:tcPr>
          <w:p w:rsidR="001F6935" w:rsidRPr="00927783" w:rsidRDefault="001F6935" w:rsidP="00C00C18">
            <w:pPr>
              <w:widowControl w:val="0"/>
              <w:rPr>
                <w:iCs/>
                <w:sz w:val="24"/>
                <w:szCs w:val="24"/>
              </w:rPr>
            </w:pPr>
          </w:p>
        </w:tc>
      </w:tr>
      <w:tr w:rsidR="001F6935" w:rsidRPr="00927783" w:rsidTr="00C00C18">
        <w:trPr>
          <w:trHeight w:val="315"/>
        </w:trPr>
        <w:tc>
          <w:tcPr>
            <w:tcW w:w="151" w:type="pct"/>
            <w:noWrap/>
            <w:vAlign w:val="bottom"/>
            <w:hideMark/>
          </w:tcPr>
          <w:p w:rsidR="001F6935" w:rsidRPr="00927783" w:rsidRDefault="001F6935" w:rsidP="00C00C18">
            <w:pPr>
              <w:widowControl w:val="0"/>
              <w:ind w:firstLine="567"/>
              <w:rPr>
                <w:iCs/>
                <w:sz w:val="24"/>
                <w:szCs w:val="24"/>
              </w:rPr>
            </w:pPr>
          </w:p>
        </w:tc>
        <w:tc>
          <w:tcPr>
            <w:tcW w:w="198" w:type="pct"/>
            <w:noWrap/>
            <w:vAlign w:val="bottom"/>
            <w:hideMark/>
          </w:tcPr>
          <w:p w:rsidR="001F6935" w:rsidRPr="00927783" w:rsidRDefault="001F6935" w:rsidP="00C00C18">
            <w:pPr>
              <w:widowControl w:val="0"/>
              <w:ind w:firstLine="567"/>
              <w:rPr>
                <w:iCs/>
                <w:sz w:val="24"/>
                <w:szCs w:val="24"/>
              </w:rPr>
            </w:pPr>
          </w:p>
        </w:tc>
        <w:tc>
          <w:tcPr>
            <w:tcW w:w="222" w:type="pct"/>
            <w:noWrap/>
            <w:vAlign w:val="bottom"/>
            <w:hideMark/>
          </w:tcPr>
          <w:p w:rsidR="001F6935" w:rsidRPr="00927783" w:rsidRDefault="001F6935" w:rsidP="00C00C18">
            <w:pPr>
              <w:widowControl w:val="0"/>
              <w:ind w:firstLine="567"/>
              <w:rPr>
                <w:iCs/>
                <w:sz w:val="24"/>
                <w:szCs w:val="24"/>
              </w:rPr>
            </w:pPr>
          </w:p>
        </w:tc>
        <w:tc>
          <w:tcPr>
            <w:tcW w:w="434" w:type="pct"/>
            <w:noWrap/>
            <w:vAlign w:val="bottom"/>
            <w:hideMark/>
          </w:tcPr>
          <w:p w:rsidR="001F6935" w:rsidRPr="00927783" w:rsidRDefault="001F6935" w:rsidP="00C00C18">
            <w:pPr>
              <w:widowControl w:val="0"/>
              <w:ind w:firstLine="567"/>
              <w:rPr>
                <w:iCs/>
                <w:sz w:val="24"/>
                <w:szCs w:val="24"/>
              </w:rPr>
            </w:pPr>
          </w:p>
        </w:tc>
        <w:tc>
          <w:tcPr>
            <w:tcW w:w="269" w:type="pct"/>
            <w:noWrap/>
            <w:vAlign w:val="bottom"/>
            <w:hideMark/>
          </w:tcPr>
          <w:p w:rsidR="001F6935" w:rsidRPr="00927783" w:rsidRDefault="001F6935" w:rsidP="00C00C18">
            <w:pPr>
              <w:widowControl w:val="0"/>
              <w:ind w:firstLine="567"/>
              <w:rPr>
                <w:iCs/>
                <w:sz w:val="24"/>
                <w:szCs w:val="24"/>
              </w:rPr>
            </w:pPr>
          </w:p>
        </w:tc>
        <w:tc>
          <w:tcPr>
            <w:tcW w:w="411" w:type="pct"/>
            <w:noWrap/>
            <w:vAlign w:val="bottom"/>
            <w:hideMark/>
          </w:tcPr>
          <w:p w:rsidR="001F6935" w:rsidRPr="00927783" w:rsidRDefault="001F6935" w:rsidP="00C00C18">
            <w:pPr>
              <w:widowControl w:val="0"/>
              <w:ind w:firstLine="567"/>
              <w:rPr>
                <w:iCs/>
                <w:sz w:val="24"/>
                <w:szCs w:val="24"/>
              </w:rPr>
            </w:pPr>
          </w:p>
        </w:tc>
        <w:tc>
          <w:tcPr>
            <w:tcW w:w="515" w:type="pct"/>
            <w:shd w:val="clear" w:color="auto" w:fill="auto"/>
            <w:noWrap/>
            <w:vAlign w:val="bottom"/>
            <w:hideMark/>
          </w:tcPr>
          <w:p w:rsidR="001F6935" w:rsidRPr="00927783" w:rsidRDefault="001F6935" w:rsidP="00C00C18">
            <w:pPr>
              <w:widowControl w:val="0"/>
              <w:ind w:firstLine="567"/>
              <w:rPr>
                <w:iCs/>
                <w:sz w:val="24"/>
                <w:szCs w:val="24"/>
              </w:rPr>
            </w:pPr>
          </w:p>
        </w:tc>
        <w:tc>
          <w:tcPr>
            <w:tcW w:w="128" w:type="pct"/>
            <w:noWrap/>
            <w:vAlign w:val="bottom"/>
            <w:hideMark/>
          </w:tcPr>
          <w:p w:rsidR="001F6935" w:rsidRPr="00927783" w:rsidRDefault="001F6935" w:rsidP="00C00C18">
            <w:pPr>
              <w:widowControl w:val="0"/>
              <w:ind w:firstLine="567"/>
              <w:rPr>
                <w:iCs/>
                <w:sz w:val="24"/>
                <w:szCs w:val="24"/>
              </w:rPr>
            </w:pPr>
          </w:p>
        </w:tc>
        <w:tc>
          <w:tcPr>
            <w:tcW w:w="198" w:type="pct"/>
            <w:noWrap/>
            <w:vAlign w:val="bottom"/>
            <w:hideMark/>
          </w:tcPr>
          <w:p w:rsidR="001F6935" w:rsidRPr="00927783" w:rsidRDefault="001F6935" w:rsidP="00C00C18">
            <w:pPr>
              <w:widowControl w:val="0"/>
              <w:ind w:firstLine="567"/>
              <w:rPr>
                <w:iCs/>
                <w:sz w:val="24"/>
                <w:szCs w:val="24"/>
              </w:rPr>
            </w:pPr>
          </w:p>
        </w:tc>
        <w:tc>
          <w:tcPr>
            <w:tcW w:w="222" w:type="pct"/>
            <w:noWrap/>
            <w:vAlign w:val="bottom"/>
            <w:hideMark/>
          </w:tcPr>
          <w:p w:rsidR="001F6935" w:rsidRPr="00927783" w:rsidRDefault="001F6935" w:rsidP="00C00C18">
            <w:pPr>
              <w:widowControl w:val="0"/>
              <w:ind w:firstLine="567"/>
              <w:rPr>
                <w:iCs/>
                <w:sz w:val="24"/>
                <w:szCs w:val="24"/>
              </w:rPr>
            </w:pPr>
          </w:p>
        </w:tc>
        <w:tc>
          <w:tcPr>
            <w:tcW w:w="434" w:type="pct"/>
            <w:noWrap/>
            <w:vAlign w:val="bottom"/>
            <w:hideMark/>
          </w:tcPr>
          <w:p w:rsidR="001F6935" w:rsidRPr="00927783" w:rsidRDefault="001F6935" w:rsidP="00C00C18">
            <w:pPr>
              <w:widowControl w:val="0"/>
              <w:ind w:firstLine="567"/>
              <w:rPr>
                <w:iCs/>
                <w:sz w:val="24"/>
                <w:szCs w:val="24"/>
              </w:rPr>
            </w:pPr>
          </w:p>
        </w:tc>
        <w:tc>
          <w:tcPr>
            <w:tcW w:w="380" w:type="pct"/>
            <w:noWrap/>
            <w:vAlign w:val="bottom"/>
            <w:hideMark/>
          </w:tcPr>
          <w:p w:rsidR="001F6935" w:rsidRPr="00927783" w:rsidRDefault="001F6935" w:rsidP="00C00C18">
            <w:pPr>
              <w:widowControl w:val="0"/>
              <w:ind w:firstLine="567"/>
              <w:rPr>
                <w:iCs/>
                <w:sz w:val="24"/>
                <w:szCs w:val="24"/>
              </w:rPr>
            </w:pPr>
          </w:p>
        </w:tc>
        <w:tc>
          <w:tcPr>
            <w:tcW w:w="515" w:type="pct"/>
            <w:shd w:val="clear" w:color="auto" w:fill="auto"/>
            <w:noWrap/>
            <w:vAlign w:val="bottom"/>
            <w:hideMark/>
          </w:tcPr>
          <w:p w:rsidR="001F6935" w:rsidRPr="00927783" w:rsidRDefault="001F6935" w:rsidP="00C00C18">
            <w:pPr>
              <w:widowControl w:val="0"/>
              <w:ind w:firstLine="567"/>
              <w:rPr>
                <w:iCs/>
                <w:sz w:val="24"/>
                <w:szCs w:val="24"/>
              </w:rPr>
            </w:pPr>
          </w:p>
        </w:tc>
        <w:tc>
          <w:tcPr>
            <w:tcW w:w="414" w:type="pct"/>
            <w:shd w:val="clear" w:color="auto" w:fill="auto"/>
            <w:noWrap/>
            <w:vAlign w:val="bottom"/>
            <w:hideMark/>
          </w:tcPr>
          <w:p w:rsidR="001F6935" w:rsidRPr="00927783" w:rsidRDefault="001F6935" w:rsidP="00C00C18">
            <w:pPr>
              <w:widowControl w:val="0"/>
              <w:ind w:firstLine="567"/>
              <w:rPr>
                <w:iCs/>
                <w:sz w:val="24"/>
                <w:szCs w:val="24"/>
              </w:rPr>
            </w:pPr>
          </w:p>
        </w:tc>
        <w:tc>
          <w:tcPr>
            <w:tcW w:w="512" w:type="pct"/>
            <w:shd w:val="clear" w:color="auto" w:fill="auto"/>
            <w:noWrap/>
            <w:vAlign w:val="bottom"/>
            <w:hideMark/>
          </w:tcPr>
          <w:p w:rsidR="001F6935" w:rsidRPr="00927783" w:rsidRDefault="001F6935" w:rsidP="00C00C18">
            <w:pPr>
              <w:widowControl w:val="0"/>
              <w:ind w:firstLine="567"/>
              <w:rPr>
                <w:iCs/>
                <w:sz w:val="24"/>
                <w:szCs w:val="24"/>
              </w:rPr>
            </w:pPr>
          </w:p>
        </w:tc>
      </w:tr>
      <w:tr w:rsidR="001F6935" w:rsidRPr="00927783" w:rsidTr="00C00C18">
        <w:trPr>
          <w:trHeight w:val="315"/>
        </w:trPr>
        <w:tc>
          <w:tcPr>
            <w:tcW w:w="151"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198"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222"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434"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269"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411"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515" w:type="pct"/>
            <w:shd w:val="clear" w:color="auto" w:fill="auto"/>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128"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198"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222"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434"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380" w:type="pct"/>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515" w:type="pct"/>
            <w:shd w:val="clear" w:color="auto" w:fill="auto"/>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414" w:type="pct"/>
            <w:shd w:val="clear" w:color="auto" w:fill="auto"/>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c>
          <w:tcPr>
            <w:tcW w:w="512" w:type="pct"/>
            <w:shd w:val="clear" w:color="auto" w:fill="auto"/>
            <w:noWrap/>
            <w:vAlign w:val="bottom"/>
            <w:hideMark/>
          </w:tcPr>
          <w:p w:rsidR="001F6935" w:rsidRPr="00927783" w:rsidRDefault="001F6935" w:rsidP="00C00C18">
            <w:pPr>
              <w:widowControl w:val="0"/>
              <w:ind w:firstLine="567"/>
              <w:rPr>
                <w:iCs/>
                <w:sz w:val="24"/>
                <w:szCs w:val="24"/>
              </w:rPr>
            </w:pPr>
            <w:r w:rsidRPr="00927783">
              <w:rPr>
                <w:iCs/>
                <w:sz w:val="24"/>
                <w:szCs w:val="24"/>
              </w:rPr>
              <w:t> </w:t>
            </w:r>
          </w:p>
        </w:tc>
      </w:tr>
      <w:tr w:rsidR="001F6935" w:rsidRPr="00927783" w:rsidTr="00C00C18">
        <w:trPr>
          <w:trHeight w:val="315"/>
        </w:trPr>
        <w:tc>
          <w:tcPr>
            <w:tcW w:w="151" w:type="pct"/>
            <w:noWrap/>
            <w:vAlign w:val="bottom"/>
            <w:hideMark/>
          </w:tcPr>
          <w:p w:rsidR="001F6935" w:rsidRPr="00927783" w:rsidRDefault="001F6935" w:rsidP="00C00C18">
            <w:pPr>
              <w:widowControl w:val="0"/>
              <w:ind w:firstLine="567"/>
              <w:rPr>
                <w:sz w:val="24"/>
                <w:szCs w:val="24"/>
              </w:rPr>
            </w:pPr>
          </w:p>
        </w:tc>
        <w:tc>
          <w:tcPr>
            <w:tcW w:w="198" w:type="pct"/>
            <w:noWrap/>
            <w:vAlign w:val="bottom"/>
            <w:hideMark/>
          </w:tcPr>
          <w:p w:rsidR="001F6935" w:rsidRPr="00927783" w:rsidRDefault="001F6935" w:rsidP="00C00C18">
            <w:pPr>
              <w:widowControl w:val="0"/>
              <w:ind w:firstLine="567"/>
              <w:rPr>
                <w:sz w:val="24"/>
                <w:szCs w:val="24"/>
              </w:rPr>
            </w:pPr>
          </w:p>
        </w:tc>
        <w:tc>
          <w:tcPr>
            <w:tcW w:w="222" w:type="pct"/>
            <w:noWrap/>
            <w:vAlign w:val="bottom"/>
            <w:hideMark/>
          </w:tcPr>
          <w:p w:rsidR="001F6935" w:rsidRPr="00927783" w:rsidRDefault="001F6935" w:rsidP="00C00C18">
            <w:pPr>
              <w:widowControl w:val="0"/>
              <w:ind w:firstLine="567"/>
              <w:rPr>
                <w:sz w:val="24"/>
                <w:szCs w:val="24"/>
              </w:rPr>
            </w:pPr>
          </w:p>
        </w:tc>
        <w:tc>
          <w:tcPr>
            <w:tcW w:w="434" w:type="pct"/>
            <w:noWrap/>
            <w:vAlign w:val="bottom"/>
            <w:hideMark/>
          </w:tcPr>
          <w:p w:rsidR="001F6935" w:rsidRPr="00927783" w:rsidRDefault="001F6935" w:rsidP="00C00C18">
            <w:pPr>
              <w:widowControl w:val="0"/>
              <w:ind w:firstLine="567"/>
              <w:rPr>
                <w:sz w:val="24"/>
                <w:szCs w:val="24"/>
              </w:rPr>
            </w:pPr>
          </w:p>
        </w:tc>
        <w:tc>
          <w:tcPr>
            <w:tcW w:w="269" w:type="pct"/>
            <w:noWrap/>
            <w:vAlign w:val="bottom"/>
            <w:hideMark/>
          </w:tcPr>
          <w:p w:rsidR="001F6935" w:rsidRPr="00927783" w:rsidRDefault="001F6935" w:rsidP="00C00C18">
            <w:pPr>
              <w:widowControl w:val="0"/>
              <w:ind w:firstLine="567"/>
              <w:rPr>
                <w:sz w:val="24"/>
                <w:szCs w:val="24"/>
              </w:rPr>
            </w:pPr>
          </w:p>
        </w:tc>
        <w:tc>
          <w:tcPr>
            <w:tcW w:w="411" w:type="pct"/>
            <w:noWrap/>
            <w:vAlign w:val="bottom"/>
            <w:hideMark/>
          </w:tcPr>
          <w:p w:rsidR="001F6935" w:rsidRPr="00927783" w:rsidRDefault="001F6935" w:rsidP="00C00C18">
            <w:pPr>
              <w:widowControl w:val="0"/>
              <w:ind w:firstLine="567"/>
              <w:rPr>
                <w:sz w:val="24"/>
                <w:szCs w:val="24"/>
              </w:rPr>
            </w:pPr>
          </w:p>
        </w:tc>
        <w:tc>
          <w:tcPr>
            <w:tcW w:w="515" w:type="pct"/>
            <w:shd w:val="clear" w:color="auto" w:fill="auto"/>
            <w:noWrap/>
            <w:vAlign w:val="bottom"/>
            <w:hideMark/>
          </w:tcPr>
          <w:p w:rsidR="001F6935" w:rsidRPr="00927783" w:rsidRDefault="001F6935" w:rsidP="00C00C18">
            <w:pPr>
              <w:widowControl w:val="0"/>
              <w:ind w:firstLine="567"/>
              <w:rPr>
                <w:sz w:val="24"/>
                <w:szCs w:val="24"/>
              </w:rPr>
            </w:pPr>
          </w:p>
        </w:tc>
        <w:tc>
          <w:tcPr>
            <w:tcW w:w="128" w:type="pct"/>
            <w:noWrap/>
            <w:vAlign w:val="bottom"/>
            <w:hideMark/>
          </w:tcPr>
          <w:p w:rsidR="001F6935" w:rsidRPr="00927783" w:rsidRDefault="001F6935" w:rsidP="00C00C18">
            <w:pPr>
              <w:widowControl w:val="0"/>
              <w:ind w:firstLine="567"/>
              <w:rPr>
                <w:sz w:val="24"/>
                <w:szCs w:val="24"/>
              </w:rPr>
            </w:pPr>
          </w:p>
        </w:tc>
        <w:tc>
          <w:tcPr>
            <w:tcW w:w="198" w:type="pct"/>
            <w:noWrap/>
            <w:vAlign w:val="bottom"/>
            <w:hideMark/>
          </w:tcPr>
          <w:p w:rsidR="001F6935" w:rsidRPr="00927783" w:rsidRDefault="001F6935" w:rsidP="00C00C18">
            <w:pPr>
              <w:widowControl w:val="0"/>
              <w:ind w:firstLine="567"/>
              <w:rPr>
                <w:sz w:val="24"/>
                <w:szCs w:val="24"/>
              </w:rPr>
            </w:pPr>
          </w:p>
        </w:tc>
        <w:tc>
          <w:tcPr>
            <w:tcW w:w="222" w:type="pct"/>
            <w:noWrap/>
            <w:vAlign w:val="bottom"/>
            <w:hideMark/>
          </w:tcPr>
          <w:p w:rsidR="001F6935" w:rsidRPr="00927783" w:rsidRDefault="001F6935" w:rsidP="00C00C18">
            <w:pPr>
              <w:widowControl w:val="0"/>
              <w:ind w:firstLine="567"/>
              <w:rPr>
                <w:sz w:val="24"/>
                <w:szCs w:val="24"/>
              </w:rPr>
            </w:pPr>
          </w:p>
        </w:tc>
        <w:tc>
          <w:tcPr>
            <w:tcW w:w="434" w:type="pct"/>
            <w:noWrap/>
            <w:vAlign w:val="bottom"/>
            <w:hideMark/>
          </w:tcPr>
          <w:p w:rsidR="001F6935" w:rsidRPr="00927783" w:rsidRDefault="001F6935" w:rsidP="00C00C18">
            <w:pPr>
              <w:widowControl w:val="0"/>
              <w:ind w:firstLine="567"/>
              <w:rPr>
                <w:sz w:val="24"/>
                <w:szCs w:val="24"/>
              </w:rPr>
            </w:pPr>
          </w:p>
        </w:tc>
        <w:tc>
          <w:tcPr>
            <w:tcW w:w="380" w:type="pct"/>
            <w:noWrap/>
            <w:vAlign w:val="bottom"/>
            <w:hideMark/>
          </w:tcPr>
          <w:p w:rsidR="001F6935" w:rsidRPr="00927783" w:rsidRDefault="001F6935" w:rsidP="00C00C18">
            <w:pPr>
              <w:widowControl w:val="0"/>
              <w:ind w:firstLine="567"/>
              <w:rPr>
                <w:sz w:val="24"/>
                <w:szCs w:val="24"/>
              </w:rPr>
            </w:pPr>
          </w:p>
        </w:tc>
        <w:tc>
          <w:tcPr>
            <w:tcW w:w="515" w:type="pct"/>
            <w:shd w:val="clear" w:color="auto" w:fill="auto"/>
            <w:noWrap/>
            <w:vAlign w:val="bottom"/>
            <w:hideMark/>
          </w:tcPr>
          <w:p w:rsidR="001F6935" w:rsidRPr="00927783" w:rsidRDefault="001F6935" w:rsidP="00C00C18">
            <w:pPr>
              <w:widowControl w:val="0"/>
              <w:ind w:firstLine="567"/>
              <w:rPr>
                <w:sz w:val="24"/>
                <w:szCs w:val="24"/>
              </w:rPr>
            </w:pPr>
          </w:p>
        </w:tc>
        <w:tc>
          <w:tcPr>
            <w:tcW w:w="414" w:type="pct"/>
            <w:shd w:val="clear" w:color="auto" w:fill="auto"/>
            <w:noWrap/>
            <w:vAlign w:val="bottom"/>
            <w:hideMark/>
          </w:tcPr>
          <w:p w:rsidR="001F6935" w:rsidRPr="00927783" w:rsidRDefault="001F6935" w:rsidP="00C00C18">
            <w:pPr>
              <w:widowControl w:val="0"/>
              <w:ind w:firstLine="567"/>
              <w:rPr>
                <w:sz w:val="24"/>
                <w:szCs w:val="24"/>
              </w:rPr>
            </w:pPr>
          </w:p>
        </w:tc>
        <w:tc>
          <w:tcPr>
            <w:tcW w:w="512" w:type="pct"/>
            <w:shd w:val="clear" w:color="auto" w:fill="auto"/>
            <w:noWrap/>
            <w:vAlign w:val="bottom"/>
            <w:hideMark/>
          </w:tcPr>
          <w:p w:rsidR="001F6935" w:rsidRPr="00927783" w:rsidRDefault="001F6935" w:rsidP="00C00C18">
            <w:pPr>
              <w:widowControl w:val="0"/>
              <w:ind w:firstLine="567"/>
              <w:rPr>
                <w:sz w:val="24"/>
                <w:szCs w:val="24"/>
              </w:rPr>
            </w:pPr>
          </w:p>
        </w:tc>
      </w:tr>
      <w:tr w:rsidR="001F6935" w:rsidRPr="00927783" w:rsidTr="00C00C18">
        <w:trPr>
          <w:trHeight w:val="315"/>
        </w:trPr>
        <w:tc>
          <w:tcPr>
            <w:tcW w:w="151" w:type="pct"/>
            <w:noWrap/>
            <w:vAlign w:val="bottom"/>
            <w:hideMark/>
          </w:tcPr>
          <w:p w:rsidR="001F6935" w:rsidRPr="00927783" w:rsidRDefault="001F6935" w:rsidP="00C00C18">
            <w:pPr>
              <w:widowControl w:val="0"/>
              <w:ind w:firstLine="567"/>
              <w:rPr>
                <w:sz w:val="24"/>
                <w:szCs w:val="24"/>
              </w:rPr>
            </w:pPr>
          </w:p>
        </w:tc>
        <w:tc>
          <w:tcPr>
            <w:tcW w:w="198" w:type="pct"/>
            <w:noWrap/>
            <w:vAlign w:val="bottom"/>
            <w:hideMark/>
          </w:tcPr>
          <w:p w:rsidR="001F6935" w:rsidRPr="00927783" w:rsidRDefault="001F6935" w:rsidP="00C00C18">
            <w:pPr>
              <w:widowControl w:val="0"/>
              <w:ind w:firstLine="567"/>
              <w:rPr>
                <w:sz w:val="24"/>
                <w:szCs w:val="24"/>
              </w:rPr>
            </w:pPr>
          </w:p>
        </w:tc>
        <w:tc>
          <w:tcPr>
            <w:tcW w:w="222" w:type="pct"/>
            <w:noWrap/>
            <w:vAlign w:val="bottom"/>
            <w:hideMark/>
          </w:tcPr>
          <w:p w:rsidR="001F6935" w:rsidRPr="00927783" w:rsidRDefault="001F6935" w:rsidP="00C00C18">
            <w:pPr>
              <w:widowControl w:val="0"/>
              <w:ind w:firstLine="567"/>
              <w:rPr>
                <w:sz w:val="24"/>
                <w:szCs w:val="24"/>
              </w:rPr>
            </w:pPr>
          </w:p>
        </w:tc>
        <w:tc>
          <w:tcPr>
            <w:tcW w:w="434" w:type="pct"/>
            <w:noWrap/>
            <w:vAlign w:val="bottom"/>
            <w:hideMark/>
          </w:tcPr>
          <w:p w:rsidR="001F6935" w:rsidRPr="00927783" w:rsidRDefault="001F6935" w:rsidP="00C00C18">
            <w:pPr>
              <w:widowControl w:val="0"/>
              <w:ind w:firstLine="567"/>
              <w:rPr>
                <w:sz w:val="24"/>
                <w:szCs w:val="24"/>
              </w:rPr>
            </w:pPr>
          </w:p>
        </w:tc>
        <w:tc>
          <w:tcPr>
            <w:tcW w:w="269" w:type="pct"/>
            <w:noWrap/>
            <w:vAlign w:val="bottom"/>
            <w:hideMark/>
          </w:tcPr>
          <w:p w:rsidR="001F6935" w:rsidRPr="00927783" w:rsidRDefault="001F6935" w:rsidP="00C00C18">
            <w:pPr>
              <w:widowControl w:val="0"/>
              <w:ind w:firstLine="567"/>
              <w:rPr>
                <w:sz w:val="24"/>
                <w:szCs w:val="24"/>
              </w:rPr>
            </w:pPr>
          </w:p>
        </w:tc>
        <w:tc>
          <w:tcPr>
            <w:tcW w:w="411" w:type="pct"/>
            <w:noWrap/>
            <w:vAlign w:val="bottom"/>
            <w:hideMark/>
          </w:tcPr>
          <w:p w:rsidR="001F6935" w:rsidRPr="00927783" w:rsidRDefault="001F6935" w:rsidP="00C00C18">
            <w:pPr>
              <w:widowControl w:val="0"/>
              <w:ind w:firstLine="567"/>
              <w:rPr>
                <w:sz w:val="24"/>
                <w:szCs w:val="24"/>
              </w:rPr>
            </w:pPr>
          </w:p>
        </w:tc>
        <w:tc>
          <w:tcPr>
            <w:tcW w:w="515" w:type="pct"/>
            <w:shd w:val="clear" w:color="auto" w:fill="auto"/>
            <w:noWrap/>
            <w:vAlign w:val="bottom"/>
            <w:hideMark/>
          </w:tcPr>
          <w:p w:rsidR="001F6935" w:rsidRPr="00927783" w:rsidRDefault="001F6935" w:rsidP="00C00C18">
            <w:pPr>
              <w:widowControl w:val="0"/>
              <w:ind w:firstLine="567"/>
              <w:rPr>
                <w:sz w:val="24"/>
                <w:szCs w:val="24"/>
              </w:rPr>
            </w:pPr>
          </w:p>
        </w:tc>
        <w:tc>
          <w:tcPr>
            <w:tcW w:w="128" w:type="pct"/>
            <w:noWrap/>
            <w:vAlign w:val="bottom"/>
            <w:hideMark/>
          </w:tcPr>
          <w:p w:rsidR="001F6935" w:rsidRPr="00927783" w:rsidRDefault="001F6935" w:rsidP="00C00C18">
            <w:pPr>
              <w:widowControl w:val="0"/>
              <w:ind w:firstLine="567"/>
              <w:rPr>
                <w:sz w:val="24"/>
                <w:szCs w:val="24"/>
              </w:rPr>
            </w:pPr>
          </w:p>
        </w:tc>
        <w:tc>
          <w:tcPr>
            <w:tcW w:w="198" w:type="pct"/>
            <w:noWrap/>
            <w:vAlign w:val="bottom"/>
            <w:hideMark/>
          </w:tcPr>
          <w:p w:rsidR="001F6935" w:rsidRPr="00927783" w:rsidRDefault="001F6935" w:rsidP="00C00C18">
            <w:pPr>
              <w:widowControl w:val="0"/>
              <w:ind w:firstLine="567"/>
              <w:rPr>
                <w:sz w:val="24"/>
                <w:szCs w:val="24"/>
              </w:rPr>
            </w:pPr>
          </w:p>
        </w:tc>
        <w:tc>
          <w:tcPr>
            <w:tcW w:w="222" w:type="pct"/>
            <w:noWrap/>
            <w:vAlign w:val="bottom"/>
            <w:hideMark/>
          </w:tcPr>
          <w:p w:rsidR="001F6935" w:rsidRPr="00927783" w:rsidRDefault="001F6935" w:rsidP="00C00C18">
            <w:pPr>
              <w:widowControl w:val="0"/>
              <w:ind w:firstLine="567"/>
              <w:rPr>
                <w:sz w:val="24"/>
                <w:szCs w:val="24"/>
              </w:rPr>
            </w:pPr>
          </w:p>
        </w:tc>
        <w:tc>
          <w:tcPr>
            <w:tcW w:w="434" w:type="pct"/>
            <w:noWrap/>
            <w:vAlign w:val="bottom"/>
            <w:hideMark/>
          </w:tcPr>
          <w:p w:rsidR="001F6935" w:rsidRPr="00927783" w:rsidRDefault="001F6935" w:rsidP="00C00C18">
            <w:pPr>
              <w:widowControl w:val="0"/>
              <w:ind w:firstLine="567"/>
              <w:rPr>
                <w:sz w:val="24"/>
                <w:szCs w:val="24"/>
              </w:rPr>
            </w:pPr>
          </w:p>
        </w:tc>
        <w:tc>
          <w:tcPr>
            <w:tcW w:w="380" w:type="pct"/>
            <w:noWrap/>
            <w:vAlign w:val="bottom"/>
            <w:hideMark/>
          </w:tcPr>
          <w:p w:rsidR="001F6935" w:rsidRPr="00927783" w:rsidRDefault="001F6935" w:rsidP="00C00C18">
            <w:pPr>
              <w:widowControl w:val="0"/>
              <w:ind w:firstLine="567"/>
              <w:rPr>
                <w:sz w:val="24"/>
                <w:szCs w:val="24"/>
              </w:rPr>
            </w:pPr>
          </w:p>
        </w:tc>
        <w:tc>
          <w:tcPr>
            <w:tcW w:w="515" w:type="pct"/>
            <w:shd w:val="clear" w:color="auto" w:fill="auto"/>
            <w:noWrap/>
            <w:vAlign w:val="bottom"/>
            <w:hideMark/>
          </w:tcPr>
          <w:p w:rsidR="001F6935" w:rsidRPr="00927783" w:rsidRDefault="001F6935" w:rsidP="00C00C18">
            <w:pPr>
              <w:widowControl w:val="0"/>
              <w:ind w:firstLine="567"/>
              <w:rPr>
                <w:sz w:val="24"/>
                <w:szCs w:val="24"/>
              </w:rPr>
            </w:pPr>
          </w:p>
        </w:tc>
        <w:tc>
          <w:tcPr>
            <w:tcW w:w="414" w:type="pct"/>
            <w:shd w:val="clear" w:color="auto" w:fill="auto"/>
            <w:noWrap/>
            <w:vAlign w:val="bottom"/>
            <w:hideMark/>
          </w:tcPr>
          <w:p w:rsidR="001F6935" w:rsidRPr="00927783" w:rsidRDefault="001F6935" w:rsidP="00C00C18">
            <w:pPr>
              <w:widowControl w:val="0"/>
              <w:ind w:firstLine="567"/>
              <w:rPr>
                <w:sz w:val="24"/>
                <w:szCs w:val="24"/>
              </w:rPr>
            </w:pPr>
          </w:p>
        </w:tc>
        <w:tc>
          <w:tcPr>
            <w:tcW w:w="512" w:type="pct"/>
            <w:shd w:val="clear" w:color="auto" w:fill="auto"/>
            <w:noWrap/>
            <w:vAlign w:val="bottom"/>
            <w:hideMark/>
          </w:tcPr>
          <w:p w:rsidR="001F6935" w:rsidRPr="00927783" w:rsidRDefault="001F6935" w:rsidP="00C00C18">
            <w:pPr>
              <w:widowControl w:val="0"/>
              <w:ind w:firstLine="567"/>
              <w:rPr>
                <w:sz w:val="24"/>
                <w:szCs w:val="24"/>
              </w:rPr>
            </w:pPr>
          </w:p>
        </w:tc>
      </w:tr>
    </w:tbl>
    <w:p w:rsidR="001F6935" w:rsidRPr="00927783" w:rsidRDefault="001F6935" w:rsidP="001F6935">
      <w:pPr>
        <w:pStyle w:val="afff2"/>
        <w:widowControl w:val="0"/>
        <w:tabs>
          <w:tab w:val="clear" w:pos="1134"/>
        </w:tabs>
        <w:autoSpaceDE w:val="0"/>
        <w:autoSpaceDN w:val="0"/>
        <w:spacing w:line="240" w:lineRule="auto"/>
        <w:rPr>
          <w:sz w:val="24"/>
          <w:szCs w:val="24"/>
        </w:rPr>
      </w:pPr>
      <w:r w:rsidRPr="00927783">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F6935" w:rsidRPr="00927783" w:rsidRDefault="001F6935" w:rsidP="001F6935">
      <w:pPr>
        <w:pStyle w:val="afff2"/>
        <w:widowControl w:val="0"/>
        <w:tabs>
          <w:tab w:val="clear" w:pos="1134"/>
        </w:tabs>
        <w:autoSpaceDE w:val="0"/>
        <w:autoSpaceDN w:val="0"/>
        <w:spacing w:line="240" w:lineRule="auto"/>
        <w:rPr>
          <w:sz w:val="24"/>
          <w:szCs w:val="24"/>
        </w:rPr>
      </w:pPr>
    </w:p>
    <w:p w:rsidR="001F6935" w:rsidRPr="00927783" w:rsidRDefault="001F6935" w:rsidP="001F6935">
      <w:pPr>
        <w:pStyle w:val="afff2"/>
        <w:widowControl w:val="0"/>
        <w:tabs>
          <w:tab w:val="clear" w:pos="1134"/>
        </w:tabs>
        <w:autoSpaceDE w:val="0"/>
        <w:autoSpaceDN w:val="0"/>
        <w:spacing w:line="240" w:lineRule="auto"/>
        <w:rPr>
          <w:sz w:val="24"/>
          <w:szCs w:val="24"/>
        </w:rPr>
      </w:pPr>
      <w:r w:rsidRPr="00927783">
        <w:rPr>
          <w:sz w:val="24"/>
          <w:szCs w:val="24"/>
        </w:rPr>
        <w:t>_________________________________</w:t>
      </w:r>
      <w:r w:rsidRPr="00927783">
        <w:rPr>
          <w:sz w:val="24"/>
          <w:szCs w:val="24"/>
        </w:rPr>
        <w:tab/>
        <w:t>_______</w:t>
      </w:r>
      <w:r w:rsidRPr="00927783">
        <w:rPr>
          <w:sz w:val="24"/>
          <w:szCs w:val="24"/>
        </w:rPr>
        <w:tab/>
      </w:r>
      <w:r w:rsidRPr="00927783">
        <w:rPr>
          <w:sz w:val="24"/>
          <w:szCs w:val="24"/>
        </w:rPr>
        <w:tab/>
        <w:t>_____________________________</w:t>
      </w:r>
    </w:p>
    <w:p w:rsidR="001F6935" w:rsidRPr="00927783" w:rsidRDefault="001F6935" w:rsidP="001F6935">
      <w:pPr>
        <w:pStyle w:val="Times12"/>
        <w:widowControl w:val="0"/>
        <w:rPr>
          <w:bCs w:val="0"/>
          <w:szCs w:val="24"/>
          <w:vertAlign w:val="superscript"/>
        </w:rPr>
      </w:pPr>
      <w:r w:rsidRPr="00927783">
        <w:rPr>
          <w:bCs w:val="0"/>
          <w:szCs w:val="24"/>
          <w:vertAlign w:val="superscript"/>
        </w:rPr>
        <w:t>(Подпись уполномоченного представителя)</w:t>
      </w:r>
      <w:r w:rsidRPr="00927783">
        <w:rPr>
          <w:snapToGrid w:val="0"/>
          <w:szCs w:val="24"/>
        </w:rPr>
        <w:tab/>
      </w:r>
      <w:r w:rsidRPr="00927783">
        <w:rPr>
          <w:snapToGrid w:val="0"/>
          <w:szCs w:val="24"/>
        </w:rPr>
        <w:tab/>
      </w:r>
      <w:r w:rsidRPr="00927783">
        <w:rPr>
          <w:bCs w:val="0"/>
          <w:szCs w:val="24"/>
          <w:vertAlign w:val="superscript"/>
        </w:rPr>
        <w:t>(Имя и должность подписавшего)</w:t>
      </w:r>
    </w:p>
    <w:p w:rsidR="001F6935" w:rsidRPr="00927783" w:rsidRDefault="001F6935" w:rsidP="001F6935">
      <w:pPr>
        <w:pStyle w:val="Times12"/>
        <w:widowControl w:val="0"/>
        <w:rPr>
          <w:bCs w:val="0"/>
          <w:szCs w:val="24"/>
        </w:rPr>
      </w:pPr>
      <w:r w:rsidRPr="00927783">
        <w:rPr>
          <w:bCs w:val="0"/>
          <w:szCs w:val="24"/>
        </w:rPr>
        <w:t>М.П.</w:t>
      </w:r>
    </w:p>
    <w:p w:rsidR="001F6935" w:rsidRPr="00927783" w:rsidRDefault="001F6935" w:rsidP="001F6935">
      <w:pPr>
        <w:widowControl w:val="0"/>
        <w:ind w:firstLine="567"/>
        <w:jc w:val="center"/>
        <w:rPr>
          <w:b/>
          <w:sz w:val="24"/>
          <w:szCs w:val="24"/>
        </w:rPr>
      </w:pPr>
    </w:p>
    <w:p w:rsidR="001F6935" w:rsidRPr="00927783" w:rsidRDefault="001F6935" w:rsidP="001F6935">
      <w:pPr>
        <w:widowControl w:val="0"/>
        <w:ind w:firstLine="567"/>
        <w:jc w:val="center"/>
        <w:rPr>
          <w:b/>
          <w:sz w:val="24"/>
          <w:szCs w:val="24"/>
        </w:rPr>
      </w:pPr>
    </w:p>
    <w:p w:rsidR="001F6935" w:rsidRPr="00927783" w:rsidRDefault="001F6935" w:rsidP="001F6935">
      <w:pPr>
        <w:pStyle w:val="Times12"/>
        <w:widowControl w:val="0"/>
        <w:tabs>
          <w:tab w:val="left" w:pos="1134"/>
        </w:tabs>
        <w:rPr>
          <w:b/>
          <w:bCs w:val="0"/>
          <w:szCs w:val="24"/>
        </w:rPr>
      </w:pPr>
      <w:r w:rsidRPr="00927783">
        <w:rPr>
          <w:bCs w:val="0"/>
          <w:szCs w:val="24"/>
        </w:rPr>
        <w:lastRenderedPageBreak/>
        <w:t>НСТРУКЦИИ ПО ЗАПОЛНЕНИЮ</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Данные инструкции не следует воспроизводить в документах, подготовленных участником аукциона.</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в двух форматах *.</w:t>
      </w:r>
      <w:r w:rsidRPr="00927783">
        <w:rPr>
          <w:szCs w:val="24"/>
          <w:lang w:val="en-US"/>
        </w:rPr>
        <w:t>pdf</w:t>
      </w:r>
      <w:r w:rsidRPr="00927783">
        <w:rPr>
          <w:szCs w:val="24"/>
        </w:rPr>
        <w:t xml:space="preserve"> и *.xls;</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Столбец 6 Участником конкурентных переговоров заполняется в формате «Фамилия Имя Отчество», например Иванов Иван Степанович.</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Столбец 8 заполняется согласно образцу.</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 xml:space="preserve">Столбцы 9, 10 заполняются в порядке, установленном пунктами 4, 5 настоящей инструкции. </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Столбец 12 заполняется в формате географической иерархии в нисходящем порядке, например, Тула, ул. Пионеров, 56-89.</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Столбец 13 заполняется в порядке, установленном пунктом 8 настоящей инструкции.</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rPr>
      </w:pPr>
      <w:r w:rsidRPr="0092778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F6935" w:rsidRPr="00927783" w:rsidRDefault="001F6935" w:rsidP="001F6935">
      <w:pPr>
        <w:pStyle w:val="Times12"/>
        <w:widowControl w:val="0"/>
        <w:numPr>
          <w:ilvl w:val="0"/>
          <w:numId w:val="24"/>
        </w:numPr>
        <w:tabs>
          <w:tab w:val="clear" w:pos="960"/>
          <w:tab w:val="num" w:pos="0"/>
          <w:tab w:val="left" w:pos="1134"/>
        </w:tabs>
        <w:ind w:left="0" w:firstLine="567"/>
        <w:rPr>
          <w:szCs w:val="24"/>
          <w:lang w:eastAsia="en-US"/>
        </w:rPr>
      </w:pPr>
      <w:r w:rsidRPr="00927783">
        <w:rPr>
          <w:szCs w:val="24"/>
        </w:rPr>
        <w:t>В столбце 15 указываются юридический статус и реквизиты подтверждающих документов, например, учредительный договор от 23.01.2008.</w:t>
      </w:r>
    </w:p>
    <w:p w:rsidR="001F6935" w:rsidRPr="00927783" w:rsidRDefault="001F6935" w:rsidP="001F6935">
      <w:pPr>
        <w:widowControl w:val="0"/>
        <w:rPr>
          <w:sz w:val="24"/>
          <w:szCs w:val="24"/>
          <w:lang w:eastAsia="en-US"/>
        </w:rPr>
        <w:sectPr w:rsidR="001F6935" w:rsidRPr="00927783" w:rsidSect="00C00C18">
          <w:pgSz w:w="16838" w:h="11906" w:orient="landscape"/>
          <w:pgMar w:top="1418" w:right="1134" w:bottom="567" w:left="1418" w:header="709" w:footer="709" w:gutter="0"/>
          <w:cols w:space="708"/>
          <w:docGrid w:linePitch="381"/>
        </w:sectPr>
      </w:pPr>
    </w:p>
    <w:p w:rsidR="001F6935" w:rsidRPr="00927783" w:rsidRDefault="001F6935" w:rsidP="001F6935">
      <w:pPr>
        <w:jc w:val="right"/>
        <w:rPr>
          <w:sz w:val="24"/>
          <w:szCs w:val="24"/>
        </w:rPr>
      </w:pPr>
      <w:r w:rsidRPr="00927783">
        <w:rPr>
          <w:sz w:val="24"/>
          <w:szCs w:val="24"/>
        </w:rPr>
        <w:lastRenderedPageBreak/>
        <w:t>Приложение 4. Форма договора</w:t>
      </w:r>
    </w:p>
    <w:p w:rsidR="001F6935" w:rsidRPr="00927783" w:rsidRDefault="001F6935" w:rsidP="001F6935">
      <w:pPr>
        <w:widowControl w:val="0"/>
        <w:autoSpaceDE w:val="0"/>
        <w:autoSpaceDN w:val="0"/>
        <w:adjustRightInd w:val="0"/>
        <w:jc w:val="center"/>
        <w:rPr>
          <w:rFonts w:eastAsia="Times New Roman"/>
          <w:b/>
          <w:bCs/>
          <w:sz w:val="24"/>
          <w:szCs w:val="24"/>
        </w:rPr>
      </w:pPr>
      <w:r w:rsidRPr="00927783">
        <w:rPr>
          <w:rFonts w:eastAsia="Times New Roman"/>
          <w:b/>
          <w:bCs/>
          <w:sz w:val="24"/>
          <w:szCs w:val="24"/>
        </w:rPr>
        <w:t>ДОГОВОР</w:t>
      </w:r>
    </w:p>
    <w:p w:rsidR="001F6935" w:rsidRPr="00927783" w:rsidRDefault="001F6935" w:rsidP="001F6935">
      <w:pPr>
        <w:widowControl w:val="0"/>
        <w:autoSpaceDE w:val="0"/>
        <w:autoSpaceDN w:val="0"/>
        <w:adjustRightInd w:val="0"/>
        <w:ind w:right="12"/>
        <w:jc w:val="center"/>
        <w:rPr>
          <w:rFonts w:eastAsia="Times New Roman"/>
          <w:b/>
          <w:bCs/>
          <w:sz w:val="24"/>
          <w:szCs w:val="24"/>
        </w:rPr>
      </w:pPr>
      <w:r w:rsidRPr="00927783">
        <w:rPr>
          <w:rFonts w:eastAsia="Times New Roman"/>
          <w:b/>
          <w:bCs/>
          <w:sz w:val="24"/>
          <w:szCs w:val="24"/>
        </w:rPr>
        <w:t xml:space="preserve">купли-продажи </w:t>
      </w:r>
    </w:p>
    <w:p w:rsidR="001F6935" w:rsidRPr="00927783" w:rsidRDefault="001F6935" w:rsidP="001F6935">
      <w:pPr>
        <w:widowControl w:val="0"/>
        <w:autoSpaceDE w:val="0"/>
        <w:autoSpaceDN w:val="0"/>
        <w:adjustRightInd w:val="0"/>
        <w:ind w:right="12" w:firstLine="567"/>
        <w:rPr>
          <w:rFonts w:eastAsia="Times New Roman"/>
          <w:sz w:val="24"/>
          <w:szCs w:val="24"/>
        </w:rPr>
      </w:pPr>
    </w:p>
    <w:tbl>
      <w:tblPr>
        <w:tblW w:w="5000" w:type="pct"/>
        <w:tblLook w:val="04A0" w:firstRow="1" w:lastRow="0" w:firstColumn="1" w:lastColumn="0" w:noHBand="0" w:noVBand="1"/>
      </w:tblPr>
      <w:tblGrid>
        <w:gridCol w:w="3400"/>
        <w:gridCol w:w="3403"/>
        <w:gridCol w:w="3403"/>
      </w:tblGrid>
      <w:tr w:rsidR="001F6935" w:rsidRPr="00927783" w:rsidTr="00C00C18">
        <w:trPr>
          <w:trHeight w:val="308"/>
        </w:trPr>
        <w:tc>
          <w:tcPr>
            <w:tcW w:w="1666" w:type="pct"/>
            <w:hideMark/>
          </w:tcPr>
          <w:p w:rsidR="001F6935" w:rsidRPr="00927783" w:rsidRDefault="001F6935" w:rsidP="00C00C18">
            <w:pPr>
              <w:widowControl w:val="0"/>
              <w:autoSpaceDE w:val="0"/>
              <w:autoSpaceDN w:val="0"/>
              <w:adjustRightInd w:val="0"/>
              <w:ind w:right="12"/>
              <w:rPr>
                <w:rFonts w:eastAsia="Times New Roman"/>
                <w:sz w:val="24"/>
                <w:szCs w:val="24"/>
              </w:rPr>
            </w:pPr>
            <w:r w:rsidRPr="00927783">
              <w:rPr>
                <w:sz w:val="24"/>
                <w:szCs w:val="24"/>
              </w:rPr>
              <w:t>Дата</w:t>
            </w:r>
          </w:p>
        </w:tc>
        <w:tc>
          <w:tcPr>
            <w:tcW w:w="1667" w:type="pct"/>
            <w:hideMark/>
          </w:tcPr>
          <w:p w:rsidR="001F6935" w:rsidRPr="00927783" w:rsidRDefault="001F6935" w:rsidP="00C00C18">
            <w:pPr>
              <w:widowControl w:val="0"/>
              <w:autoSpaceDE w:val="0"/>
              <w:autoSpaceDN w:val="0"/>
              <w:adjustRightInd w:val="0"/>
              <w:ind w:right="12" w:firstLine="24"/>
              <w:jc w:val="center"/>
              <w:rPr>
                <w:rFonts w:eastAsia="Times New Roman"/>
                <w:sz w:val="24"/>
                <w:szCs w:val="24"/>
              </w:rPr>
            </w:pPr>
            <w:r w:rsidRPr="00927783">
              <w:rPr>
                <w:rFonts w:eastAsia="Times New Roman"/>
                <w:sz w:val="24"/>
                <w:szCs w:val="24"/>
              </w:rPr>
              <w:t>г. Десногорск</w:t>
            </w:r>
          </w:p>
        </w:tc>
        <w:tc>
          <w:tcPr>
            <w:tcW w:w="1667" w:type="pct"/>
            <w:hideMark/>
          </w:tcPr>
          <w:p w:rsidR="001F6935" w:rsidRPr="00927783" w:rsidRDefault="00DD0341" w:rsidP="00DD0341">
            <w:pPr>
              <w:widowControl w:val="0"/>
              <w:autoSpaceDE w:val="0"/>
              <w:autoSpaceDN w:val="0"/>
              <w:adjustRightInd w:val="0"/>
              <w:ind w:right="12"/>
              <w:jc w:val="center"/>
              <w:rPr>
                <w:rFonts w:eastAsia="Times New Roman"/>
                <w:sz w:val="24"/>
                <w:szCs w:val="24"/>
              </w:rPr>
            </w:pPr>
            <w:r w:rsidRPr="00927783">
              <w:rPr>
                <w:rFonts w:eastAsia="Times New Roman"/>
                <w:bCs/>
                <w:sz w:val="24"/>
                <w:szCs w:val="24"/>
              </w:rPr>
              <w:t xml:space="preserve">                      </w:t>
            </w:r>
            <w:r w:rsidR="001F6935" w:rsidRPr="00927783">
              <w:rPr>
                <w:rFonts w:eastAsia="Times New Roman"/>
                <w:bCs/>
                <w:sz w:val="24"/>
                <w:szCs w:val="24"/>
              </w:rPr>
              <w:t>№ _____</w:t>
            </w:r>
            <w:r w:rsidRPr="00927783">
              <w:rPr>
                <w:rFonts w:eastAsia="Times New Roman"/>
                <w:bCs/>
                <w:sz w:val="24"/>
                <w:szCs w:val="24"/>
              </w:rPr>
              <w:t>_______</w:t>
            </w:r>
            <w:r w:rsidR="001F6935" w:rsidRPr="00927783">
              <w:rPr>
                <w:rFonts w:eastAsia="Times New Roman"/>
                <w:bCs/>
                <w:sz w:val="24"/>
                <w:szCs w:val="24"/>
              </w:rPr>
              <w:t>_</w:t>
            </w:r>
            <w:r w:rsidR="001F6935" w:rsidRPr="00927783">
              <w:rPr>
                <w:rFonts w:eastAsia="Times New Roman"/>
                <w:sz w:val="24"/>
                <w:szCs w:val="24"/>
              </w:rPr>
              <w:t xml:space="preserve"> </w:t>
            </w:r>
          </w:p>
        </w:tc>
      </w:tr>
      <w:tr w:rsidR="001F6935" w:rsidRPr="00927783" w:rsidTr="00C00C18">
        <w:trPr>
          <w:trHeight w:val="308"/>
        </w:trPr>
        <w:tc>
          <w:tcPr>
            <w:tcW w:w="1666" w:type="pct"/>
          </w:tcPr>
          <w:p w:rsidR="001F6935" w:rsidRPr="00927783" w:rsidRDefault="001F6935" w:rsidP="00C00C18">
            <w:pPr>
              <w:widowControl w:val="0"/>
              <w:autoSpaceDE w:val="0"/>
              <w:autoSpaceDN w:val="0"/>
              <w:adjustRightInd w:val="0"/>
              <w:ind w:right="12" w:firstLine="567"/>
              <w:rPr>
                <w:rFonts w:eastAsia="Times New Roman"/>
                <w:sz w:val="24"/>
                <w:szCs w:val="24"/>
              </w:rPr>
            </w:pPr>
          </w:p>
        </w:tc>
        <w:tc>
          <w:tcPr>
            <w:tcW w:w="1667" w:type="pct"/>
          </w:tcPr>
          <w:p w:rsidR="001F6935" w:rsidRPr="00927783" w:rsidRDefault="001F6935" w:rsidP="00C00C18">
            <w:pPr>
              <w:widowControl w:val="0"/>
              <w:autoSpaceDE w:val="0"/>
              <w:autoSpaceDN w:val="0"/>
              <w:adjustRightInd w:val="0"/>
              <w:ind w:right="12" w:firstLine="567"/>
              <w:rPr>
                <w:rFonts w:eastAsia="Times New Roman"/>
                <w:sz w:val="24"/>
                <w:szCs w:val="24"/>
              </w:rPr>
            </w:pPr>
          </w:p>
        </w:tc>
        <w:tc>
          <w:tcPr>
            <w:tcW w:w="1667" w:type="pct"/>
          </w:tcPr>
          <w:p w:rsidR="001F6935" w:rsidRPr="00927783" w:rsidRDefault="001F6935" w:rsidP="00C00C18">
            <w:pPr>
              <w:widowControl w:val="0"/>
              <w:autoSpaceDE w:val="0"/>
              <w:autoSpaceDN w:val="0"/>
              <w:adjustRightInd w:val="0"/>
              <w:ind w:right="12" w:firstLine="567"/>
              <w:rPr>
                <w:rFonts w:eastAsia="Times New Roman"/>
                <w:sz w:val="24"/>
                <w:szCs w:val="24"/>
              </w:rPr>
            </w:pPr>
          </w:p>
        </w:tc>
      </w:tr>
    </w:tbl>
    <w:p w:rsidR="001F6935" w:rsidRPr="00927783" w:rsidRDefault="001F6935" w:rsidP="001F6935">
      <w:pPr>
        <w:ind w:firstLine="709"/>
        <w:rPr>
          <w:rFonts w:eastAsia="Times New Roman"/>
          <w:sz w:val="24"/>
          <w:szCs w:val="24"/>
        </w:rPr>
      </w:pPr>
      <w:r w:rsidRPr="00927783">
        <w:rPr>
          <w:sz w:val="24"/>
          <w:szCs w:val="24"/>
        </w:rPr>
        <w:t>Акционерное общество «Научно-исследовательский и конструкторский институт монтажной технологии – Атомстрой» (АО «НИКИМТ-Атомстрой»)</w:t>
      </w:r>
      <w:r w:rsidRPr="00927783">
        <w:rPr>
          <w:rFonts w:eastAsia="Times New Roman"/>
          <w:sz w:val="24"/>
          <w:szCs w:val="24"/>
        </w:rPr>
        <w:t>, именуемое в дальнейшем «</w:t>
      </w:r>
      <w:r w:rsidRPr="00927783">
        <w:rPr>
          <w:rFonts w:eastAsia="Times New Roman"/>
          <w:b/>
          <w:sz w:val="24"/>
          <w:szCs w:val="24"/>
        </w:rPr>
        <w:t>Продавец</w:t>
      </w:r>
      <w:r w:rsidRPr="00927783">
        <w:rPr>
          <w:rFonts w:eastAsia="Times New Roman"/>
          <w:sz w:val="24"/>
          <w:szCs w:val="24"/>
        </w:rPr>
        <w:t xml:space="preserve">», в лице Врио генерального директора Шилина Романа Сергеевича, действующего </w:t>
      </w:r>
      <w:r w:rsidRPr="00927783">
        <w:rPr>
          <w:sz w:val="24"/>
          <w:szCs w:val="24"/>
        </w:rPr>
        <w:t xml:space="preserve">на основании Устава </w:t>
      </w:r>
      <w:r w:rsidRPr="00927783">
        <w:rPr>
          <w:rFonts w:eastAsia="Times New Roman"/>
          <w:sz w:val="24"/>
          <w:szCs w:val="24"/>
        </w:rPr>
        <w:t xml:space="preserve">с одной стороны, </w:t>
      </w:r>
    </w:p>
    <w:p w:rsidR="00DD0341" w:rsidRPr="00927783" w:rsidRDefault="001F6935" w:rsidP="001F6935">
      <w:pPr>
        <w:rPr>
          <w:sz w:val="24"/>
          <w:szCs w:val="24"/>
          <w:u w:val="single"/>
        </w:rPr>
      </w:pPr>
      <w:r w:rsidRPr="00927783">
        <w:rPr>
          <w:rFonts w:eastAsia="Times New Roman"/>
          <w:sz w:val="24"/>
          <w:szCs w:val="24"/>
        </w:rPr>
        <w:t>и</w:t>
      </w:r>
      <w:r w:rsidRPr="00927783">
        <w:rPr>
          <w:rFonts w:eastAsia="Times New Roman"/>
          <w:sz w:val="24"/>
          <w:szCs w:val="24"/>
          <w:u w:val="single"/>
        </w:rPr>
        <w:t xml:space="preserve">                                                            </w:t>
      </w:r>
      <w:r w:rsidRPr="00927783">
        <w:rPr>
          <w:rFonts w:eastAsia="Times New Roman"/>
          <w:sz w:val="24"/>
          <w:szCs w:val="24"/>
        </w:rPr>
        <w:t xml:space="preserve"> именуемое в дальнейшем «</w:t>
      </w:r>
      <w:r w:rsidRPr="00927783">
        <w:rPr>
          <w:rFonts w:eastAsia="Times New Roman"/>
          <w:b/>
          <w:sz w:val="24"/>
          <w:szCs w:val="24"/>
        </w:rPr>
        <w:t>Покупатель</w:t>
      </w:r>
      <w:r w:rsidRPr="00927783">
        <w:rPr>
          <w:rFonts w:eastAsia="Times New Roman"/>
          <w:sz w:val="24"/>
          <w:szCs w:val="24"/>
        </w:rPr>
        <w:t xml:space="preserve">», в лице </w:t>
      </w:r>
      <w:r w:rsidRPr="00927783">
        <w:rPr>
          <w:sz w:val="24"/>
          <w:szCs w:val="24"/>
          <w:u w:val="single"/>
        </w:rPr>
        <w:t xml:space="preserve">   </w:t>
      </w:r>
    </w:p>
    <w:p w:rsidR="001F6935" w:rsidRPr="00927783" w:rsidRDefault="001F6935" w:rsidP="001F6935">
      <w:pPr>
        <w:rPr>
          <w:sz w:val="24"/>
          <w:szCs w:val="24"/>
          <w:u w:val="single"/>
        </w:rPr>
      </w:pPr>
      <w:r w:rsidRPr="00927783">
        <w:rPr>
          <w:sz w:val="24"/>
          <w:szCs w:val="24"/>
          <w:u w:val="single"/>
        </w:rPr>
        <w:t xml:space="preserve">                                    </w:t>
      </w:r>
      <w:r w:rsidR="00DD0341" w:rsidRPr="00927783">
        <w:rPr>
          <w:sz w:val="24"/>
          <w:szCs w:val="24"/>
          <w:u w:val="single"/>
        </w:rPr>
        <w:t xml:space="preserve">                      </w:t>
      </w:r>
      <w:r w:rsidRPr="00927783">
        <w:rPr>
          <w:sz w:val="24"/>
          <w:szCs w:val="24"/>
        </w:rPr>
        <w:t>,</w:t>
      </w:r>
      <w:r w:rsidRPr="00927783">
        <w:rPr>
          <w:rFonts w:eastAsia="Times New Roman"/>
          <w:sz w:val="24"/>
          <w:szCs w:val="24"/>
        </w:rPr>
        <w:t xml:space="preserve"> действующего на основании</w:t>
      </w:r>
      <w:r w:rsidRPr="00927783">
        <w:rPr>
          <w:sz w:val="24"/>
          <w:szCs w:val="24"/>
          <w:u w:val="single"/>
        </w:rPr>
        <w:t xml:space="preserve">                                                     </w:t>
      </w:r>
      <w:r w:rsidRPr="00927783">
        <w:rPr>
          <w:rFonts w:eastAsia="Times New Roman"/>
          <w:sz w:val="24"/>
          <w:szCs w:val="24"/>
        </w:rPr>
        <w:t xml:space="preserve">с другой стороны, далее совместно именуемые – </w:t>
      </w:r>
      <w:r w:rsidRPr="00927783">
        <w:rPr>
          <w:rFonts w:eastAsia="Times New Roman"/>
          <w:b/>
          <w:bCs/>
          <w:sz w:val="24"/>
          <w:szCs w:val="24"/>
        </w:rPr>
        <w:t>«Стороны»</w:t>
      </w:r>
      <w:r w:rsidRPr="00927783">
        <w:rPr>
          <w:rFonts w:eastAsia="Times New Roman"/>
          <w:sz w:val="24"/>
          <w:szCs w:val="24"/>
        </w:rPr>
        <w:t xml:space="preserve">, а по отдельности – </w:t>
      </w:r>
      <w:r w:rsidRPr="00927783">
        <w:rPr>
          <w:rFonts w:eastAsia="Times New Roman"/>
          <w:b/>
          <w:bCs/>
          <w:sz w:val="24"/>
          <w:szCs w:val="24"/>
        </w:rPr>
        <w:t>«Сторона»</w:t>
      </w:r>
      <w:r w:rsidRPr="00927783">
        <w:rPr>
          <w:rFonts w:eastAsia="Times New Roman"/>
          <w:sz w:val="24"/>
          <w:szCs w:val="24"/>
        </w:rPr>
        <w:t>, заключили настоящий договор купли-продажи (далее – «</w:t>
      </w:r>
      <w:r w:rsidRPr="00927783">
        <w:rPr>
          <w:rFonts w:eastAsia="Times New Roman"/>
          <w:b/>
          <w:bCs/>
          <w:sz w:val="24"/>
          <w:szCs w:val="24"/>
        </w:rPr>
        <w:t>Договор</w:t>
      </w:r>
      <w:r w:rsidRPr="00927783">
        <w:rPr>
          <w:rFonts w:eastAsia="Times New Roman"/>
          <w:sz w:val="24"/>
          <w:szCs w:val="24"/>
        </w:rPr>
        <w:t>») о нижеследующем:</w:t>
      </w:r>
    </w:p>
    <w:p w:rsidR="001F6935" w:rsidRPr="00927783" w:rsidRDefault="001F6935" w:rsidP="001F6935">
      <w:pPr>
        <w:widowControl w:val="0"/>
        <w:autoSpaceDE w:val="0"/>
        <w:autoSpaceDN w:val="0"/>
        <w:adjustRightInd w:val="0"/>
        <w:spacing w:before="200" w:after="200"/>
        <w:jc w:val="center"/>
        <w:rPr>
          <w:rFonts w:eastAsia="Times New Roman"/>
          <w:b/>
          <w:sz w:val="24"/>
          <w:szCs w:val="24"/>
        </w:rPr>
      </w:pPr>
      <w:r w:rsidRPr="00927783">
        <w:rPr>
          <w:rFonts w:eastAsia="Times New Roman"/>
          <w:b/>
          <w:bCs/>
          <w:sz w:val="24"/>
          <w:szCs w:val="24"/>
        </w:rPr>
        <w:t>1.Предмет Договора</w:t>
      </w:r>
    </w:p>
    <w:p w:rsidR="001F6935" w:rsidRPr="00927783" w:rsidRDefault="001F6935" w:rsidP="001F6935">
      <w:pPr>
        <w:widowControl w:val="0"/>
        <w:numPr>
          <w:ilvl w:val="1"/>
          <w:numId w:val="28"/>
        </w:numPr>
        <w:tabs>
          <w:tab w:val="left" w:pos="1134"/>
        </w:tabs>
        <w:autoSpaceDE w:val="0"/>
        <w:autoSpaceDN w:val="0"/>
        <w:adjustRightInd w:val="0"/>
        <w:ind w:left="0" w:right="11" w:firstLine="567"/>
        <w:rPr>
          <w:rFonts w:eastAsia="Times New Roman"/>
          <w:sz w:val="24"/>
          <w:szCs w:val="24"/>
        </w:rPr>
      </w:pPr>
      <w:r w:rsidRPr="00927783">
        <w:rPr>
          <w:rFonts w:eastAsia="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 движимое имущество (далее – «</w:t>
      </w:r>
      <w:r w:rsidRPr="00927783">
        <w:rPr>
          <w:rFonts w:eastAsia="Times New Roman"/>
          <w:b/>
          <w:sz w:val="24"/>
          <w:szCs w:val="24"/>
        </w:rPr>
        <w:t>Имущество</w:t>
      </w:r>
      <w:r w:rsidRPr="00927783">
        <w:rPr>
          <w:rFonts w:eastAsia="Times New Roman"/>
          <w:sz w:val="24"/>
          <w:szCs w:val="24"/>
        </w:rPr>
        <w:t>»), полный перечень и описание которого содержится в приложении №1 к Договору.</w:t>
      </w:r>
    </w:p>
    <w:p w:rsidR="001F6935" w:rsidRPr="00927783" w:rsidRDefault="001F6935" w:rsidP="001F6935">
      <w:pPr>
        <w:widowControl w:val="0"/>
        <w:numPr>
          <w:ilvl w:val="1"/>
          <w:numId w:val="28"/>
        </w:numPr>
        <w:tabs>
          <w:tab w:val="left" w:pos="1134"/>
        </w:tabs>
        <w:autoSpaceDE w:val="0"/>
        <w:autoSpaceDN w:val="0"/>
        <w:adjustRightInd w:val="0"/>
        <w:ind w:left="0" w:right="11" w:firstLine="567"/>
        <w:rPr>
          <w:rFonts w:eastAsia="Times New Roman"/>
          <w:sz w:val="24"/>
          <w:szCs w:val="24"/>
        </w:rPr>
      </w:pPr>
      <w:r w:rsidRPr="00927783">
        <w:rPr>
          <w:rFonts w:eastAsia="Times New Roman"/>
          <w:sz w:val="24"/>
          <w:szCs w:val="24"/>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1F6935" w:rsidRPr="00927783" w:rsidRDefault="001F6935" w:rsidP="001F6935">
      <w:pPr>
        <w:widowControl w:val="0"/>
        <w:numPr>
          <w:ilvl w:val="1"/>
          <w:numId w:val="28"/>
        </w:numPr>
        <w:tabs>
          <w:tab w:val="left" w:pos="1134"/>
        </w:tabs>
        <w:autoSpaceDE w:val="0"/>
        <w:autoSpaceDN w:val="0"/>
        <w:adjustRightInd w:val="0"/>
        <w:ind w:left="0" w:right="11" w:firstLine="567"/>
        <w:rPr>
          <w:rFonts w:eastAsia="Times New Roman"/>
          <w:sz w:val="24"/>
          <w:szCs w:val="24"/>
        </w:rPr>
      </w:pPr>
      <w:r w:rsidRPr="00927783">
        <w:rPr>
          <w:rFonts w:eastAsia="Times New Roman"/>
          <w:bCs/>
          <w:sz w:val="24"/>
          <w:szCs w:val="24"/>
        </w:rPr>
        <w:t xml:space="preserve">С момента подписания Сторонами Акта приема-передачи Имущества, указанного в п. </w:t>
      </w:r>
      <w:r w:rsidRPr="00927783">
        <w:rPr>
          <w:sz w:val="24"/>
          <w:szCs w:val="24"/>
        </w:rPr>
        <w:t>4.1.</w:t>
      </w:r>
      <w:r w:rsidRPr="00927783">
        <w:rPr>
          <w:rFonts w:eastAsia="Times New Roman"/>
          <w:bCs/>
          <w:sz w:val="24"/>
          <w:szCs w:val="24"/>
        </w:rPr>
        <w:t xml:space="preserve"> настоящего Договора (</w:t>
      </w:r>
      <w:r w:rsidRPr="00927783">
        <w:rPr>
          <w:rFonts w:eastAsia="Times New Roman"/>
          <w:sz w:val="24"/>
          <w:szCs w:val="24"/>
        </w:rPr>
        <w:t>далее – «</w:t>
      </w:r>
      <w:r w:rsidRPr="00927783">
        <w:rPr>
          <w:rFonts w:eastAsia="Times New Roman"/>
          <w:b/>
          <w:sz w:val="24"/>
          <w:szCs w:val="24"/>
        </w:rPr>
        <w:t>Акт приема-передачи</w:t>
      </w:r>
      <w:r w:rsidRPr="00927783">
        <w:rPr>
          <w:rFonts w:eastAsia="Times New Roman"/>
          <w:sz w:val="24"/>
          <w:szCs w:val="24"/>
        </w:rPr>
        <w:t>»)</w:t>
      </w:r>
      <w:r w:rsidRPr="00927783">
        <w:rPr>
          <w:rFonts w:eastAsia="Times New Roman"/>
          <w:bCs/>
          <w:sz w:val="24"/>
          <w:szCs w:val="24"/>
        </w:rPr>
        <w:t xml:space="preserve"> расходы, связанные с содержанием и эксплуатацией Имущества, а также риск случайной гибели Имущества или случайного повреждения Имущества переходит от Продавца к Покупателю. </w:t>
      </w:r>
    </w:p>
    <w:p w:rsidR="001F6935" w:rsidRPr="00927783" w:rsidRDefault="001F6935" w:rsidP="001F6935">
      <w:pPr>
        <w:widowControl w:val="0"/>
        <w:numPr>
          <w:ilvl w:val="0"/>
          <w:numId w:val="29"/>
        </w:numPr>
        <w:tabs>
          <w:tab w:val="left" w:pos="851"/>
        </w:tabs>
        <w:autoSpaceDE w:val="0"/>
        <w:autoSpaceDN w:val="0"/>
        <w:adjustRightInd w:val="0"/>
        <w:spacing w:before="200" w:after="200"/>
        <w:ind w:left="0" w:firstLine="567"/>
        <w:jc w:val="center"/>
        <w:rPr>
          <w:rFonts w:eastAsia="Times New Roman"/>
          <w:b/>
          <w:bCs/>
          <w:sz w:val="24"/>
          <w:szCs w:val="24"/>
        </w:rPr>
      </w:pPr>
      <w:r w:rsidRPr="00927783">
        <w:rPr>
          <w:rFonts w:eastAsia="Times New Roman"/>
          <w:b/>
          <w:bCs/>
          <w:sz w:val="24"/>
          <w:szCs w:val="24"/>
        </w:rPr>
        <w:t>Права и обязанности Сторон</w:t>
      </w:r>
    </w:p>
    <w:p w:rsidR="001F6935" w:rsidRPr="00927783" w:rsidRDefault="001F6935" w:rsidP="001F6935">
      <w:pPr>
        <w:widowControl w:val="0"/>
        <w:numPr>
          <w:ilvl w:val="1"/>
          <w:numId w:val="30"/>
        </w:numPr>
        <w:tabs>
          <w:tab w:val="left" w:pos="1134"/>
        </w:tabs>
        <w:autoSpaceDE w:val="0"/>
        <w:autoSpaceDN w:val="0"/>
        <w:adjustRightInd w:val="0"/>
        <w:ind w:left="0" w:firstLine="570"/>
        <w:rPr>
          <w:rFonts w:eastAsia="Times New Roman"/>
          <w:b/>
          <w:bCs/>
          <w:i/>
          <w:sz w:val="24"/>
          <w:szCs w:val="24"/>
        </w:rPr>
      </w:pPr>
      <w:r w:rsidRPr="00927783">
        <w:rPr>
          <w:rFonts w:eastAsia="Times New Roman"/>
          <w:bCs/>
          <w:sz w:val="24"/>
          <w:szCs w:val="24"/>
        </w:rPr>
        <w:t>Продавец обязан:</w:t>
      </w:r>
      <w:r w:rsidRPr="00927783">
        <w:rPr>
          <w:rFonts w:eastAsia="Times New Roman"/>
          <w:bCs/>
          <w:sz w:val="24"/>
          <w:szCs w:val="24"/>
        </w:rPr>
        <w:tab/>
      </w:r>
    </w:p>
    <w:p w:rsidR="001F6935" w:rsidRPr="00927783" w:rsidRDefault="001F6935" w:rsidP="001F6935">
      <w:pPr>
        <w:widowControl w:val="0"/>
        <w:numPr>
          <w:ilvl w:val="2"/>
          <w:numId w:val="30"/>
        </w:numPr>
        <w:tabs>
          <w:tab w:val="left" w:pos="1276"/>
        </w:tabs>
        <w:autoSpaceDE w:val="0"/>
        <w:autoSpaceDN w:val="0"/>
        <w:adjustRightInd w:val="0"/>
        <w:ind w:left="0" w:firstLine="567"/>
        <w:rPr>
          <w:rFonts w:eastAsia="Times New Roman"/>
          <w:bCs/>
          <w:sz w:val="24"/>
          <w:szCs w:val="24"/>
        </w:rPr>
      </w:pPr>
      <w:r w:rsidRPr="00927783">
        <w:rPr>
          <w:rFonts w:eastAsia="Times New Roman"/>
          <w:bCs/>
          <w:sz w:val="24"/>
          <w:szCs w:val="24"/>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1F6935" w:rsidRPr="00927783" w:rsidRDefault="001F6935" w:rsidP="001F6935">
      <w:pPr>
        <w:widowControl w:val="0"/>
        <w:numPr>
          <w:ilvl w:val="2"/>
          <w:numId w:val="30"/>
        </w:numPr>
        <w:tabs>
          <w:tab w:val="left" w:pos="1276"/>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w:t>
      </w:r>
    </w:p>
    <w:p w:rsidR="001F6935" w:rsidRPr="00927783" w:rsidRDefault="001F6935" w:rsidP="001F6935">
      <w:pPr>
        <w:widowControl w:val="0"/>
        <w:numPr>
          <w:ilvl w:val="2"/>
          <w:numId w:val="30"/>
        </w:numPr>
        <w:tabs>
          <w:tab w:val="left" w:pos="1276"/>
        </w:tabs>
        <w:autoSpaceDE w:val="0"/>
        <w:autoSpaceDN w:val="0"/>
        <w:adjustRightInd w:val="0"/>
        <w:ind w:left="0" w:firstLine="567"/>
        <w:rPr>
          <w:rFonts w:eastAsia="Times New Roman"/>
          <w:bCs/>
          <w:sz w:val="24"/>
          <w:szCs w:val="24"/>
        </w:rPr>
      </w:pPr>
      <w:r w:rsidRPr="00927783">
        <w:rPr>
          <w:rFonts w:eastAsia="Times New Roman"/>
          <w:bCs/>
          <w:sz w:val="24"/>
          <w:szCs w:val="24"/>
        </w:rPr>
        <w:t>В течение 10 (Десяти)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Услуги нотариуса оплачиваются Покупателем.</w:t>
      </w:r>
    </w:p>
    <w:p w:rsidR="001F6935" w:rsidRPr="00927783" w:rsidRDefault="001F6935" w:rsidP="001F6935">
      <w:pPr>
        <w:widowControl w:val="0"/>
        <w:numPr>
          <w:ilvl w:val="1"/>
          <w:numId w:val="30"/>
        </w:numPr>
        <w:tabs>
          <w:tab w:val="left" w:pos="1134"/>
        </w:tabs>
        <w:autoSpaceDE w:val="0"/>
        <w:autoSpaceDN w:val="0"/>
        <w:adjustRightInd w:val="0"/>
        <w:ind w:left="0" w:firstLine="567"/>
        <w:rPr>
          <w:rFonts w:eastAsia="Times New Roman"/>
          <w:bCs/>
          <w:sz w:val="24"/>
          <w:szCs w:val="24"/>
        </w:rPr>
      </w:pPr>
      <w:r w:rsidRPr="00927783">
        <w:rPr>
          <w:rFonts w:eastAsia="Times New Roman"/>
          <w:bCs/>
          <w:sz w:val="24"/>
          <w:szCs w:val="24"/>
        </w:rPr>
        <w:t>Покупатель обязан:</w:t>
      </w:r>
    </w:p>
    <w:p w:rsidR="001F6935" w:rsidRPr="00927783" w:rsidRDefault="001F6935" w:rsidP="001F6935">
      <w:pPr>
        <w:widowControl w:val="0"/>
        <w:numPr>
          <w:ilvl w:val="2"/>
          <w:numId w:val="30"/>
        </w:numPr>
        <w:tabs>
          <w:tab w:val="left" w:pos="1276"/>
        </w:tabs>
        <w:autoSpaceDE w:val="0"/>
        <w:autoSpaceDN w:val="0"/>
        <w:adjustRightInd w:val="0"/>
        <w:ind w:left="0" w:firstLine="567"/>
        <w:rPr>
          <w:rFonts w:eastAsia="Times New Roman"/>
          <w:bCs/>
          <w:sz w:val="24"/>
          <w:szCs w:val="24"/>
        </w:rPr>
      </w:pPr>
      <w:r w:rsidRPr="00927783">
        <w:rPr>
          <w:rFonts w:eastAsia="Times New Roman"/>
          <w:bCs/>
          <w:sz w:val="24"/>
          <w:szCs w:val="24"/>
        </w:rPr>
        <w:t>Оплатить Имущество в порядке, предусмотренном п. 3 настоящего Договора.</w:t>
      </w:r>
    </w:p>
    <w:p w:rsidR="001F6935" w:rsidRPr="00927783" w:rsidRDefault="001F6935" w:rsidP="001F6935">
      <w:pPr>
        <w:widowControl w:val="0"/>
        <w:numPr>
          <w:ilvl w:val="2"/>
          <w:numId w:val="30"/>
        </w:numPr>
        <w:tabs>
          <w:tab w:val="left" w:pos="1276"/>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Принять Имущество по Акту приема-передачи в соответствии с условиями п. </w:t>
      </w:r>
      <w:r w:rsidRPr="00927783">
        <w:rPr>
          <w:sz w:val="24"/>
          <w:szCs w:val="24"/>
        </w:rPr>
        <w:t>4.1.</w:t>
      </w:r>
      <w:r w:rsidRPr="00927783">
        <w:rPr>
          <w:rFonts w:eastAsia="Times New Roman"/>
          <w:bCs/>
          <w:sz w:val="24"/>
          <w:szCs w:val="24"/>
        </w:rPr>
        <w:t xml:space="preserve"> настоящего Договора.</w:t>
      </w:r>
    </w:p>
    <w:p w:rsidR="001F6935" w:rsidRPr="00927783" w:rsidRDefault="001F6935" w:rsidP="001F6935">
      <w:pPr>
        <w:widowControl w:val="0"/>
        <w:numPr>
          <w:ilvl w:val="2"/>
          <w:numId w:val="30"/>
        </w:numPr>
        <w:tabs>
          <w:tab w:val="left" w:pos="1276"/>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w:t>
      </w:r>
      <w:r w:rsidRPr="00927783">
        <w:rPr>
          <w:rFonts w:eastAsia="Times New Roman"/>
          <w:bCs/>
          <w:sz w:val="24"/>
          <w:szCs w:val="24"/>
        </w:rPr>
        <w:lastRenderedPageBreak/>
        <w:t xml:space="preserve">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выписку из ЕГРН, а также </w:t>
      </w:r>
      <w:r w:rsidRPr="00927783">
        <w:rPr>
          <w:rFonts w:eastAsia="Times New Roman"/>
          <w:b/>
          <w:bCs/>
          <w:sz w:val="24"/>
          <w:szCs w:val="24"/>
        </w:rPr>
        <w:t>два экземпляра Договора</w:t>
      </w:r>
      <w:r w:rsidRPr="00927783">
        <w:rPr>
          <w:rFonts w:eastAsia="Times New Roman"/>
          <w:bCs/>
          <w:sz w:val="24"/>
          <w:szCs w:val="24"/>
        </w:rPr>
        <w:t xml:space="preserve"> (экземпляры Продавца) в течение 3 (Трех) рабочих дней с даты такой регистрации.</w:t>
      </w:r>
    </w:p>
    <w:p w:rsidR="001F6935" w:rsidRPr="00927783" w:rsidRDefault="001F6935" w:rsidP="001F6935">
      <w:pPr>
        <w:widowControl w:val="0"/>
        <w:numPr>
          <w:ilvl w:val="2"/>
          <w:numId w:val="30"/>
        </w:numPr>
        <w:tabs>
          <w:tab w:val="left" w:pos="1276"/>
        </w:tabs>
        <w:autoSpaceDE w:val="0"/>
        <w:autoSpaceDN w:val="0"/>
        <w:adjustRightInd w:val="0"/>
        <w:ind w:left="0" w:firstLine="567"/>
        <w:rPr>
          <w:rFonts w:eastAsia="Times New Roman"/>
          <w:bCs/>
          <w:sz w:val="24"/>
          <w:szCs w:val="24"/>
        </w:rPr>
      </w:pPr>
      <w:r w:rsidRPr="00927783">
        <w:rPr>
          <w:rFonts w:eastAsia="Times New Roman"/>
          <w:bCs/>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1F6935" w:rsidRPr="00927783" w:rsidRDefault="001F6935" w:rsidP="001F6935">
      <w:pPr>
        <w:widowControl w:val="0"/>
        <w:numPr>
          <w:ilvl w:val="0"/>
          <w:numId w:val="29"/>
        </w:numPr>
        <w:tabs>
          <w:tab w:val="left" w:pos="851"/>
        </w:tabs>
        <w:autoSpaceDE w:val="0"/>
        <w:autoSpaceDN w:val="0"/>
        <w:adjustRightInd w:val="0"/>
        <w:spacing w:before="200" w:after="200"/>
        <w:ind w:left="0" w:firstLine="567"/>
        <w:jc w:val="center"/>
        <w:rPr>
          <w:rFonts w:eastAsia="Times New Roman"/>
          <w:b/>
          <w:bCs/>
          <w:sz w:val="24"/>
          <w:szCs w:val="24"/>
        </w:rPr>
      </w:pPr>
      <w:r w:rsidRPr="00927783">
        <w:rPr>
          <w:rFonts w:eastAsia="Times New Roman"/>
          <w:b/>
          <w:bCs/>
          <w:sz w:val="24"/>
          <w:szCs w:val="24"/>
        </w:rPr>
        <w:t>Цена Имущества и порядок расчетов</w:t>
      </w:r>
    </w:p>
    <w:p w:rsidR="001F6935" w:rsidRPr="00927783" w:rsidRDefault="001F6935" w:rsidP="001F6935">
      <w:pPr>
        <w:widowControl w:val="0"/>
        <w:numPr>
          <w:ilvl w:val="1"/>
          <w:numId w:val="31"/>
        </w:numPr>
        <w:tabs>
          <w:tab w:val="left" w:pos="1276"/>
        </w:tabs>
        <w:autoSpaceDE w:val="0"/>
        <w:autoSpaceDN w:val="0"/>
        <w:adjustRightInd w:val="0"/>
        <w:ind w:left="0" w:firstLine="567"/>
        <w:rPr>
          <w:rFonts w:eastAsia="Times New Roman"/>
          <w:bCs/>
          <w:sz w:val="24"/>
          <w:szCs w:val="24"/>
        </w:rPr>
      </w:pPr>
      <w:r w:rsidRPr="00927783">
        <w:rPr>
          <w:rFonts w:eastAsia="Times New Roman"/>
          <w:bCs/>
          <w:sz w:val="24"/>
          <w:szCs w:val="24"/>
        </w:rPr>
        <w:t>Цена Имущества составляет</w:t>
      </w:r>
      <w:r w:rsidRPr="00927783">
        <w:rPr>
          <w:rFonts w:eastAsia="Times New Roman"/>
          <w:bCs/>
          <w:sz w:val="24"/>
          <w:szCs w:val="24"/>
          <w:u w:val="single"/>
        </w:rPr>
        <w:t xml:space="preserve">                                                  </w:t>
      </w:r>
      <w:r w:rsidRPr="00927783">
        <w:rPr>
          <w:sz w:val="24"/>
          <w:szCs w:val="24"/>
          <w:u w:val="single"/>
          <w:lang w:eastAsia="en-US"/>
        </w:rPr>
        <w:t xml:space="preserve"> </w:t>
      </w:r>
      <w:r w:rsidRPr="00927783">
        <w:rPr>
          <w:sz w:val="24"/>
          <w:szCs w:val="24"/>
          <w:u w:val="single"/>
        </w:rPr>
        <w:t xml:space="preserve">(             </w:t>
      </w:r>
      <w:r w:rsidRPr="00927783">
        <w:rPr>
          <w:sz w:val="24"/>
          <w:szCs w:val="24"/>
        </w:rPr>
        <w:t>)</w:t>
      </w:r>
      <w:r w:rsidRPr="00927783">
        <w:rPr>
          <w:rFonts w:eastAsia="Times New Roman"/>
          <w:bCs/>
          <w:sz w:val="24"/>
          <w:szCs w:val="24"/>
        </w:rPr>
        <w:t xml:space="preserve"> рублей 00 копеек в т.ч. НДС 20%</w:t>
      </w:r>
      <w:r w:rsidRPr="00927783">
        <w:rPr>
          <w:rFonts w:eastAsia="Times New Roman"/>
          <w:bCs/>
          <w:sz w:val="24"/>
          <w:szCs w:val="24"/>
          <w:u w:val="single"/>
        </w:rPr>
        <w:t xml:space="preserve">                          (                                  </w:t>
      </w:r>
      <w:r w:rsidRPr="00927783">
        <w:rPr>
          <w:rFonts w:eastAsia="Times New Roman"/>
          <w:bCs/>
          <w:sz w:val="24"/>
          <w:szCs w:val="24"/>
        </w:rPr>
        <w:t>) рублей</w:t>
      </w:r>
      <w:r w:rsidRPr="00927783">
        <w:rPr>
          <w:rFonts w:eastAsia="Times New Roman"/>
          <w:bCs/>
          <w:sz w:val="24"/>
          <w:szCs w:val="24"/>
          <w:u w:val="single"/>
        </w:rPr>
        <w:t xml:space="preserve">             </w:t>
      </w:r>
    </w:p>
    <w:p w:rsidR="001F6935" w:rsidRPr="00927783" w:rsidRDefault="001F6935" w:rsidP="001F6935">
      <w:pPr>
        <w:widowControl w:val="0"/>
        <w:tabs>
          <w:tab w:val="left" w:pos="1276"/>
        </w:tabs>
        <w:autoSpaceDE w:val="0"/>
        <w:autoSpaceDN w:val="0"/>
        <w:adjustRightInd w:val="0"/>
        <w:rPr>
          <w:rFonts w:eastAsia="Times New Roman"/>
          <w:bCs/>
          <w:sz w:val="24"/>
          <w:szCs w:val="24"/>
        </w:rPr>
      </w:pPr>
      <w:r w:rsidRPr="00927783">
        <w:rPr>
          <w:rFonts w:eastAsia="Times New Roman"/>
          <w:bCs/>
          <w:sz w:val="24"/>
          <w:szCs w:val="24"/>
          <w:u w:val="single"/>
        </w:rPr>
        <w:t xml:space="preserve">         </w:t>
      </w:r>
      <w:r w:rsidRPr="00927783">
        <w:rPr>
          <w:rFonts w:eastAsia="Times New Roman"/>
          <w:bCs/>
          <w:sz w:val="24"/>
          <w:szCs w:val="24"/>
        </w:rPr>
        <w:t>копеек (далее – «Цена Имущества»), в том числе:</w:t>
      </w:r>
    </w:p>
    <w:p w:rsidR="001F6935" w:rsidRPr="00927783" w:rsidRDefault="001F6935" w:rsidP="001F6935">
      <w:pPr>
        <w:rPr>
          <w:rFonts w:eastAsia="Times New Roman"/>
          <w:sz w:val="24"/>
          <w:szCs w:val="24"/>
        </w:rPr>
      </w:pPr>
      <w:r w:rsidRPr="00927783">
        <w:rPr>
          <w:b/>
          <w:sz w:val="24"/>
          <w:szCs w:val="24"/>
        </w:rPr>
        <w:t xml:space="preserve">- </w:t>
      </w:r>
      <w:r w:rsidRPr="00927783">
        <w:rPr>
          <w:b/>
          <w:bCs/>
          <w:sz w:val="24"/>
          <w:szCs w:val="24"/>
        </w:rPr>
        <w:t>Материальный склад, кадасторый номер: 67:15:0020401:1833</w:t>
      </w:r>
      <w:r w:rsidRPr="00927783">
        <w:rPr>
          <w:sz w:val="24"/>
          <w:szCs w:val="24"/>
        </w:rPr>
        <w:t xml:space="preserve"> - </w:t>
      </w:r>
      <w:r w:rsidRPr="00927783">
        <w:rPr>
          <w:rFonts w:eastAsia="Times New Roman"/>
          <w:sz w:val="24"/>
          <w:szCs w:val="24"/>
          <w:u w:val="single"/>
        </w:rPr>
        <w:t xml:space="preserve">                            (                 )</w:t>
      </w:r>
      <w:r w:rsidRPr="00927783">
        <w:rPr>
          <w:rFonts w:eastAsia="Times New Roman"/>
          <w:sz w:val="24"/>
          <w:szCs w:val="24"/>
        </w:rPr>
        <w:t xml:space="preserve"> рублей, </w:t>
      </w:r>
      <w:r w:rsidRPr="00927783">
        <w:rPr>
          <w:rFonts w:eastAsia="Times New Roman"/>
          <w:sz w:val="24"/>
          <w:szCs w:val="24"/>
          <w:u w:val="single"/>
        </w:rPr>
        <w:t xml:space="preserve">    </w:t>
      </w:r>
      <w:r w:rsidRPr="00927783">
        <w:rPr>
          <w:rFonts w:eastAsia="Times New Roman"/>
          <w:sz w:val="24"/>
          <w:szCs w:val="24"/>
        </w:rPr>
        <w:t>копеек</w:t>
      </w:r>
      <w:r w:rsidRPr="00927783">
        <w:rPr>
          <w:rFonts w:eastAsia="Times New Roman"/>
          <w:bCs/>
          <w:sz w:val="24"/>
          <w:szCs w:val="24"/>
        </w:rPr>
        <w:t xml:space="preserve"> в т.ч. НДС 20% </w:t>
      </w:r>
      <w:r w:rsidRPr="00927783">
        <w:rPr>
          <w:rFonts w:eastAsia="Times New Roman"/>
          <w:sz w:val="24"/>
          <w:szCs w:val="24"/>
          <w:u w:val="single"/>
        </w:rPr>
        <w:t xml:space="preserve">                         (                              )</w:t>
      </w:r>
      <w:r w:rsidRPr="00927783">
        <w:rPr>
          <w:rFonts w:eastAsia="Times New Roman"/>
          <w:sz w:val="24"/>
          <w:szCs w:val="24"/>
        </w:rPr>
        <w:t xml:space="preserve"> рубля </w:t>
      </w:r>
      <w:r w:rsidRPr="00927783">
        <w:rPr>
          <w:rFonts w:eastAsia="Times New Roman"/>
          <w:sz w:val="24"/>
          <w:szCs w:val="24"/>
          <w:u w:val="single"/>
        </w:rPr>
        <w:t xml:space="preserve">       </w:t>
      </w:r>
      <w:r w:rsidRPr="00927783">
        <w:rPr>
          <w:rFonts w:eastAsia="Times New Roman"/>
          <w:sz w:val="24"/>
          <w:szCs w:val="24"/>
        </w:rPr>
        <w:t>копеек;</w:t>
      </w:r>
    </w:p>
    <w:p w:rsidR="001F6935" w:rsidRPr="00927783" w:rsidRDefault="001F6935" w:rsidP="001F6935">
      <w:pPr>
        <w:rPr>
          <w:rFonts w:eastAsia="Times New Roman"/>
          <w:sz w:val="24"/>
          <w:szCs w:val="24"/>
        </w:rPr>
      </w:pPr>
      <w:r w:rsidRPr="00927783">
        <w:rPr>
          <w:rFonts w:eastAsia="Times New Roman"/>
          <w:b/>
          <w:sz w:val="24"/>
          <w:szCs w:val="24"/>
        </w:rPr>
        <w:t xml:space="preserve">- </w:t>
      </w:r>
      <w:r w:rsidRPr="00927783">
        <w:rPr>
          <w:b/>
          <w:bCs/>
          <w:sz w:val="24"/>
          <w:szCs w:val="24"/>
        </w:rPr>
        <w:t>Ограждение металлическое дл. 53,0 м. (инв. Номер 905354)</w:t>
      </w:r>
      <w:r w:rsidRPr="00927783">
        <w:rPr>
          <w:rFonts w:eastAsia="Times New Roman"/>
          <w:sz w:val="24"/>
          <w:szCs w:val="24"/>
        </w:rPr>
        <w:t xml:space="preserve"> -</w:t>
      </w:r>
      <w:r w:rsidRPr="00927783">
        <w:rPr>
          <w:rFonts w:eastAsia="Times New Roman"/>
          <w:bCs/>
          <w:sz w:val="24"/>
          <w:szCs w:val="24"/>
          <w:u w:val="single"/>
        </w:rPr>
        <w:t xml:space="preserve">                  (           </w:t>
      </w:r>
      <w:r w:rsidRPr="00927783">
        <w:rPr>
          <w:rFonts w:eastAsia="Times New Roman"/>
          <w:bCs/>
          <w:sz w:val="24"/>
          <w:szCs w:val="24"/>
        </w:rPr>
        <w:t xml:space="preserve">) </w:t>
      </w:r>
      <w:r w:rsidRPr="00927783">
        <w:rPr>
          <w:rFonts w:eastAsia="Times New Roman"/>
          <w:sz w:val="24"/>
          <w:szCs w:val="24"/>
        </w:rPr>
        <w:t>рублей, __ копеек</w:t>
      </w:r>
      <w:r w:rsidRPr="00927783">
        <w:rPr>
          <w:rFonts w:eastAsia="Times New Roman"/>
          <w:bCs/>
          <w:sz w:val="24"/>
          <w:szCs w:val="24"/>
        </w:rPr>
        <w:t xml:space="preserve"> в т.ч. НДС 20% </w:t>
      </w:r>
      <w:r w:rsidRPr="00927783">
        <w:rPr>
          <w:rFonts w:eastAsia="Times New Roman"/>
          <w:bCs/>
          <w:sz w:val="24"/>
          <w:szCs w:val="24"/>
          <w:u w:val="single"/>
        </w:rPr>
        <w:t xml:space="preserve">                  (           </w:t>
      </w:r>
      <w:r w:rsidRPr="00927783">
        <w:rPr>
          <w:rFonts w:eastAsia="Times New Roman"/>
          <w:bCs/>
          <w:sz w:val="24"/>
          <w:szCs w:val="24"/>
        </w:rPr>
        <w:t xml:space="preserve">) </w:t>
      </w:r>
      <w:r w:rsidRPr="00927783">
        <w:rPr>
          <w:rFonts w:eastAsia="Times New Roman"/>
          <w:sz w:val="24"/>
          <w:szCs w:val="24"/>
        </w:rPr>
        <w:t xml:space="preserve">рубля  </w:t>
      </w:r>
      <w:r w:rsidRPr="00927783">
        <w:rPr>
          <w:rFonts w:eastAsia="Times New Roman"/>
          <w:sz w:val="24"/>
          <w:szCs w:val="24"/>
          <w:u w:val="single"/>
        </w:rPr>
        <w:t xml:space="preserve">     </w:t>
      </w:r>
      <w:r w:rsidRPr="00927783">
        <w:rPr>
          <w:rFonts w:eastAsia="Times New Roman"/>
          <w:sz w:val="24"/>
          <w:szCs w:val="24"/>
        </w:rPr>
        <w:t>копеек;</w:t>
      </w:r>
    </w:p>
    <w:p w:rsidR="001F6935" w:rsidRPr="00927783" w:rsidRDefault="001F6935" w:rsidP="001F6935">
      <w:pPr>
        <w:rPr>
          <w:rFonts w:eastAsia="Times New Roman"/>
          <w:sz w:val="24"/>
          <w:szCs w:val="24"/>
        </w:rPr>
      </w:pPr>
      <w:r w:rsidRPr="00927783">
        <w:rPr>
          <w:rFonts w:eastAsia="Times New Roman"/>
          <w:b/>
          <w:sz w:val="24"/>
          <w:szCs w:val="24"/>
        </w:rPr>
        <w:t xml:space="preserve">-  </w:t>
      </w:r>
      <w:r w:rsidRPr="00927783">
        <w:rPr>
          <w:b/>
          <w:bCs/>
          <w:sz w:val="24"/>
          <w:szCs w:val="24"/>
        </w:rPr>
        <w:t>Ограждение железобетонное дл. 97,9 м</w:t>
      </w:r>
      <w:r w:rsidRPr="00927783">
        <w:rPr>
          <w:rFonts w:eastAsia="Times New Roman"/>
          <w:b/>
          <w:sz w:val="24"/>
          <w:szCs w:val="24"/>
        </w:rPr>
        <w:t xml:space="preserve"> (инв. Номер </w:t>
      </w:r>
      <w:r w:rsidRPr="00927783">
        <w:rPr>
          <w:b/>
          <w:bCs/>
          <w:sz w:val="24"/>
          <w:szCs w:val="24"/>
        </w:rPr>
        <w:t>905353</w:t>
      </w:r>
      <w:r w:rsidRPr="00927783">
        <w:rPr>
          <w:rFonts w:eastAsia="Times New Roman"/>
          <w:b/>
          <w:sz w:val="24"/>
          <w:szCs w:val="24"/>
        </w:rPr>
        <w:t>)</w:t>
      </w:r>
      <w:r w:rsidRPr="00927783">
        <w:rPr>
          <w:rFonts w:eastAsia="Times New Roman"/>
          <w:sz w:val="24"/>
          <w:szCs w:val="24"/>
        </w:rPr>
        <w:t xml:space="preserve"> -</w:t>
      </w:r>
      <w:r w:rsidRPr="00927783">
        <w:rPr>
          <w:rFonts w:eastAsia="Times New Roman"/>
          <w:sz w:val="24"/>
          <w:szCs w:val="24"/>
          <w:u w:val="single"/>
        </w:rPr>
        <w:t xml:space="preserve"> </w:t>
      </w:r>
      <w:r w:rsidRPr="00927783">
        <w:rPr>
          <w:rFonts w:eastAsia="Times New Roman"/>
          <w:bCs/>
          <w:sz w:val="24"/>
          <w:szCs w:val="24"/>
          <w:u w:val="single"/>
        </w:rPr>
        <w:t xml:space="preserve">                  (           </w:t>
      </w:r>
      <w:r w:rsidRPr="00927783">
        <w:rPr>
          <w:rFonts w:eastAsia="Times New Roman"/>
          <w:bCs/>
          <w:sz w:val="24"/>
          <w:szCs w:val="24"/>
        </w:rPr>
        <w:t xml:space="preserve">) </w:t>
      </w:r>
      <w:r w:rsidRPr="00927783">
        <w:rPr>
          <w:rFonts w:eastAsia="Times New Roman"/>
          <w:sz w:val="24"/>
          <w:szCs w:val="24"/>
        </w:rPr>
        <w:t>рублей, __ копеек</w:t>
      </w:r>
      <w:r w:rsidRPr="00927783">
        <w:rPr>
          <w:rFonts w:eastAsia="Times New Roman"/>
          <w:bCs/>
          <w:sz w:val="24"/>
          <w:szCs w:val="24"/>
        </w:rPr>
        <w:t xml:space="preserve"> в т.ч. НДС 20% </w:t>
      </w:r>
      <w:r w:rsidRPr="00927783">
        <w:rPr>
          <w:rFonts w:eastAsia="Times New Roman"/>
          <w:bCs/>
          <w:sz w:val="24"/>
          <w:szCs w:val="24"/>
          <w:u w:val="single"/>
        </w:rPr>
        <w:t xml:space="preserve">                  (           </w:t>
      </w:r>
      <w:r w:rsidRPr="00927783">
        <w:rPr>
          <w:rFonts w:eastAsia="Times New Roman"/>
          <w:bCs/>
          <w:sz w:val="24"/>
          <w:szCs w:val="24"/>
        </w:rPr>
        <w:t xml:space="preserve">) </w:t>
      </w:r>
      <w:r w:rsidRPr="00927783">
        <w:rPr>
          <w:rFonts w:eastAsia="Times New Roman"/>
          <w:sz w:val="24"/>
          <w:szCs w:val="24"/>
        </w:rPr>
        <w:t xml:space="preserve">рубля </w:t>
      </w:r>
      <w:r w:rsidRPr="00927783">
        <w:rPr>
          <w:rFonts w:eastAsia="Times New Roman"/>
          <w:sz w:val="24"/>
          <w:szCs w:val="24"/>
          <w:u w:val="single"/>
        </w:rPr>
        <w:t xml:space="preserve">      </w:t>
      </w:r>
      <w:r w:rsidRPr="00927783">
        <w:rPr>
          <w:rFonts w:eastAsia="Times New Roman"/>
          <w:sz w:val="24"/>
          <w:szCs w:val="24"/>
        </w:rPr>
        <w:t xml:space="preserve"> копеек;</w:t>
      </w:r>
    </w:p>
    <w:p w:rsidR="001F6935" w:rsidRPr="00927783" w:rsidRDefault="001F6935" w:rsidP="001F6935">
      <w:pPr>
        <w:rPr>
          <w:rFonts w:eastAsia="Times New Roman"/>
          <w:sz w:val="24"/>
          <w:szCs w:val="24"/>
        </w:rPr>
      </w:pPr>
      <w:r w:rsidRPr="00927783">
        <w:rPr>
          <w:rFonts w:eastAsia="Times New Roman"/>
          <w:b/>
          <w:sz w:val="24"/>
          <w:szCs w:val="24"/>
        </w:rPr>
        <w:t xml:space="preserve">-  </w:t>
      </w:r>
      <w:r w:rsidRPr="00927783">
        <w:rPr>
          <w:b/>
          <w:bCs/>
          <w:sz w:val="24"/>
          <w:szCs w:val="24"/>
        </w:rPr>
        <w:t>Бетонная площадка с подкрановыми путями площадью 1 058,3 м</w:t>
      </w:r>
      <w:r w:rsidRPr="00927783">
        <w:rPr>
          <w:b/>
          <w:bCs/>
          <w:sz w:val="24"/>
          <w:szCs w:val="24"/>
          <w:vertAlign w:val="superscript"/>
        </w:rPr>
        <w:t>2</w:t>
      </w:r>
      <w:r w:rsidRPr="00927783">
        <w:rPr>
          <w:rFonts w:eastAsia="Times New Roman"/>
          <w:b/>
          <w:sz w:val="24"/>
          <w:szCs w:val="24"/>
        </w:rPr>
        <w:t xml:space="preserve"> (инв. номер </w:t>
      </w:r>
      <w:r w:rsidRPr="00927783">
        <w:rPr>
          <w:b/>
          <w:bCs/>
          <w:sz w:val="24"/>
          <w:szCs w:val="24"/>
        </w:rPr>
        <w:t>905350</w:t>
      </w:r>
      <w:r w:rsidRPr="00927783">
        <w:rPr>
          <w:rFonts w:eastAsia="Times New Roman"/>
          <w:b/>
          <w:sz w:val="24"/>
          <w:szCs w:val="24"/>
        </w:rPr>
        <w:t>)</w:t>
      </w:r>
      <w:r w:rsidRPr="00927783">
        <w:rPr>
          <w:rFonts w:eastAsia="Times New Roman"/>
          <w:sz w:val="24"/>
          <w:szCs w:val="24"/>
        </w:rPr>
        <w:t xml:space="preserve"> - </w:t>
      </w:r>
      <w:r w:rsidRPr="00927783">
        <w:rPr>
          <w:rFonts w:eastAsia="Times New Roman"/>
          <w:bCs/>
          <w:sz w:val="24"/>
          <w:szCs w:val="24"/>
          <w:u w:val="single"/>
        </w:rPr>
        <w:t xml:space="preserve">                  (           </w:t>
      </w:r>
      <w:r w:rsidRPr="00927783">
        <w:rPr>
          <w:rFonts w:eastAsia="Times New Roman"/>
          <w:bCs/>
          <w:sz w:val="24"/>
          <w:szCs w:val="24"/>
        </w:rPr>
        <w:t xml:space="preserve">) </w:t>
      </w:r>
      <w:r w:rsidRPr="00927783">
        <w:rPr>
          <w:rFonts w:eastAsia="Times New Roman"/>
          <w:sz w:val="24"/>
          <w:szCs w:val="24"/>
        </w:rPr>
        <w:t>рублей,</w:t>
      </w:r>
      <w:r w:rsidRPr="00927783">
        <w:rPr>
          <w:rFonts w:eastAsia="Times New Roman"/>
          <w:sz w:val="24"/>
          <w:szCs w:val="24"/>
          <w:u w:val="single"/>
        </w:rPr>
        <w:t xml:space="preserve">     </w:t>
      </w:r>
      <w:r w:rsidRPr="00927783">
        <w:rPr>
          <w:rFonts w:eastAsia="Times New Roman"/>
          <w:sz w:val="24"/>
          <w:szCs w:val="24"/>
        </w:rPr>
        <w:t>копеек</w:t>
      </w:r>
      <w:r w:rsidRPr="00927783">
        <w:rPr>
          <w:rFonts w:eastAsia="Times New Roman"/>
          <w:bCs/>
          <w:sz w:val="24"/>
          <w:szCs w:val="24"/>
        </w:rPr>
        <w:t xml:space="preserve"> в т.ч. НДС 20% </w:t>
      </w:r>
      <w:r w:rsidRPr="00927783">
        <w:rPr>
          <w:rFonts w:eastAsia="Times New Roman"/>
          <w:bCs/>
          <w:sz w:val="24"/>
          <w:szCs w:val="24"/>
          <w:u w:val="single"/>
        </w:rPr>
        <w:t xml:space="preserve">                  (           </w:t>
      </w:r>
      <w:r w:rsidRPr="00927783">
        <w:rPr>
          <w:rFonts w:eastAsia="Times New Roman"/>
          <w:bCs/>
          <w:sz w:val="24"/>
          <w:szCs w:val="24"/>
        </w:rPr>
        <w:t xml:space="preserve">)  </w:t>
      </w:r>
      <w:r w:rsidRPr="00927783">
        <w:rPr>
          <w:rFonts w:eastAsia="Times New Roman"/>
          <w:sz w:val="24"/>
          <w:szCs w:val="24"/>
        </w:rPr>
        <w:t xml:space="preserve">рубля </w:t>
      </w:r>
      <w:r w:rsidRPr="00927783">
        <w:rPr>
          <w:rFonts w:eastAsia="Times New Roman"/>
          <w:sz w:val="24"/>
          <w:szCs w:val="24"/>
          <w:u w:val="single"/>
        </w:rPr>
        <w:t xml:space="preserve">        </w:t>
      </w:r>
      <w:r w:rsidRPr="00927783">
        <w:rPr>
          <w:rFonts w:eastAsia="Times New Roman"/>
          <w:sz w:val="24"/>
          <w:szCs w:val="24"/>
        </w:rPr>
        <w:t xml:space="preserve"> копеек;</w:t>
      </w:r>
    </w:p>
    <w:p w:rsidR="001F6935" w:rsidRPr="00927783" w:rsidRDefault="001F6935" w:rsidP="001F6935">
      <w:pPr>
        <w:rPr>
          <w:rFonts w:eastAsia="Times New Roman"/>
          <w:bCs/>
          <w:sz w:val="24"/>
          <w:szCs w:val="24"/>
        </w:rPr>
      </w:pPr>
      <w:r w:rsidRPr="00927783">
        <w:rPr>
          <w:rFonts w:eastAsia="Times New Roman"/>
          <w:b/>
          <w:sz w:val="24"/>
          <w:szCs w:val="24"/>
        </w:rPr>
        <w:t xml:space="preserve">- </w:t>
      </w:r>
      <w:r w:rsidRPr="00927783">
        <w:rPr>
          <w:b/>
          <w:bCs/>
          <w:sz w:val="24"/>
          <w:szCs w:val="24"/>
        </w:rPr>
        <w:t>Бетонная площадка, прилегающая к материальному складу</w:t>
      </w:r>
      <w:r w:rsidRPr="00927783">
        <w:rPr>
          <w:rFonts w:eastAsia="Times New Roman"/>
          <w:b/>
          <w:sz w:val="24"/>
          <w:szCs w:val="24"/>
        </w:rPr>
        <w:t xml:space="preserve"> площадью </w:t>
      </w:r>
      <w:r w:rsidRPr="00927783">
        <w:rPr>
          <w:b/>
          <w:bCs/>
          <w:sz w:val="24"/>
          <w:szCs w:val="24"/>
        </w:rPr>
        <w:t>2 009,6 м</w:t>
      </w:r>
      <w:r w:rsidRPr="00927783">
        <w:rPr>
          <w:b/>
          <w:bCs/>
          <w:sz w:val="24"/>
          <w:szCs w:val="24"/>
          <w:vertAlign w:val="superscript"/>
        </w:rPr>
        <w:t>2</w:t>
      </w:r>
      <w:r w:rsidRPr="00927783">
        <w:rPr>
          <w:rFonts w:eastAsia="Times New Roman"/>
          <w:b/>
          <w:sz w:val="24"/>
          <w:szCs w:val="24"/>
        </w:rPr>
        <w:t xml:space="preserve"> (инв. номер </w:t>
      </w:r>
      <w:r w:rsidRPr="00927783">
        <w:rPr>
          <w:b/>
          <w:bCs/>
          <w:sz w:val="24"/>
          <w:szCs w:val="24"/>
        </w:rPr>
        <w:t>905351</w:t>
      </w:r>
      <w:r w:rsidRPr="00927783">
        <w:rPr>
          <w:rFonts w:eastAsia="Times New Roman"/>
          <w:b/>
          <w:sz w:val="24"/>
          <w:szCs w:val="24"/>
        </w:rPr>
        <w:t>)</w:t>
      </w:r>
      <w:r w:rsidRPr="00927783">
        <w:rPr>
          <w:rFonts w:eastAsia="Times New Roman"/>
          <w:sz w:val="24"/>
          <w:szCs w:val="24"/>
        </w:rPr>
        <w:t xml:space="preserve"> - </w:t>
      </w:r>
      <w:r w:rsidRPr="00927783">
        <w:rPr>
          <w:rFonts w:eastAsia="Times New Roman"/>
          <w:bCs/>
          <w:sz w:val="24"/>
          <w:szCs w:val="24"/>
          <w:u w:val="single"/>
        </w:rPr>
        <w:t xml:space="preserve">                                 (           </w:t>
      </w:r>
      <w:r w:rsidRPr="00927783">
        <w:rPr>
          <w:rFonts w:eastAsia="Times New Roman"/>
          <w:bCs/>
          <w:sz w:val="24"/>
          <w:szCs w:val="24"/>
        </w:rPr>
        <w:t xml:space="preserve">) </w:t>
      </w:r>
      <w:r w:rsidRPr="00927783">
        <w:rPr>
          <w:rFonts w:eastAsia="Times New Roman"/>
          <w:sz w:val="24"/>
          <w:szCs w:val="24"/>
        </w:rPr>
        <w:t>рублей,</w:t>
      </w:r>
      <w:r w:rsidRPr="00927783">
        <w:rPr>
          <w:rFonts w:eastAsia="Times New Roman"/>
          <w:sz w:val="24"/>
          <w:szCs w:val="24"/>
          <w:u w:val="single"/>
        </w:rPr>
        <w:t xml:space="preserve">     </w:t>
      </w:r>
      <w:r w:rsidRPr="00927783">
        <w:rPr>
          <w:rFonts w:eastAsia="Times New Roman"/>
          <w:sz w:val="24"/>
          <w:szCs w:val="24"/>
        </w:rPr>
        <w:t xml:space="preserve"> копеек</w:t>
      </w:r>
      <w:r w:rsidRPr="00927783">
        <w:rPr>
          <w:rFonts w:eastAsia="Times New Roman"/>
          <w:bCs/>
          <w:sz w:val="24"/>
          <w:szCs w:val="24"/>
        </w:rPr>
        <w:t xml:space="preserve"> в т.ч. НДС 20% </w:t>
      </w:r>
    </w:p>
    <w:p w:rsidR="001F6935" w:rsidRPr="00927783" w:rsidRDefault="001F6935" w:rsidP="001F6935">
      <w:pPr>
        <w:rPr>
          <w:rFonts w:eastAsia="Times New Roman"/>
          <w:sz w:val="24"/>
          <w:szCs w:val="24"/>
        </w:rPr>
      </w:pPr>
      <w:r w:rsidRPr="00927783">
        <w:rPr>
          <w:rFonts w:eastAsia="Times New Roman"/>
          <w:bCs/>
          <w:sz w:val="24"/>
          <w:szCs w:val="24"/>
        </w:rPr>
        <w:t xml:space="preserve"> </w:t>
      </w:r>
      <w:r w:rsidRPr="00927783">
        <w:rPr>
          <w:rFonts w:eastAsia="Times New Roman"/>
          <w:bCs/>
          <w:sz w:val="24"/>
          <w:szCs w:val="24"/>
          <w:u w:val="single"/>
        </w:rPr>
        <w:t xml:space="preserve">                                             (           </w:t>
      </w:r>
      <w:r w:rsidRPr="00927783">
        <w:rPr>
          <w:rFonts w:eastAsia="Times New Roman"/>
          <w:bCs/>
          <w:sz w:val="24"/>
          <w:szCs w:val="24"/>
        </w:rPr>
        <w:t xml:space="preserve">) </w:t>
      </w:r>
      <w:r w:rsidRPr="00927783">
        <w:rPr>
          <w:rFonts w:eastAsia="Times New Roman"/>
          <w:sz w:val="24"/>
          <w:szCs w:val="24"/>
        </w:rPr>
        <w:t xml:space="preserve"> рубля  </w:t>
      </w:r>
      <w:r w:rsidRPr="00927783">
        <w:rPr>
          <w:rFonts w:eastAsia="Times New Roman"/>
          <w:sz w:val="24"/>
          <w:szCs w:val="24"/>
          <w:u w:val="single"/>
        </w:rPr>
        <w:t xml:space="preserve">     </w:t>
      </w:r>
      <w:r w:rsidRPr="00927783">
        <w:rPr>
          <w:rFonts w:eastAsia="Times New Roman"/>
          <w:sz w:val="24"/>
          <w:szCs w:val="24"/>
        </w:rPr>
        <w:t>копеек;</w:t>
      </w:r>
    </w:p>
    <w:p w:rsidR="001F6935" w:rsidRPr="00927783" w:rsidRDefault="001F6935" w:rsidP="001F6935">
      <w:pPr>
        <w:widowControl w:val="0"/>
        <w:numPr>
          <w:ilvl w:val="1"/>
          <w:numId w:val="31"/>
        </w:numPr>
        <w:tabs>
          <w:tab w:val="left" w:pos="1276"/>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Оплата Цены Имущества, указанной в п. 3.1 Договора, осуществляется в следующем порядке </w:t>
      </w:r>
    </w:p>
    <w:p w:rsidR="001F6935" w:rsidRPr="00927783" w:rsidRDefault="001F6935" w:rsidP="001F6935">
      <w:pPr>
        <w:widowControl w:val="0"/>
        <w:tabs>
          <w:tab w:val="left" w:pos="1276"/>
        </w:tabs>
        <w:autoSpaceDE w:val="0"/>
        <w:autoSpaceDN w:val="0"/>
        <w:adjustRightInd w:val="0"/>
        <w:ind w:firstLine="567"/>
        <w:rPr>
          <w:rFonts w:eastAsia="Times New Roman"/>
          <w:bCs/>
          <w:sz w:val="24"/>
          <w:szCs w:val="24"/>
        </w:rPr>
      </w:pPr>
      <w:r w:rsidRPr="00927783">
        <w:rPr>
          <w:rFonts w:eastAsia="Times New Roman"/>
          <w:bCs/>
          <w:sz w:val="24"/>
          <w:szCs w:val="24"/>
        </w:rPr>
        <w:t>3.2.1.</w:t>
      </w:r>
      <w:r w:rsidR="00732387" w:rsidRPr="00927783">
        <w:rPr>
          <w:rFonts w:eastAsia="Times New Roman"/>
          <w:bCs/>
          <w:sz w:val="24"/>
          <w:szCs w:val="24"/>
        </w:rPr>
        <w:t xml:space="preserve"> Задаток, внесенный </w:t>
      </w:r>
      <w:r w:rsidRPr="00927783">
        <w:rPr>
          <w:rFonts w:eastAsia="Times New Roman"/>
          <w:bCs/>
          <w:sz w:val="24"/>
          <w:szCs w:val="24"/>
        </w:rPr>
        <w:t xml:space="preserve">при проведении аукциона </w:t>
      </w:r>
      <w:r w:rsidR="002336D7" w:rsidRPr="00927783">
        <w:rPr>
          <w:rStyle w:val="ae"/>
          <w:rFonts w:eastAsia="Times New Roman"/>
          <w:color w:val="auto"/>
          <w:sz w:val="24"/>
          <w:szCs w:val="24"/>
        </w:rPr>
        <w:t>288 500</w:t>
      </w:r>
      <w:r w:rsidR="002336D7" w:rsidRPr="00927783">
        <w:rPr>
          <w:rFonts w:eastAsia="Times New Roman"/>
          <w:sz w:val="24"/>
          <w:szCs w:val="24"/>
        </w:rPr>
        <w:t xml:space="preserve"> (Двести восемьдесят восемь тысяч пятьсот) рублей 00 копеек, без НДС</w:t>
      </w:r>
      <w:r w:rsidRPr="00927783">
        <w:rPr>
          <w:rFonts w:eastAsia="Times New Roman"/>
          <w:bCs/>
          <w:sz w:val="24"/>
          <w:szCs w:val="24"/>
        </w:rPr>
        <w:t xml:space="preserve">, засчитывается в счет оплаты </w:t>
      </w:r>
      <w:r w:rsidR="00732387" w:rsidRPr="00927783">
        <w:rPr>
          <w:rFonts w:eastAsia="Times New Roman"/>
          <w:bCs/>
          <w:sz w:val="24"/>
          <w:szCs w:val="24"/>
        </w:rPr>
        <w:t>Ц</w:t>
      </w:r>
      <w:r w:rsidRPr="00927783">
        <w:rPr>
          <w:rFonts w:eastAsia="Times New Roman"/>
          <w:bCs/>
          <w:sz w:val="24"/>
          <w:szCs w:val="24"/>
        </w:rPr>
        <w:t>ены Имущества</w:t>
      </w:r>
      <w:r w:rsidR="00732387" w:rsidRPr="00927783">
        <w:rPr>
          <w:rFonts w:eastAsia="Times New Roman"/>
          <w:bCs/>
          <w:sz w:val="24"/>
          <w:szCs w:val="24"/>
        </w:rPr>
        <w:t>, указанной в п. 3.1 Договора</w:t>
      </w:r>
      <w:r w:rsidRPr="00927783">
        <w:rPr>
          <w:rFonts w:eastAsia="Times New Roman"/>
          <w:bCs/>
          <w:sz w:val="24"/>
          <w:szCs w:val="24"/>
        </w:rPr>
        <w:t xml:space="preserve">. </w:t>
      </w:r>
    </w:p>
    <w:p w:rsidR="001F6935" w:rsidRPr="00927783" w:rsidRDefault="001F6935" w:rsidP="001F6935">
      <w:pPr>
        <w:widowControl w:val="0"/>
        <w:tabs>
          <w:tab w:val="left" w:pos="1276"/>
        </w:tabs>
        <w:autoSpaceDE w:val="0"/>
        <w:autoSpaceDN w:val="0"/>
        <w:adjustRightInd w:val="0"/>
        <w:ind w:firstLine="567"/>
        <w:rPr>
          <w:rFonts w:eastAsia="Times New Roman"/>
          <w:bCs/>
          <w:sz w:val="24"/>
          <w:szCs w:val="24"/>
        </w:rPr>
      </w:pPr>
      <w:r w:rsidRPr="00927783">
        <w:rPr>
          <w:rFonts w:eastAsia="Times New Roman"/>
          <w:bCs/>
          <w:sz w:val="24"/>
          <w:szCs w:val="24"/>
        </w:rPr>
        <w:t>3.2.2. Оставшаяся часть Цены Имущества, указанной в п. 3.1 Договора</w:t>
      </w:r>
    </w:p>
    <w:p w:rsidR="001F6935" w:rsidRPr="00927783" w:rsidRDefault="001F6935" w:rsidP="001F6935">
      <w:pPr>
        <w:widowControl w:val="0"/>
        <w:tabs>
          <w:tab w:val="left" w:pos="1276"/>
        </w:tabs>
        <w:autoSpaceDE w:val="0"/>
        <w:autoSpaceDN w:val="0"/>
        <w:adjustRightInd w:val="0"/>
        <w:rPr>
          <w:rFonts w:eastAsia="Times New Roman"/>
          <w:bCs/>
          <w:sz w:val="24"/>
          <w:szCs w:val="24"/>
        </w:rPr>
      </w:pPr>
      <w:r w:rsidRPr="00927783">
        <w:rPr>
          <w:rFonts w:eastAsia="Times New Roman"/>
          <w:bCs/>
          <w:sz w:val="24"/>
          <w:szCs w:val="24"/>
        </w:rPr>
        <w:t xml:space="preserve"> </w:t>
      </w:r>
      <w:r w:rsidRPr="00927783">
        <w:rPr>
          <w:rFonts w:eastAsia="Times New Roman"/>
          <w:bCs/>
          <w:sz w:val="24"/>
          <w:szCs w:val="24"/>
          <w:u w:val="single"/>
        </w:rPr>
        <w:t xml:space="preserve">                               (           </w:t>
      </w:r>
      <w:r w:rsidRPr="00927783">
        <w:rPr>
          <w:rFonts w:eastAsia="Times New Roman"/>
          <w:bCs/>
          <w:sz w:val="24"/>
          <w:szCs w:val="24"/>
        </w:rPr>
        <w:t xml:space="preserve">) рублей, __ копеек в т.ч. НДС 20% </w:t>
      </w:r>
      <w:r w:rsidR="008F56DD" w:rsidRPr="00927783">
        <w:rPr>
          <w:rFonts w:eastAsia="Times New Roman"/>
          <w:bCs/>
          <w:sz w:val="24"/>
          <w:szCs w:val="24"/>
        </w:rPr>
        <w:t>(</w:t>
      </w:r>
      <w:r w:rsidR="00DD0341" w:rsidRPr="00927783">
        <w:rPr>
          <w:rFonts w:eastAsia="Times New Roman"/>
          <w:b/>
          <w:bCs/>
          <w:sz w:val="24"/>
          <w:szCs w:val="24"/>
        </w:rPr>
        <w:t>начисленный на всю сумму Цены Имущества</w:t>
      </w:r>
      <w:r w:rsidR="008F56DD" w:rsidRPr="00927783">
        <w:rPr>
          <w:rFonts w:eastAsia="Times New Roman"/>
          <w:b/>
          <w:bCs/>
          <w:sz w:val="24"/>
          <w:szCs w:val="24"/>
        </w:rPr>
        <w:t>)</w:t>
      </w:r>
      <w:r w:rsidR="00DD0341" w:rsidRPr="00927783">
        <w:rPr>
          <w:rFonts w:eastAsia="Times New Roman"/>
          <w:bCs/>
          <w:sz w:val="24"/>
          <w:szCs w:val="24"/>
        </w:rPr>
        <w:t xml:space="preserve"> </w:t>
      </w:r>
      <w:r w:rsidRPr="00927783">
        <w:rPr>
          <w:rFonts w:eastAsia="Times New Roman"/>
          <w:bCs/>
          <w:sz w:val="24"/>
          <w:szCs w:val="24"/>
          <w:u w:val="single"/>
        </w:rPr>
        <w:t xml:space="preserve">                  (           </w:t>
      </w:r>
      <w:r w:rsidRPr="00927783">
        <w:rPr>
          <w:rFonts w:eastAsia="Times New Roman"/>
          <w:bCs/>
          <w:sz w:val="24"/>
          <w:szCs w:val="24"/>
        </w:rPr>
        <w:t>) рубля, __ копеек</w:t>
      </w:r>
      <w:r w:rsidR="00732387" w:rsidRPr="00927783">
        <w:rPr>
          <w:rFonts w:eastAsia="Times New Roman"/>
          <w:bCs/>
          <w:sz w:val="24"/>
          <w:szCs w:val="24"/>
        </w:rPr>
        <w:t xml:space="preserve"> </w:t>
      </w:r>
      <w:r w:rsidRPr="00927783">
        <w:rPr>
          <w:rFonts w:eastAsia="Times New Roman"/>
          <w:bCs/>
          <w:sz w:val="24"/>
          <w:szCs w:val="24"/>
        </w:rPr>
        <w:t>оплачиваются Покупателем в течение 5 (Пяти) рабочих дней с даты заключения Договора.</w:t>
      </w:r>
      <w:r w:rsidRPr="00927783">
        <w:rPr>
          <w:rFonts w:eastAsia="Times New Roman"/>
          <w:bCs/>
          <w:sz w:val="24"/>
          <w:szCs w:val="24"/>
        </w:rPr>
        <w:tab/>
      </w:r>
    </w:p>
    <w:p w:rsidR="001F6935" w:rsidRPr="00927783" w:rsidRDefault="001F6935" w:rsidP="001F6935">
      <w:pPr>
        <w:widowControl w:val="0"/>
        <w:numPr>
          <w:ilvl w:val="1"/>
          <w:numId w:val="31"/>
        </w:numPr>
        <w:tabs>
          <w:tab w:val="left" w:pos="1276"/>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Оплата Цены Имущества, указанной в п. </w:t>
      </w:r>
      <w:r w:rsidRPr="00927783">
        <w:rPr>
          <w:sz w:val="24"/>
          <w:szCs w:val="24"/>
        </w:rPr>
        <w:t>3.1</w:t>
      </w:r>
      <w:r w:rsidRPr="00927783">
        <w:rPr>
          <w:rFonts w:eastAsia="Times New Roman"/>
          <w:bCs/>
          <w:sz w:val="24"/>
          <w:szCs w:val="24"/>
        </w:rPr>
        <w:t xml:space="preserve"> Договора, осуществляется Покупателем путем перечисления денежных средств на расчетный счет Продавца, указанный в п. 12 настоящего Договора.</w:t>
      </w:r>
    </w:p>
    <w:p w:rsidR="001F6935" w:rsidRPr="00927783" w:rsidRDefault="001F6935" w:rsidP="001F6935">
      <w:pPr>
        <w:widowControl w:val="0"/>
        <w:tabs>
          <w:tab w:val="left" w:pos="1276"/>
        </w:tabs>
        <w:autoSpaceDE w:val="0"/>
        <w:autoSpaceDN w:val="0"/>
        <w:adjustRightInd w:val="0"/>
        <w:ind w:firstLine="567"/>
        <w:rPr>
          <w:rFonts w:eastAsia="Times New Roman"/>
          <w:bCs/>
          <w:sz w:val="24"/>
          <w:szCs w:val="24"/>
        </w:rPr>
      </w:pPr>
      <w:r w:rsidRPr="00927783">
        <w:rPr>
          <w:rFonts w:eastAsia="Times New Roman"/>
          <w:bCs/>
          <w:sz w:val="24"/>
          <w:szCs w:val="24"/>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1F6935" w:rsidRPr="00927783" w:rsidRDefault="001F6935" w:rsidP="001F6935">
      <w:pPr>
        <w:widowControl w:val="0"/>
        <w:autoSpaceDE w:val="0"/>
        <w:autoSpaceDN w:val="0"/>
        <w:adjustRightInd w:val="0"/>
        <w:ind w:firstLine="567"/>
        <w:rPr>
          <w:rFonts w:eastAsia="Times New Roman"/>
          <w:bCs/>
          <w:sz w:val="24"/>
          <w:szCs w:val="24"/>
        </w:rPr>
      </w:pPr>
      <w:r w:rsidRPr="00927783">
        <w:rPr>
          <w:rFonts w:eastAsia="Times New Roman"/>
          <w:bCs/>
          <w:sz w:val="24"/>
          <w:szCs w:val="24"/>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Pr="00927783">
        <w:rPr>
          <w:sz w:val="24"/>
          <w:szCs w:val="24"/>
        </w:rPr>
        <w:t xml:space="preserve">3 </w:t>
      </w:r>
      <w:r w:rsidRPr="00927783">
        <w:rPr>
          <w:rFonts w:eastAsia="Times New Roman"/>
          <w:bCs/>
          <w:sz w:val="24"/>
          <w:szCs w:val="24"/>
        </w:rPr>
        <w:t>Договора.</w:t>
      </w:r>
    </w:p>
    <w:p w:rsidR="001F6935" w:rsidRPr="00927783" w:rsidRDefault="001F6935" w:rsidP="001F6935">
      <w:pPr>
        <w:widowControl w:val="0"/>
        <w:numPr>
          <w:ilvl w:val="1"/>
          <w:numId w:val="31"/>
        </w:numPr>
        <w:tabs>
          <w:tab w:val="left" w:pos="1276"/>
        </w:tabs>
        <w:autoSpaceDE w:val="0"/>
        <w:autoSpaceDN w:val="0"/>
        <w:adjustRightInd w:val="0"/>
        <w:ind w:left="0" w:firstLine="567"/>
        <w:rPr>
          <w:rFonts w:eastAsia="Times New Roman"/>
          <w:bCs/>
          <w:sz w:val="24"/>
          <w:szCs w:val="24"/>
          <w:lang w:eastAsia="en-US"/>
        </w:rPr>
      </w:pPr>
      <w:r w:rsidRPr="00927783">
        <w:rPr>
          <w:rFonts w:eastAsia="Times New Roman"/>
          <w:bCs/>
          <w:sz w:val="24"/>
          <w:szCs w:val="24"/>
          <w:lang w:eastAsia="en-US"/>
        </w:rPr>
        <w:t>Стороны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1F6935" w:rsidRPr="00927783" w:rsidRDefault="001F6935" w:rsidP="001F6935">
      <w:pPr>
        <w:widowControl w:val="0"/>
        <w:numPr>
          <w:ilvl w:val="1"/>
          <w:numId w:val="31"/>
        </w:numPr>
        <w:tabs>
          <w:tab w:val="left" w:pos="1134"/>
        </w:tabs>
        <w:autoSpaceDE w:val="0"/>
        <w:autoSpaceDN w:val="0"/>
        <w:adjustRightInd w:val="0"/>
        <w:ind w:left="0" w:firstLine="567"/>
        <w:rPr>
          <w:rFonts w:eastAsia="Times New Roman"/>
          <w:bCs/>
          <w:sz w:val="24"/>
          <w:szCs w:val="24"/>
        </w:rPr>
      </w:pPr>
      <w:r w:rsidRPr="00927783">
        <w:rPr>
          <w:rFonts w:eastAsia="Times New Roman"/>
          <w:bCs/>
          <w:sz w:val="24"/>
          <w:szCs w:val="24"/>
        </w:rPr>
        <w:t>Расходы по государственной регистрации перехода права собственности на недвижимое имущество в полном объеме возлагаются на Покупателя.</w:t>
      </w:r>
    </w:p>
    <w:p w:rsidR="001F6935" w:rsidRPr="00927783" w:rsidRDefault="001F6935" w:rsidP="001F6935">
      <w:pPr>
        <w:widowControl w:val="0"/>
        <w:numPr>
          <w:ilvl w:val="0"/>
          <w:numId w:val="29"/>
        </w:numPr>
        <w:tabs>
          <w:tab w:val="left" w:pos="851"/>
        </w:tabs>
        <w:autoSpaceDE w:val="0"/>
        <w:autoSpaceDN w:val="0"/>
        <w:adjustRightInd w:val="0"/>
        <w:spacing w:before="200" w:after="200"/>
        <w:ind w:left="0" w:firstLine="567"/>
        <w:jc w:val="center"/>
        <w:rPr>
          <w:rFonts w:eastAsia="Times New Roman"/>
          <w:b/>
          <w:bCs/>
          <w:sz w:val="24"/>
          <w:szCs w:val="24"/>
        </w:rPr>
      </w:pPr>
      <w:r w:rsidRPr="00927783">
        <w:rPr>
          <w:rFonts w:eastAsia="Times New Roman"/>
          <w:b/>
          <w:bCs/>
          <w:sz w:val="24"/>
          <w:szCs w:val="24"/>
        </w:rPr>
        <w:t>Передача Имущества. Переход права собственности на Имущество</w:t>
      </w:r>
    </w:p>
    <w:p w:rsidR="001F6935" w:rsidRPr="00927783" w:rsidRDefault="001F6935" w:rsidP="001F6935">
      <w:pPr>
        <w:widowControl w:val="0"/>
        <w:numPr>
          <w:ilvl w:val="1"/>
          <w:numId w:val="32"/>
        </w:numPr>
        <w:tabs>
          <w:tab w:val="left" w:pos="1134"/>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3.1 </w:t>
      </w:r>
      <w:r w:rsidRPr="00927783">
        <w:rPr>
          <w:rFonts w:eastAsia="Times New Roman"/>
          <w:bCs/>
          <w:sz w:val="24"/>
          <w:szCs w:val="24"/>
        </w:rPr>
        <w:lastRenderedPageBreak/>
        <w:t>настоящего Договора.</w:t>
      </w:r>
    </w:p>
    <w:p w:rsidR="001F6935" w:rsidRPr="00927783" w:rsidRDefault="001F6935" w:rsidP="001F6935">
      <w:pPr>
        <w:widowControl w:val="0"/>
        <w:tabs>
          <w:tab w:val="left" w:pos="1134"/>
        </w:tabs>
        <w:autoSpaceDE w:val="0"/>
        <w:autoSpaceDN w:val="0"/>
        <w:adjustRightInd w:val="0"/>
        <w:ind w:firstLine="567"/>
        <w:rPr>
          <w:rFonts w:eastAsia="Times New Roman"/>
          <w:bCs/>
          <w:sz w:val="24"/>
          <w:szCs w:val="24"/>
        </w:rPr>
      </w:pPr>
      <w:r w:rsidRPr="00927783">
        <w:rPr>
          <w:rFonts w:eastAsia="Times New Roman"/>
          <w:bCs/>
          <w:sz w:val="24"/>
          <w:szCs w:val="24"/>
        </w:rPr>
        <w:t xml:space="preserve"> В приложении № 1 к Договору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1F6935" w:rsidRPr="00927783" w:rsidRDefault="001F6935" w:rsidP="001F6935">
      <w:pPr>
        <w:widowControl w:val="0"/>
        <w:numPr>
          <w:ilvl w:val="1"/>
          <w:numId w:val="32"/>
        </w:numPr>
        <w:tabs>
          <w:tab w:val="left" w:pos="1134"/>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 Обязательство Продавца передать Имущество считается исполненным после подписания Сторонами Акта приема-передачи, подписания Сторонами Акта приема-передачи объекта основных средств по форме ОС-1 и счета-фактуры. </w:t>
      </w:r>
    </w:p>
    <w:p w:rsidR="001F6935" w:rsidRPr="00927783" w:rsidRDefault="001F6935" w:rsidP="001F6935">
      <w:pPr>
        <w:widowControl w:val="0"/>
        <w:numPr>
          <w:ilvl w:val="1"/>
          <w:numId w:val="32"/>
        </w:numPr>
        <w:tabs>
          <w:tab w:val="left" w:pos="1134"/>
        </w:tabs>
        <w:autoSpaceDE w:val="0"/>
        <w:autoSpaceDN w:val="0"/>
        <w:adjustRightInd w:val="0"/>
        <w:ind w:left="0" w:firstLine="567"/>
        <w:rPr>
          <w:rFonts w:eastAsia="Times New Roman"/>
          <w:bCs/>
          <w:sz w:val="24"/>
          <w:szCs w:val="24"/>
        </w:rPr>
      </w:pPr>
      <w:r w:rsidRPr="00927783">
        <w:rPr>
          <w:rFonts w:eastAsia="Times New Roman"/>
          <w:bCs/>
          <w:sz w:val="24"/>
          <w:szCs w:val="24"/>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1F6935" w:rsidRPr="00927783" w:rsidRDefault="001F6935" w:rsidP="001F6935">
      <w:pPr>
        <w:widowControl w:val="0"/>
        <w:numPr>
          <w:ilvl w:val="1"/>
          <w:numId w:val="32"/>
        </w:numPr>
        <w:tabs>
          <w:tab w:val="left" w:pos="1134"/>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1F6935" w:rsidRPr="00927783" w:rsidRDefault="001F6935" w:rsidP="001F6935">
      <w:pPr>
        <w:widowControl w:val="0"/>
        <w:numPr>
          <w:ilvl w:val="1"/>
          <w:numId w:val="32"/>
        </w:numPr>
        <w:tabs>
          <w:tab w:val="left" w:pos="1134"/>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1F6935" w:rsidRPr="00927783" w:rsidRDefault="001F6935" w:rsidP="001F6935">
      <w:pPr>
        <w:widowControl w:val="0"/>
        <w:numPr>
          <w:ilvl w:val="0"/>
          <w:numId w:val="29"/>
        </w:numPr>
        <w:tabs>
          <w:tab w:val="left" w:pos="851"/>
        </w:tabs>
        <w:autoSpaceDE w:val="0"/>
        <w:autoSpaceDN w:val="0"/>
        <w:adjustRightInd w:val="0"/>
        <w:spacing w:before="200" w:after="200"/>
        <w:ind w:left="0" w:firstLine="567"/>
        <w:jc w:val="center"/>
        <w:rPr>
          <w:rFonts w:eastAsia="Times New Roman"/>
          <w:b/>
          <w:bCs/>
          <w:sz w:val="24"/>
          <w:szCs w:val="24"/>
        </w:rPr>
      </w:pPr>
      <w:r w:rsidRPr="00927783">
        <w:rPr>
          <w:rFonts w:eastAsia="Times New Roman"/>
          <w:b/>
          <w:bCs/>
          <w:sz w:val="24"/>
          <w:szCs w:val="24"/>
        </w:rPr>
        <w:t>Заверения и гарантии</w:t>
      </w:r>
    </w:p>
    <w:p w:rsidR="001F6935" w:rsidRPr="00927783" w:rsidRDefault="001F6935" w:rsidP="001F6935">
      <w:pPr>
        <w:widowControl w:val="0"/>
        <w:numPr>
          <w:ilvl w:val="1"/>
          <w:numId w:val="33"/>
        </w:numPr>
        <w:tabs>
          <w:tab w:val="left" w:pos="1134"/>
        </w:tabs>
        <w:autoSpaceDE w:val="0"/>
        <w:autoSpaceDN w:val="0"/>
        <w:adjustRightInd w:val="0"/>
        <w:ind w:left="0" w:firstLine="567"/>
        <w:rPr>
          <w:rFonts w:eastAsia="Times New Roman"/>
          <w:bCs/>
          <w:sz w:val="24"/>
          <w:szCs w:val="24"/>
        </w:rPr>
      </w:pPr>
      <w:r w:rsidRPr="00927783">
        <w:rPr>
          <w:rFonts w:eastAsia="Times New Roman"/>
          <w:bCs/>
          <w:sz w:val="24"/>
          <w:szCs w:val="24"/>
        </w:rPr>
        <w:t>Каждая Сторона гарантирует другой Стороне, что:</w:t>
      </w:r>
    </w:p>
    <w:p w:rsidR="001F6935" w:rsidRPr="00927783" w:rsidRDefault="001F6935" w:rsidP="001F6935">
      <w:pPr>
        <w:widowControl w:val="0"/>
        <w:tabs>
          <w:tab w:val="left" w:pos="1134"/>
        </w:tabs>
        <w:autoSpaceDE w:val="0"/>
        <w:autoSpaceDN w:val="0"/>
        <w:adjustRightInd w:val="0"/>
        <w:ind w:firstLine="567"/>
        <w:rPr>
          <w:rFonts w:eastAsia="Times New Roman"/>
          <w:bCs/>
          <w:sz w:val="24"/>
          <w:szCs w:val="24"/>
        </w:rPr>
      </w:pPr>
      <w:r w:rsidRPr="00927783">
        <w:rPr>
          <w:rFonts w:eastAsia="Times New Roman"/>
          <w:bCs/>
          <w:sz w:val="24"/>
          <w:szCs w:val="24"/>
        </w:rPr>
        <w:t xml:space="preserve">5.1.1. Сторона вправе заключать и исполнять Договор; </w:t>
      </w:r>
    </w:p>
    <w:p w:rsidR="001F6935" w:rsidRPr="00927783" w:rsidRDefault="001F6935" w:rsidP="001F6935">
      <w:pPr>
        <w:ind w:firstLine="567"/>
        <w:rPr>
          <w:sz w:val="24"/>
          <w:szCs w:val="24"/>
          <w:lang w:eastAsia="x-none"/>
        </w:rPr>
      </w:pPr>
      <w:r w:rsidRPr="00927783">
        <w:rPr>
          <w:sz w:val="24"/>
          <w:szCs w:val="24"/>
          <w:lang w:eastAsia="x-none"/>
        </w:rPr>
        <w:t xml:space="preserve">5.1.2. В случае если при подписании настоящего Договора Стороны действовали в лице уполномоченного на основании доверенности лица, а также в случае если Сторонами в дальнейшем была предоставлена доверенность на совершение действий от имени Сторон по исполнению и (или) изменению Договора (подписание дополнительных соглашений, актов выполненных работ/оказанных услуг, накладных, транспортных документов и т.п.) и любая такая доверенность прекратила свое действие до истечения указанного в ней срока действия,  Стороны в обязательном порядке обязаны письменно уведомить друг друга о прекращении доверенности не позднее трех дней с даты такого прекращения. Стороны подтверждают, что неполучение такого уведомления означает, что они не знали и не должны были знать о прекращении доверенности. </w:t>
      </w:r>
    </w:p>
    <w:p w:rsidR="001F6935" w:rsidRPr="00927783" w:rsidRDefault="001F6935" w:rsidP="001F6935">
      <w:pPr>
        <w:ind w:firstLine="567"/>
        <w:rPr>
          <w:rFonts w:eastAsia="Times New Roman"/>
          <w:bCs/>
          <w:sz w:val="24"/>
          <w:szCs w:val="24"/>
        </w:rPr>
      </w:pPr>
      <w:r w:rsidRPr="00927783">
        <w:rPr>
          <w:rFonts w:eastAsia="Times New Roman"/>
          <w:bCs/>
          <w:sz w:val="24"/>
          <w:szCs w:val="24"/>
        </w:rPr>
        <w:t>5.1.3.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1F6935" w:rsidRPr="00927783" w:rsidRDefault="001F6935" w:rsidP="001F6935">
      <w:pPr>
        <w:widowControl w:val="0"/>
        <w:tabs>
          <w:tab w:val="left" w:pos="1276"/>
        </w:tabs>
        <w:autoSpaceDE w:val="0"/>
        <w:autoSpaceDN w:val="0"/>
        <w:adjustRightInd w:val="0"/>
        <w:ind w:firstLine="567"/>
        <w:rPr>
          <w:rFonts w:eastAsia="Times New Roman"/>
          <w:bCs/>
          <w:sz w:val="24"/>
          <w:szCs w:val="24"/>
        </w:rPr>
      </w:pPr>
      <w:r w:rsidRPr="00927783">
        <w:rPr>
          <w:rFonts w:eastAsia="Times New Roman"/>
          <w:bCs/>
          <w:sz w:val="24"/>
          <w:szCs w:val="24"/>
        </w:rPr>
        <w:t>5.1.4. Стороной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1F6935" w:rsidRPr="00927783" w:rsidRDefault="001F6935" w:rsidP="001F6935">
      <w:pPr>
        <w:widowControl w:val="0"/>
        <w:tabs>
          <w:tab w:val="left" w:pos="1134"/>
        </w:tabs>
        <w:autoSpaceDE w:val="0"/>
        <w:autoSpaceDN w:val="0"/>
        <w:adjustRightInd w:val="0"/>
        <w:ind w:firstLine="567"/>
        <w:rPr>
          <w:rFonts w:eastAsia="Times New Roman"/>
          <w:bCs/>
          <w:sz w:val="24"/>
          <w:szCs w:val="24"/>
        </w:rPr>
      </w:pPr>
      <w:r w:rsidRPr="00927783">
        <w:rPr>
          <w:rFonts w:eastAsia="Times New Roman"/>
          <w:bCs/>
          <w:sz w:val="24"/>
          <w:szCs w:val="24"/>
        </w:rPr>
        <w:t>5.2. Продавец заверяет и гарантирует Покупателю, что на дату заключения Договора:</w:t>
      </w:r>
    </w:p>
    <w:p w:rsidR="001F6935" w:rsidRPr="00927783" w:rsidRDefault="001F6935" w:rsidP="001F6935">
      <w:pPr>
        <w:widowControl w:val="0"/>
        <w:tabs>
          <w:tab w:val="left" w:pos="1276"/>
        </w:tabs>
        <w:autoSpaceDE w:val="0"/>
        <w:autoSpaceDN w:val="0"/>
        <w:adjustRightInd w:val="0"/>
        <w:ind w:firstLine="567"/>
        <w:rPr>
          <w:rFonts w:eastAsia="Times New Roman"/>
          <w:bCs/>
          <w:sz w:val="24"/>
          <w:szCs w:val="24"/>
        </w:rPr>
      </w:pPr>
      <w:r w:rsidRPr="00927783">
        <w:rPr>
          <w:rFonts w:eastAsia="Times New Roman"/>
          <w:bCs/>
          <w:sz w:val="24"/>
          <w:szCs w:val="24"/>
        </w:rPr>
        <w:t>5.2.1. Продавец обладает всеми необходимыми правомочиями для распоряжения Имуществом согласно условиям настоящего Договора.</w:t>
      </w:r>
    </w:p>
    <w:p w:rsidR="001F6935" w:rsidRPr="00927783" w:rsidRDefault="001F6935" w:rsidP="001F6935">
      <w:pPr>
        <w:widowControl w:val="0"/>
        <w:tabs>
          <w:tab w:val="left" w:pos="1276"/>
        </w:tabs>
        <w:autoSpaceDE w:val="0"/>
        <w:autoSpaceDN w:val="0"/>
        <w:adjustRightInd w:val="0"/>
        <w:ind w:firstLine="567"/>
        <w:rPr>
          <w:rFonts w:eastAsia="Times New Roman"/>
          <w:sz w:val="24"/>
          <w:szCs w:val="24"/>
        </w:rPr>
      </w:pPr>
      <w:r w:rsidRPr="00927783">
        <w:rPr>
          <w:rFonts w:eastAsia="Times New Roman"/>
          <w:sz w:val="24"/>
          <w:szCs w:val="24"/>
        </w:rPr>
        <w:t>5.2.2.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1F6935" w:rsidRPr="00927783" w:rsidRDefault="001F6935" w:rsidP="001F6935">
      <w:pPr>
        <w:widowControl w:val="0"/>
        <w:tabs>
          <w:tab w:val="left" w:pos="1134"/>
        </w:tabs>
        <w:autoSpaceDE w:val="0"/>
        <w:autoSpaceDN w:val="0"/>
        <w:adjustRightInd w:val="0"/>
        <w:ind w:firstLine="567"/>
        <w:rPr>
          <w:rFonts w:eastAsia="Times New Roman"/>
          <w:bCs/>
          <w:sz w:val="24"/>
          <w:szCs w:val="24"/>
        </w:rPr>
      </w:pPr>
      <w:r w:rsidRPr="00927783">
        <w:rPr>
          <w:rFonts w:eastAsia="Times New Roman"/>
          <w:bCs/>
          <w:sz w:val="24"/>
          <w:szCs w:val="24"/>
        </w:rPr>
        <w:t>5.3. Покупатель заверяет Продавца и гарантирует ему, что на дату заключения Договора:</w:t>
      </w:r>
    </w:p>
    <w:p w:rsidR="001F6935" w:rsidRPr="00927783" w:rsidRDefault="001F6935" w:rsidP="001F6935">
      <w:pPr>
        <w:widowControl w:val="0"/>
        <w:tabs>
          <w:tab w:val="left" w:pos="1276"/>
        </w:tabs>
        <w:autoSpaceDE w:val="0"/>
        <w:autoSpaceDN w:val="0"/>
        <w:adjustRightInd w:val="0"/>
        <w:ind w:firstLine="567"/>
        <w:rPr>
          <w:rFonts w:eastAsia="Times New Roman"/>
          <w:bCs/>
          <w:sz w:val="24"/>
          <w:szCs w:val="24"/>
        </w:rPr>
      </w:pPr>
      <w:r w:rsidRPr="00927783">
        <w:rPr>
          <w:rFonts w:eastAsia="Times New Roman"/>
          <w:bCs/>
          <w:sz w:val="24"/>
          <w:szCs w:val="24"/>
        </w:rPr>
        <w:t>5.3.1.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1F6935" w:rsidRPr="00927783" w:rsidRDefault="001F6935" w:rsidP="001F6935">
      <w:pPr>
        <w:widowControl w:val="0"/>
        <w:tabs>
          <w:tab w:val="left" w:pos="1276"/>
        </w:tabs>
        <w:autoSpaceDE w:val="0"/>
        <w:autoSpaceDN w:val="0"/>
        <w:adjustRightInd w:val="0"/>
        <w:ind w:firstLine="567"/>
        <w:rPr>
          <w:rFonts w:eastAsia="Times New Roman"/>
          <w:bCs/>
          <w:sz w:val="24"/>
          <w:szCs w:val="24"/>
        </w:rPr>
      </w:pPr>
      <w:r w:rsidRPr="00927783">
        <w:rPr>
          <w:rFonts w:eastAsia="Times New Roman"/>
          <w:bCs/>
          <w:sz w:val="24"/>
          <w:szCs w:val="24"/>
        </w:rPr>
        <w:t>5.3.2.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1F6935" w:rsidRPr="00927783" w:rsidRDefault="001F6935" w:rsidP="00DB64C9">
      <w:pPr>
        <w:pStyle w:val="ac"/>
        <w:widowControl w:val="0"/>
        <w:numPr>
          <w:ilvl w:val="0"/>
          <w:numId w:val="34"/>
        </w:numPr>
        <w:tabs>
          <w:tab w:val="left" w:pos="1134"/>
        </w:tabs>
        <w:autoSpaceDE w:val="0"/>
        <w:autoSpaceDN w:val="0"/>
        <w:adjustRightInd w:val="0"/>
        <w:spacing w:before="200"/>
        <w:rPr>
          <w:rFonts w:ascii="Times New Roman" w:eastAsia="Times New Roman" w:hAnsi="Times New Roman"/>
          <w:b/>
          <w:bCs/>
          <w:sz w:val="24"/>
          <w:szCs w:val="24"/>
        </w:rPr>
      </w:pPr>
      <w:r w:rsidRPr="00927783">
        <w:rPr>
          <w:rFonts w:ascii="Times New Roman" w:eastAsia="Times New Roman" w:hAnsi="Times New Roman"/>
          <w:b/>
          <w:bCs/>
          <w:sz w:val="24"/>
          <w:szCs w:val="24"/>
        </w:rPr>
        <w:lastRenderedPageBreak/>
        <w:t>Дополнительные условия</w:t>
      </w:r>
    </w:p>
    <w:p w:rsidR="001F6935" w:rsidRPr="00927783" w:rsidRDefault="001F6935" w:rsidP="001F6935">
      <w:pPr>
        <w:widowControl w:val="0"/>
        <w:numPr>
          <w:ilvl w:val="1"/>
          <w:numId w:val="34"/>
        </w:numPr>
        <w:tabs>
          <w:tab w:val="left" w:pos="851"/>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1F6935" w:rsidRPr="00927783" w:rsidRDefault="001F6935" w:rsidP="001F6935">
      <w:pPr>
        <w:widowControl w:val="0"/>
        <w:numPr>
          <w:ilvl w:val="1"/>
          <w:numId w:val="34"/>
        </w:numPr>
        <w:tabs>
          <w:tab w:val="left" w:pos="851"/>
        </w:tabs>
        <w:autoSpaceDE w:val="0"/>
        <w:autoSpaceDN w:val="0"/>
        <w:adjustRightInd w:val="0"/>
        <w:ind w:left="0" w:firstLine="567"/>
        <w:rPr>
          <w:rFonts w:eastAsia="Times New Roman"/>
          <w:bCs/>
          <w:sz w:val="24"/>
          <w:szCs w:val="24"/>
        </w:rPr>
      </w:pPr>
      <w:r w:rsidRPr="00927783">
        <w:rPr>
          <w:rFonts w:eastAsia="Times New Roman"/>
          <w:bCs/>
          <w:sz w:val="24"/>
          <w:szCs w:val="24"/>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1F6935" w:rsidRPr="00927783" w:rsidRDefault="001F6935" w:rsidP="00DB64C9">
      <w:pPr>
        <w:pStyle w:val="ac"/>
        <w:widowControl w:val="0"/>
        <w:numPr>
          <w:ilvl w:val="0"/>
          <w:numId w:val="35"/>
        </w:numPr>
        <w:tabs>
          <w:tab w:val="left" w:pos="851"/>
        </w:tabs>
        <w:autoSpaceDE w:val="0"/>
        <w:autoSpaceDN w:val="0"/>
        <w:adjustRightInd w:val="0"/>
        <w:spacing w:before="200"/>
        <w:jc w:val="center"/>
        <w:rPr>
          <w:rFonts w:ascii="Times New Roman" w:eastAsia="Times New Roman" w:hAnsi="Times New Roman"/>
          <w:b/>
          <w:bCs/>
          <w:sz w:val="24"/>
          <w:szCs w:val="24"/>
        </w:rPr>
      </w:pPr>
      <w:r w:rsidRPr="00927783">
        <w:rPr>
          <w:rFonts w:ascii="Times New Roman" w:eastAsia="Times New Roman" w:hAnsi="Times New Roman"/>
          <w:b/>
          <w:bCs/>
          <w:sz w:val="24"/>
          <w:szCs w:val="24"/>
        </w:rPr>
        <w:t>Ответственность Сторон. Расторжение Договора</w:t>
      </w:r>
    </w:p>
    <w:p w:rsidR="001F6935" w:rsidRPr="00927783" w:rsidRDefault="001F6935" w:rsidP="001F6935">
      <w:pPr>
        <w:widowControl w:val="0"/>
        <w:numPr>
          <w:ilvl w:val="1"/>
          <w:numId w:val="35"/>
        </w:numPr>
        <w:tabs>
          <w:tab w:val="left" w:pos="851"/>
        </w:tabs>
        <w:autoSpaceDE w:val="0"/>
        <w:autoSpaceDN w:val="0"/>
        <w:adjustRightInd w:val="0"/>
        <w:ind w:left="0" w:firstLine="567"/>
        <w:contextualSpacing/>
        <w:rPr>
          <w:rFonts w:eastAsia="Times New Roman"/>
          <w:spacing w:val="-3"/>
          <w:sz w:val="24"/>
          <w:szCs w:val="24"/>
        </w:rPr>
      </w:pPr>
      <w:r w:rsidRPr="00927783">
        <w:rPr>
          <w:rFonts w:eastAsia="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1F6935" w:rsidRPr="00927783" w:rsidRDefault="001F6935" w:rsidP="001F6935">
      <w:pPr>
        <w:widowControl w:val="0"/>
        <w:numPr>
          <w:ilvl w:val="1"/>
          <w:numId w:val="35"/>
        </w:numPr>
        <w:tabs>
          <w:tab w:val="left" w:pos="851"/>
        </w:tabs>
        <w:autoSpaceDE w:val="0"/>
        <w:autoSpaceDN w:val="0"/>
        <w:adjustRightInd w:val="0"/>
        <w:ind w:left="0" w:firstLine="567"/>
        <w:contextualSpacing/>
        <w:rPr>
          <w:rFonts w:eastAsia="Times New Roman"/>
          <w:spacing w:val="-3"/>
          <w:sz w:val="24"/>
          <w:szCs w:val="24"/>
        </w:rPr>
      </w:pPr>
      <w:r w:rsidRPr="00927783">
        <w:rPr>
          <w:sz w:val="24"/>
          <w:szCs w:val="24"/>
        </w:rPr>
        <w:t xml:space="preserve">За неисполнение либо ненадлежащее исполнение Покупателем своего обязательства по регистрации перехода права собственности от Продавца к Покупателю (п.2.2.3.) Покупатель </w:t>
      </w:r>
      <w:r w:rsidRPr="00927783">
        <w:rPr>
          <w:rFonts w:eastAsia="Times New Roman"/>
          <w:spacing w:val="-3"/>
          <w:sz w:val="24"/>
          <w:szCs w:val="24"/>
        </w:rPr>
        <w:t>по требованию Продавца уплачивает Продавцу неустойку в размере 0,001 % (Ноль целых одна тысячная процента) от Цены имущества, указанной в п. 3.1. за каждый день просрочки.</w:t>
      </w:r>
    </w:p>
    <w:p w:rsidR="001F6935" w:rsidRPr="00927783" w:rsidRDefault="001F6935" w:rsidP="001F6935">
      <w:pPr>
        <w:widowControl w:val="0"/>
        <w:numPr>
          <w:ilvl w:val="1"/>
          <w:numId w:val="35"/>
        </w:numPr>
        <w:tabs>
          <w:tab w:val="left" w:pos="851"/>
        </w:tabs>
        <w:autoSpaceDE w:val="0"/>
        <w:autoSpaceDN w:val="0"/>
        <w:adjustRightInd w:val="0"/>
        <w:ind w:left="0" w:firstLine="567"/>
        <w:rPr>
          <w:rFonts w:eastAsia="Times New Roman"/>
          <w:spacing w:val="-3"/>
          <w:sz w:val="24"/>
          <w:szCs w:val="24"/>
        </w:rPr>
      </w:pPr>
      <w:r w:rsidRPr="00927783">
        <w:rPr>
          <w:rFonts w:eastAsia="Times New Roman"/>
          <w:spacing w:val="-3"/>
          <w:sz w:val="24"/>
          <w:szCs w:val="24"/>
        </w:rPr>
        <w:t xml:space="preserve">За нарушение срока оплаты Цены Имущества, установленного в </w:t>
      </w:r>
      <w:r w:rsidRPr="00927783">
        <w:rPr>
          <w:rFonts w:eastAsia="Times New Roman"/>
          <w:bCs/>
          <w:sz w:val="24"/>
          <w:szCs w:val="24"/>
        </w:rPr>
        <w:t>п. 3.</w:t>
      </w:r>
      <w:r w:rsidRPr="00927783">
        <w:rPr>
          <w:sz w:val="24"/>
          <w:szCs w:val="24"/>
        </w:rPr>
        <w:t xml:space="preserve">2.2 </w:t>
      </w:r>
      <w:r w:rsidRPr="00927783">
        <w:rPr>
          <w:rFonts w:eastAsia="Times New Roman"/>
          <w:spacing w:val="-3"/>
          <w:sz w:val="24"/>
          <w:szCs w:val="24"/>
        </w:rPr>
        <w:t xml:space="preserve">Договора, Покупатель по требованию Продавца уплачивает Продавцу неустойку в размере 0,1 % (Ноль целых одна десятая процента) от суммы задолженности за каждый день просрочки. </w:t>
      </w:r>
    </w:p>
    <w:p w:rsidR="001F6935" w:rsidRPr="00927783" w:rsidRDefault="001F6935" w:rsidP="001F6935">
      <w:pPr>
        <w:widowControl w:val="0"/>
        <w:autoSpaceDE w:val="0"/>
        <w:autoSpaceDN w:val="0"/>
        <w:adjustRightInd w:val="0"/>
        <w:ind w:firstLine="567"/>
        <w:rPr>
          <w:rFonts w:eastAsia="Times New Roman"/>
          <w:sz w:val="24"/>
          <w:szCs w:val="24"/>
        </w:rPr>
      </w:pPr>
      <w:r w:rsidRPr="00927783">
        <w:rPr>
          <w:rFonts w:eastAsia="Times New Roman"/>
          <w:sz w:val="24"/>
          <w:szCs w:val="24"/>
        </w:rPr>
        <w:t xml:space="preserve">Просрочка внесения денежных средств в счет оплаты Имущества в сумме и в сроки, указанные в </w:t>
      </w:r>
      <w:r w:rsidRPr="00927783">
        <w:rPr>
          <w:rFonts w:eastAsia="Times New Roman"/>
          <w:bCs/>
          <w:sz w:val="24"/>
          <w:szCs w:val="24"/>
        </w:rPr>
        <w:t>п. 3</w:t>
      </w:r>
      <w:r w:rsidRPr="00927783">
        <w:rPr>
          <w:sz w:val="24"/>
          <w:szCs w:val="24"/>
        </w:rPr>
        <w:t xml:space="preserve">.2.2. </w:t>
      </w:r>
      <w:r w:rsidRPr="00927783">
        <w:rPr>
          <w:rFonts w:eastAsia="Times New Roman"/>
          <w:sz w:val="24"/>
          <w:szCs w:val="24"/>
        </w:rPr>
        <w:t>Договора, не может составлять более 5 (Пяти) рабочих дней (далее – «</w:t>
      </w:r>
      <w:r w:rsidRPr="00927783">
        <w:rPr>
          <w:rFonts w:eastAsia="Times New Roman"/>
          <w:b/>
          <w:bCs/>
          <w:sz w:val="24"/>
          <w:szCs w:val="24"/>
        </w:rPr>
        <w:t>Допустимая просрочка</w:t>
      </w:r>
      <w:r w:rsidRPr="00927783">
        <w:rPr>
          <w:rFonts w:eastAsia="Times New Roman"/>
          <w:sz w:val="24"/>
          <w:szCs w:val="24"/>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1F6935" w:rsidRPr="00927783" w:rsidRDefault="001F6935" w:rsidP="001F6935">
      <w:pPr>
        <w:widowControl w:val="0"/>
        <w:autoSpaceDE w:val="0"/>
        <w:autoSpaceDN w:val="0"/>
        <w:adjustRightInd w:val="0"/>
        <w:ind w:firstLine="567"/>
        <w:rPr>
          <w:rFonts w:eastAsia="Times New Roman"/>
          <w:sz w:val="24"/>
          <w:szCs w:val="24"/>
        </w:rPr>
      </w:pPr>
      <w:r w:rsidRPr="00927783">
        <w:rPr>
          <w:rFonts w:eastAsia="Times New Roman"/>
          <w:sz w:val="24"/>
          <w:szCs w:val="24"/>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927783">
        <w:rPr>
          <w:sz w:val="24"/>
          <w:szCs w:val="24"/>
        </w:rPr>
        <w:t>2.1.</w:t>
      </w:r>
      <w:r w:rsidRPr="00927783">
        <w:rPr>
          <w:rFonts w:eastAsia="Times New Roman"/>
          <w:sz w:val="24"/>
          <w:szCs w:val="24"/>
        </w:rPr>
        <w:t xml:space="preserve"> Договора, прекращаются. </w:t>
      </w:r>
    </w:p>
    <w:p w:rsidR="001F6935" w:rsidRPr="00927783" w:rsidRDefault="001F6935" w:rsidP="001F6935">
      <w:pPr>
        <w:widowControl w:val="0"/>
        <w:autoSpaceDE w:val="0"/>
        <w:autoSpaceDN w:val="0"/>
        <w:adjustRightInd w:val="0"/>
        <w:ind w:firstLine="567"/>
        <w:rPr>
          <w:rFonts w:eastAsia="Times New Roman"/>
          <w:sz w:val="24"/>
          <w:szCs w:val="24"/>
        </w:rPr>
      </w:pPr>
      <w:r w:rsidRPr="00927783">
        <w:rPr>
          <w:rFonts w:eastAsia="Times New Roman"/>
          <w:sz w:val="24"/>
          <w:szCs w:val="24"/>
        </w:rPr>
        <w:t xml:space="preserve">7.4.  </w:t>
      </w:r>
      <w:r w:rsidRPr="00927783">
        <w:rPr>
          <w:rFonts w:eastAsia="Times New Roman"/>
          <w:spacing w:val="-3"/>
          <w:sz w:val="24"/>
          <w:szCs w:val="24"/>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r w:rsidRPr="00927783">
        <w:rPr>
          <w:rFonts w:eastAsia="Times New Roman"/>
          <w:sz w:val="24"/>
          <w:szCs w:val="24"/>
        </w:rPr>
        <w:t xml:space="preserve"> </w:t>
      </w:r>
    </w:p>
    <w:p w:rsidR="001F6935" w:rsidRPr="00927783" w:rsidRDefault="001F6935" w:rsidP="001F6935">
      <w:pPr>
        <w:widowControl w:val="0"/>
        <w:autoSpaceDE w:val="0"/>
        <w:autoSpaceDN w:val="0"/>
        <w:adjustRightInd w:val="0"/>
        <w:ind w:firstLine="567"/>
        <w:rPr>
          <w:rFonts w:eastAsia="Times New Roman"/>
          <w:sz w:val="24"/>
          <w:szCs w:val="24"/>
        </w:rPr>
      </w:pPr>
      <w:r w:rsidRPr="00927783">
        <w:rPr>
          <w:rFonts w:eastAsia="Times New Roman"/>
          <w:sz w:val="24"/>
          <w:szCs w:val="24"/>
        </w:rPr>
        <w:t>7.5. В случае неисполнения Покупателем условий Договора, сумма задатка, указанная в п. 3.2.1 Договора в порядке п.2. ст. 381 ГК РФ остается у Продавца.</w:t>
      </w:r>
    </w:p>
    <w:p w:rsidR="001F6935" w:rsidRPr="00927783" w:rsidRDefault="001F6935" w:rsidP="001F6935">
      <w:pPr>
        <w:widowControl w:val="0"/>
        <w:tabs>
          <w:tab w:val="left" w:pos="851"/>
        </w:tabs>
        <w:autoSpaceDE w:val="0"/>
        <w:autoSpaceDN w:val="0"/>
        <w:adjustRightInd w:val="0"/>
        <w:ind w:left="-142" w:firstLine="709"/>
        <w:rPr>
          <w:rFonts w:eastAsia="Times New Roman"/>
          <w:spacing w:val="-3"/>
          <w:sz w:val="24"/>
          <w:szCs w:val="24"/>
        </w:rPr>
      </w:pPr>
      <w:r w:rsidRPr="00927783">
        <w:rPr>
          <w:rFonts w:eastAsia="Times New Roman"/>
          <w:spacing w:val="-3"/>
          <w:sz w:val="24"/>
          <w:szCs w:val="24"/>
        </w:rPr>
        <w:t>7.6.  В части, не покрытой неустойкой, Продавец также вправе потребовать от Покупателя возмещения убытков, причиненных Продавцу неисполнением, либо ненадлежащим исполнением Покупателем условий настоящего Договора.</w:t>
      </w:r>
    </w:p>
    <w:p w:rsidR="001F6935" w:rsidRPr="00927783" w:rsidRDefault="001F6935" w:rsidP="001F6935">
      <w:pPr>
        <w:widowControl w:val="0"/>
        <w:tabs>
          <w:tab w:val="left" w:pos="851"/>
        </w:tabs>
        <w:autoSpaceDE w:val="0"/>
        <w:autoSpaceDN w:val="0"/>
        <w:adjustRightInd w:val="0"/>
        <w:ind w:left="-142" w:firstLine="709"/>
        <w:rPr>
          <w:rFonts w:eastAsia="Times New Roman"/>
          <w:spacing w:val="-3"/>
          <w:sz w:val="24"/>
          <w:szCs w:val="24"/>
        </w:rPr>
      </w:pPr>
      <w:r w:rsidRPr="00927783">
        <w:rPr>
          <w:rFonts w:eastAsia="Times New Roman"/>
          <w:spacing w:val="-3"/>
          <w:sz w:val="24"/>
          <w:szCs w:val="24"/>
        </w:rPr>
        <w:t>7.7.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1F6935" w:rsidRPr="00927783" w:rsidRDefault="001F6935" w:rsidP="001F6935">
      <w:pPr>
        <w:widowControl w:val="0"/>
        <w:numPr>
          <w:ilvl w:val="1"/>
          <w:numId w:val="35"/>
        </w:numPr>
        <w:tabs>
          <w:tab w:val="left" w:pos="851"/>
        </w:tabs>
        <w:autoSpaceDE w:val="0"/>
        <w:autoSpaceDN w:val="0"/>
        <w:adjustRightInd w:val="0"/>
        <w:ind w:left="0" w:firstLine="567"/>
        <w:contextualSpacing/>
        <w:rPr>
          <w:rFonts w:eastAsia="Times New Roman"/>
          <w:spacing w:val="-3"/>
          <w:sz w:val="24"/>
          <w:szCs w:val="24"/>
        </w:rPr>
      </w:pPr>
      <w:r w:rsidRPr="00927783">
        <w:rPr>
          <w:rFonts w:eastAsia="Times New Roman"/>
          <w:spacing w:val="-3"/>
          <w:sz w:val="24"/>
          <w:szCs w:val="24"/>
        </w:rPr>
        <w:t>В случае расторжения Договора до момента его начала исполнения по соглашению Сторон сумма задатка, указанная в п. 3.2.1 Договора возвращается Покупателю, на расчетный счет, указанный в статье 12 Договора, в течении 10 (десяти) рабочих дней с даты вступления в силу соглашения о расторжении Договора.</w:t>
      </w:r>
    </w:p>
    <w:p w:rsidR="001F6935" w:rsidRPr="00927783" w:rsidRDefault="001F6935" w:rsidP="001F6935">
      <w:pPr>
        <w:widowControl w:val="0"/>
        <w:numPr>
          <w:ilvl w:val="0"/>
          <w:numId w:val="35"/>
        </w:numPr>
        <w:tabs>
          <w:tab w:val="left" w:pos="851"/>
        </w:tabs>
        <w:autoSpaceDE w:val="0"/>
        <w:autoSpaceDN w:val="0"/>
        <w:adjustRightInd w:val="0"/>
        <w:spacing w:before="200" w:after="200"/>
        <w:ind w:firstLine="567"/>
        <w:jc w:val="center"/>
        <w:rPr>
          <w:rFonts w:eastAsia="Times New Roman"/>
          <w:b/>
          <w:bCs/>
          <w:sz w:val="24"/>
          <w:szCs w:val="24"/>
        </w:rPr>
      </w:pPr>
      <w:r w:rsidRPr="00927783">
        <w:rPr>
          <w:rFonts w:eastAsia="Times New Roman"/>
          <w:b/>
          <w:bCs/>
          <w:sz w:val="24"/>
          <w:szCs w:val="24"/>
        </w:rPr>
        <w:t>Порядок разрешения споров</w:t>
      </w:r>
    </w:p>
    <w:p w:rsidR="001F6935" w:rsidRPr="00927783" w:rsidRDefault="001F6935" w:rsidP="001F6935">
      <w:pPr>
        <w:pStyle w:val="ConsPlusNormal"/>
        <w:numPr>
          <w:ilvl w:val="1"/>
          <w:numId w:val="35"/>
        </w:numPr>
        <w:ind w:left="0" w:firstLine="567"/>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 xml:space="preserve">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 </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lastRenderedPageBreak/>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10 (десяти)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8.2.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 xml:space="preserve">Продавец: </w:t>
      </w:r>
      <w:hyperlink r:id="rId16" w:history="1">
        <w:r w:rsidRPr="00927783">
          <w:rPr>
            <w:rStyle w:val="a7"/>
            <w:rFonts w:ascii="Times New Roman" w:hAnsi="Times New Roman"/>
            <w:color w:val="auto"/>
            <w:sz w:val="24"/>
            <w:szCs w:val="24"/>
            <w:lang w:val="en-US"/>
          </w:rPr>
          <w:t>zvezdovaa</w:t>
        </w:r>
        <w:r w:rsidRPr="00927783">
          <w:rPr>
            <w:rStyle w:val="a7"/>
            <w:rFonts w:ascii="Times New Roman" w:hAnsi="Times New Roman"/>
            <w:color w:val="auto"/>
            <w:sz w:val="24"/>
            <w:szCs w:val="24"/>
          </w:rPr>
          <w:t>@</w:t>
        </w:r>
        <w:r w:rsidRPr="00927783">
          <w:rPr>
            <w:rStyle w:val="a7"/>
            <w:rFonts w:ascii="Times New Roman" w:hAnsi="Times New Roman"/>
            <w:color w:val="auto"/>
            <w:sz w:val="24"/>
            <w:szCs w:val="24"/>
            <w:lang w:val="en-US"/>
          </w:rPr>
          <w:t>atomrus</w:t>
        </w:r>
        <w:r w:rsidRPr="00927783">
          <w:rPr>
            <w:rStyle w:val="a7"/>
            <w:rFonts w:ascii="Times New Roman" w:hAnsi="Times New Roman"/>
            <w:color w:val="auto"/>
            <w:sz w:val="24"/>
            <w:szCs w:val="24"/>
          </w:rPr>
          <w:t>.</w:t>
        </w:r>
        <w:r w:rsidRPr="00927783">
          <w:rPr>
            <w:rStyle w:val="a7"/>
            <w:rFonts w:ascii="Times New Roman" w:hAnsi="Times New Roman"/>
            <w:color w:val="auto"/>
            <w:sz w:val="24"/>
            <w:szCs w:val="24"/>
            <w:lang w:val="en-US"/>
          </w:rPr>
          <w:t>ru</w:t>
        </w:r>
      </w:hyperlink>
      <w:r w:rsidRPr="00927783">
        <w:rPr>
          <w:rFonts w:ascii="Times New Roman" w:eastAsia="Times New Roman" w:hAnsi="Times New Roman" w:cs="Times New Roman"/>
          <w:i/>
          <w:spacing w:val="-3"/>
          <w:sz w:val="24"/>
          <w:szCs w:val="24"/>
        </w:rPr>
        <w:t>,</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 xml:space="preserve">Покупатель: </w:t>
      </w:r>
      <w:r w:rsidRPr="00927783">
        <w:rPr>
          <w:rFonts w:ascii="Times New Roman" w:eastAsia="Times New Roman" w:hAnsi="Times New Roman" w:cs="Times New Roman"/>
          <w:i/>
          <w:spacing w:val="-3"/>
          <w:sz w:val="24"/>
          <w:szCs w:val="24"/>
        </w:rPr>
        <w:t>[адрес электронной почты].</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Стороны принимают на себя обязанность добровольно исполнять арбитражное решение.</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Решение, вынесенное по итогам арбитража, является окончательным для Сторон и отмене не подлежит.</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1F6935" w:rsidRPr="00927783" w:rsidRDefault="001F6935" w:rsidP="001F6935">
      <w:pPr>
        <w:pStyle w:val="ConsPlusNormal"/>
        <w:ind w:firstLine="540"/>
        <w:jc w:val="both"/>
        <w:rPr>
          <w:rFonts w:ascii="Times New Roman" w:eastAsia="Times New Roman" w:hAnsi="Times New Roman" w:cs="Times New Roman"/>
          <w:i/>
          <w:spacing w:val="-3"/>
          <w:sz w:val="24"/>
          <w:szCs w:val="24"/>
        </w:rPr>
      </w:pPr>
      <w:r w:rsidRPr="00927783">
        <w:rPr>
          <w:rFonts w:ascii="Times New Roman" w:eastAsia="Times New Roman" w:hAnsi="Times New Roman" w:cs="Times New Roman"/>
          <w:i/>
          <w:spacing w:val="-3"/>
          <w:sz w:val="24"/>
          <w:szCs w:val="24"/>
        </w:rPr>
        <w:t>либо</w:t>
      </w:r>
    </w:p>
    <w:p w:rsidR="001F6935" w:rsidRPr="00927783" w:rsidRDefault="001F6935" w:rsidP="001F6935">
      <w:pPr>
        <w:pStyle w:val="ConsPlusNormal"/>
        <w:ind w:firstLine="540"/>
        <w:jc w:val="both"/>
        <w:rPr>
          <w:rFonts w:ascii="Times New Roman" w:hAnsi="Times New Roman" w:cs="Times New Roman"/>
          <w:sz w:val="24"/>
          <w:szCs w:val="24"/>
        </w:rPr>
      </w:pPr>
      <w:r w:rsidRPr="00927783">
        <w:rPr>
          <w:rFonts w:ascii="Times New Roman" w:eastAsia="Times New Roman" w:hAnsi="Times New Roman" w:cs="Times New Roman"/>
          <w:spacing w:val="-3"/>
          <w:sz w:val="24"/>
          <w:szCs w:val="24"/>
        </w:rPr>
        <w:t xml:space="preserve">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для Сторон окончательным </w:t>
      </w:r>
      <w:r w:rsidRPr="00927783">
        <w:rPr>
          <w:rFonts w:ascii="Times New Roman" w:hAnsi="Times New Roman" w:cs="Times New Roman"/>
          <w:sz w:val="24"/>
          <w:szCs w:val="24"/>
        </w:rPr>
        <w:t>и отмене не подлежит;</w:t>
      </w:r>
    </w:p>
    <w:p w:rsidR="001F6935" w:rsidRPr="00927783" w:rsidRDefault="001F6935" w:rsidP="001F6935">
      <w:pPr>
        <w:ind w:firstLine="540"/>
        <w:rPr>
          <w:sz w:val="24"/>
          <w:szCs w:val="24"/>
        </w:rPr>
      </w:pPr>
      <w:r w:rsidRPr="00927783">
        <w:rPr>
          <w:sz w:val="24"/>
          <w:szCs w:val="24"/>
        </w:rPr>
        <w:t>В случае изменения адреса Стороны и/или адреса электронной почты указанных в Договоре, Сторона обязуется незамедлительно сообщить о таком изменении другой Стороне, а в случае, если арбитраж уже начат, также в Международный коммерческий арбитражный суд при Торгово-промышленной палате Российской Федерации.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и/или неактуальной электронной почте.</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i/>
          <w:spacing w:val="-3"/>
          <w:sz w:val="24"/>
          <w:szCs w:val="24"/>
        </w:rPr>
        <w:t xml:space="preserve"> (вариант для внешнего контрагента, который не является резидентом Российской Федерации) </w:t>
      </w:r>
      <w:r w:rsidRPr="00927783">
        <w:rPr>
          <w:rFonts w:ascii="Times New Roman" w:eastAsia="Times New Roman" w:hAnsi="Times New Roman" w:cs="Times New Roman"/>
          <w:spacing w:val="-3"/>
          <w:sz w:val="24"/>
          <w:szCs w:val="24"/>
        </w:rPr>
        <w:lastRenderedPageBreak/>
        <w:t xml:space="preserve">в Международном коммерческом арбитражном суде при Торгово-промышленной палате Российской Федерации в соответствии с Правилами арбитража международных коммерческих споров. Арбитражное решение является для Сторон окончательным </w:t>
      </w:r>
      <w:r w:rsidRPr="00927783">
        <w:rPr>
          <w:rFonts w:ascii="Times New Roman" w:hAnsi="Times New Roman" w:cs="Times New Roman"/>
          <w:sz w:val="24"/>
          <w:szCs w:val="24"/>
        </w:rPr>
        <w:t>и отмене не подлежит</w:t>
      </w:r>
      <w:r w:rsidRPr="00927783">
        <w:rPr>
          <w:rFonts w:ascii="Times New Roman" w:eastAsia="Times New Roman" w:hAnsi="Times New Roman" w:cs="Times New Roman"/>
          <w:spacing w:val="-3"/>
          <w:sz w:val="24"/>
          <w:szCs w:val="24"/>
        </w:rPr>
        <w:t>.</w:t>
      </w:r>
    </w:p>
    <w:p w:rsidR="001F6935" w:rsidRPr="00927783" w:rsidRDefault="001F6935" w:rsidP="001F6935">
      <w:pPr>
        <w:ind w:firstLine="540"/>
        <w:rPr>
          <w:sz w:val="24"/>
          <w:szCs w:val="24"/>
        </w:rPr>
      </w:pPr>
      <w:r w:rsidRPr="00927783">
        <w:rPr>
          <w:sz w:val="24"/>
          <w:szCs w:val="24"/>
        </w:rPr>
        <w:t>В случае изменения адреса Стороны и/или адреса электронной почты указанных в Договоре, Сторона обязуется незамедлительно сообщить о таком изменении другой Стороне, а в случае, если арбитраж уже начат, также в Международный коммерческий арбитражный суд при Торгово-промышленной палате Российской Федерации.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и/или неактуальной электронной почте.</w:t>
      </w:r>
    </w:p>
    <w:p w:rsidR="001F6935" w:rsidRPr="00927783" w:rsidRDefault="001F6935" w:rsidP="001F6935">
      <w:pPr>
        <w:pStyle w:val="ConsPlusNormal"/>
        <w:ind w:firstLine="540"/>
        <w:jc w:val="both"/>
        <w:rPr>
          <w:rFonts w:ascii="Times New Roman" w:eastAsia="Times New Roman" w:hAnsi="Times New Roman" w:cs="Times New Roman"/>
          <w:i/>
          <w:spacing w:val="-3"/>
          <w:sz w:val="24"/>
          <w:szCs w:val="24"/>
        </w:rPr>
      </w:pPr>
      <w:r w:rsidRPr="00927783">
        <w:rPr>
          <w:rFonts w:ascii="Times New Roman" w:eastAsia="Times New Roman" w:hAnsi="Times New Roman" w:cs="Times New Roman"/>
          <w:i/>
          <w:spacing w:val="-3"/>
          <w:sz w:val="24"/>
          <w:szCs w:val="24"/>
        </w:rPr>
        <w:t>либо</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 xml:space="preserve">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w:t>
      </w:r>
    </w:p>
    <w:p w:rsidR="001F6935" w:rsidRPr="00927783" w:rsidRDefault="001F6935" w:rsidP="001F6935">
      <w:pPr>
        <w:ind w:firstLine="540"/>
        <w:rPr>
          <w:sz w:val="24"/>
          <w:szCs w:val="24"/>
        </w:rPr>
      </w:pPr>
      <w:r w:rsidRPr="00927783">
        <w:rPr>
          <w:sz w:val="24"/>
          <w:szCs w:val="24"/>
        </w:rPr>
        <w:t>Стороны соглашаются, что документы и иные материалы в рамках арбитража могут направляться по следующим адресам электронной почты:</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 xml:space="preserve">Продавец: </w:t>
      </w:r>
      <w:hyperlink r:id="rId17" w:history="1">
        <w:r w:rsidRPr="00927783">
          <w:rPr>
            <w:rStyle w:val="a7"/>
            <w:rFonts w:ascii="Times New Roman" w:hAnsi="Times New Roman"/>
            <w:color w:val="auto"/>
            <w:sz w:val="24"/>
            <w:szCs w:val="24"/>
          </w:rPr>
          <w:t xml:space="preserve"> </w:t>
        </w:r>
        <w:r w:rsidRPr="00927783">
          <w:rPr>
            <w:rStyle w:val="a7"/>
            <w:rFonts w:ascii="Times New Roman" w:hAnsi="Times New Roman"/>
            <w:color w:val="auto"/>
            <w:sz w:val="24"/>
            <w:szCs w:val="24"/>
            <w:lang w:val="en-US"/>
          </w:rPr>
          <w:t>zvezdovaa</w:t>
        </w:r>
        <w:r w:rsidRPr="00927783">
          <w:rPr>
            <w:rStyle w:val="a7"/>
            <w:rFonts w:ascii="Times New Roman" w:hAnsi="Times New Roman"/>
            <w:color w:val="auto"/>
            <w:sz w:val="24"/>
            <w:szCs w:val="24"/>
          </w:rPr>
          <w:t>@</w:t>
        </w:r>
        <w:r w:rsidRPr="00927783">
          <w:rPr>
            <w:rStyle w:val="a7"/>
            <w:rFonts w:ascii="Times New Roman" w:hAnsi="Times New Roman"/>
            <w:color w:val="auto"/>
            <w:sz w:val="24"/>
            <w:szCs w:val="24"/>
            <w:lang w:val="en-US"/>
          </w:rPr>
          <w:t>atomrus</w:t>
        </w:r>
        <w:r w:rsidRPr="00927783">
          <w:rPr>
            <w:rStyle w:val="a7"/>
            <w:rFonts w:ascii="Times New Roman" w:hAnsi="Times New Roman"/>
            <w:color w:val="auto"/>
            <w:sz w:val="24"/>
            <w:szCs w:val="24"/>
          </w:rPr>
          <w:t>.</w:t>
        </w:r>
        <w:r w:rsidRPr="00927783">
          <w:rPr>
            <w:rStyle w:val="a7"/>
            <w:rFonts w:ascii="Times New Roman" w:hAnsi="Times New Roman"/>
            <w:color w:val="auto"/>
            <w:sz w:val="24"/>
            <w:szCs w:val="24"/>
            <w:lang w:val="en-US"/>
          </w:rPr>
          <w:t>ru</w:t>
        </w:r>
      </w:hyperlink>
      <w:r w:rsidRPr="00927783">
        <w:rPr>
          <w:rFonts w:ascii="Times New Roman" w:eastAsia="Times New Roman" w:hAnsi="Times New Roman" w:cs="Times New Roman"/>
          <w:i/>
          <w:spacing w:val="-3"/>
          <w:sz w:val="24"/>
          <w:szCs w:val="24"/>
        </w:rPr>
        <w:t>,</w:t>
      </w:r>
    </w:p>
    <w:p w:rsidR="001F6935" w:rsidRPr="00927783" w:rsidRDefault="001F6935" w:rsidP="001F6935">
      <w:pPr>
        <w:pStyle w:val="ConsPlusNormal"/>
        <w:ind w:firstLine="540"/>
        <w:jc w:val="both"/>
        <w:rPr>
          <w:rFonts w:ascii="Times New Roman" w:eastAsia="Times New Roman" w:hAnsi="Times New Roman" w:cs="Times New Roman"/>
          <w:spacing w:val="-3"/>
          <w:sz w:val="24"/>
          <w:szCs w:val="24"/>
        </w:rPr>
      </w:pPr>
      <w:r w:rsidRPr="00927783">
        <w:rPr>
          <w:rFonts w:ascii="Times New Roman" w:eastAsia="Times New Roman" w:hAnsi="Times New Roman" w:cs="Times New Roman"/>
          <w:spacing w:val="-3"/>
          <w:sz w:val="24"/>
          <w:szCs w:val="24"/>
        </w:rPr>
        <w:t xml:space="preserve">Покупатель: </w:t>
      </w:r>
      <w:r w:rsidRPr="00927783">
        <w:rPr>
          <w:rFonts w:ascii="Times New Roman" w:eastAsia="Times New Roman" w:hAnsi="Times New Roman" w:cs="Times New Roman"/>
          <w:i/>
          <w:spacing w:val="-3"/>
          <w:sz w:val="24"/>
          <w:szCs w:val="24"/>
        </w:rPr>
        <w:t>[адрес электронной почты].</w:t>
      </w:r>
    </w:p>
    <w:p w:rsidR="001F6935" w:rsidRPr="00927783" w:rsidRDefault="001F6935" w:rsidP="001F6935">
      <w:pPr>
        <w:ind w:firstLine="540"/>
        <w:rPr>
          <w:sz w:val="24"/>
          <w:szCs w:val="24"/>
        </w:rPr>
      </w:pPr>
      <w:r w:rsidRPr="00927783">
        <w:rPr>
          <w:sz w:val="24"/>
          <w:szCs w:val="24"/>
        </w:rPr>
        <w:t>Вынесенное третейским судом решение будет окончательным, обязательным для Сторон и не подлежит оспариванию.</w:t>
      </w:r>
    </w:p>
    <w:p w:rsidR="001F6935" w:rsidRPr="00927783" w:rsidRDefault="001F6935" w:rsidP="001F6935">
      <w:pPr>
        <w:ind w:firstLine="540"/>
        <w:rPr>
          <w:sz w:val="24"/>
          <w:szCs w:val="24"/>
        </w:rPr>
      </w:pPr>
      <w:r w:rsidRPr="00927783">
        <w:rPr>
          <w:sz w:val="24"/>
          <w:szCs w:val="24"/>
        </w:rPr>
        <w:t>В случае изменения адреса Стороны и/или вышеуказанного адреса электронной почты, Сторона обязуется незамедлительно сообщить о таком изменении другой Стороне, а в случае, если арбитраж уже начат, также в Арбитражный центр при Российском союзе промышленников и предпринимателей (РСПП).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и/или неактуальной электронной почте.</w:t>
      </w:r>
    </w:p>
    <w:p w:rsidR="001F6935" w:rsidRPr="00927783" w:rsidRDefault="001F6935" w:rsidP="001F6935">
      <w:pPr>
        <w:ind w:firstLine="540"/>
        <w:rPr>
          <w:sz w:val="24"/>
          <w:szCs w:val="24"/>
        </w:rPr>
      </w:pPr>
      <w:r w:rsidRPr="00927783">
        <w:rPr>
          <w:sz w:val="24"/>
          <w:szCs w:val="24"/>
        </w:rPr>
        <w:t>Стороны согласовали, что заявление о выдаче исполнительного листа на принудительное исполнение решения третейского суда может быть подано в компетентный суд, на территории которого принято решение третейского суда, либо в компетентный суд по адресу или месту жительства Стороны третейского разбирательства, в пользу которой принято решение третейского суда.</w:t>
      </w:r>
    </w:p>
    <w:p w:rsidR="001F6935" w:rsidRPr="00927783" w:rsidRDefault="001F6935" w:rsidP="001F6935">
      <w:pPr>
        <w:pStyle w:val="ConsPlusNormal"/>
        <w:ind w:firstLine="540"/>
        <w:jc w:val="both"/>
        <w:rPr>
          <w:rFonts w:ascii="Times New Roman" w:eastAsia="Times New Roman" w:hAnsi="Times New Roman" w:cs="Times New Roman"/>
          <w:vanish/>
          <w:spacing w:val="-3"/>
          <w:sz w:val="24"/>
          <w:szCs w:val="24"/>
        </w:rPr>
      </w:pPr>
      <w:r w:rsidRPr="00927783">
        <w:rPr>
          <w:rFonts w:ascii="Times New Roman" w:eastAsia="Times New Roman" w:hAnsi="Times New Roman" w:cs="Times New Roman"/>
          <w:spacing w:val="-3"/>
          <w:sz w:val="24"/>
          <w:szCs w:val="24"/>
        </w:rPr>
        <w:t xml:space="preserve">8.3. </w:t>
      </w:r>
    </w:p>
    <w:p w:rsidR="001F6935" w:rsidRPr="00927783" w:rsidRDefault="001F6935" w:rsidP="001F6935">
      <w:pPr>
        <w:pStyle w:val="ac"/>
        <w:widowControl w:val="0"/>
        <w:numPr>
          <w:ilvl w:val="0"/>
          <w:numId w:val="38"/>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4"/>
          <w:szCs w:val="24"/>
        </w:rPr>
      </w:pPr>
    </w:p>
    <w:p w:rsidR="001F6935" w:rsidRPr="00927783" w:rsidRDefault="001F6935" w:rsidP="001F6935">
      <w:pPr>
        <w:pStyle w:val="ac"/>
        <w:widowControl w:val="0"/>
        <w:numPr>
          <w:ilvl w:val="0"/>
          <w:numId w:val="38"/>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4"/>
          <w:szCs w:val="24"/>
        </w:rPr>
      </w:pPr>
    </w:p>
    <w:p w:rsidR="001F6935" w:rsidRPr="00927783" w:rsidRDefault="001F6935" w:rsidP="001F6935">
      <w:pPr>
        <w:pStyle w:val="ac"/>
        <w:widowControl w:val="0"/>
        <w:numPr>
          <w:ilvl w:val="0"/>
          <w:numId w:val="38"/>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4"/>
          <w:szCs w:val="24"/>
        </w:rPr>
      </w:pPr>
    </w:p>
    <w:p w:rsidR="001F6935" w:rsidRPr="00927783" w:rsidRDefault="001F6935" w:rsidP="001F6935">
      <w:pPr>
        <w:pStyle w:val="ac"/>
        <w:widowControl w:val="0"/>
        <w:numPr>
          <w:ilvl w:val="0"/>
          <w:numId w:val="38"/>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4"/>
          <w:szCs w:val="24"/>
        </w:rPr>
      </w:pPr>
    </w:p>
    <w:p w:rsidR="001F6935" w:rsidRPr="00927783" w:rsidRDefault="001F6935" w:rsidP="001F6935">
      <w:pPr>
        <w:pStyle w:val="ac"/>
        <w:widowControl w:val="0"/>
        <w:numPr>
          <w:ilvl w:val="0"/>
          <w:numId w:val="38"/>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4"/>
          <w:szCs w:val="24"/>
        </w:rPr>
      </w:pPr>
    </w:p>
    <w:p w:rsidR="001F6935" w:rsidRPr="00927783" w:rsidRDefault="001F6935" w:rsidP="001F6935">
      <w:pPr>
        <w:pStyle w:val="ac"/>
        <w:widowControl w:val="0"/>
        <w:numPr>
          <w:ilvl w:val="0"/>
          <w:numId w:val="38"/>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4"/>
          <w:szCs w:val="24"/>
        </w:rPr>
      </w:pPr>
    </w:p>
    <w:p w:rsidR="001F6935" w:rsidRPr="00927783" w:rsidRDefault="001F6935" w:rsidP="001F6935">
      <w:pPr>
        <w:pStyle w:val="ac"/>
        <w:widowControl w:val="0"/>
        <w:numPr>
          <w:ilvl w:val="0"/>
          <w:numId w:val="38"/>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4"/>
          <w:szCs w:val="24"/>
        </w:rPr>
      </w:pPr>
    </w:p>
    <w:p w:rsidR="001F6935" w:rsidRPr="00927783" w:rsidRDefault="001F6935" w:rsidP="001F6935">
      <w:pPr>
        <w:pStyle w:val="ac"/>
        <w:widowControl w:val="0"/>
        <w:numPr>
          <w:ilvl w:val="1"/>
          <w:numId w:val="38"/>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4"/>
          <w:szCs w:val="24"/>
        </w:rPr>
      </w:pPr>
    </w:p>
    <w:p w:rsidR="001F6935" w:rsidRPr="00927783" w:rsidRDefault="001F6935" w:rsidP="001F6935">
      <w:pPr>
        <w:pStyle w:val="ac"/>
        <w:widowControl w:val="0"/>
        <w:numPr>
          <w:ilvl w:val="1"/>
          <w:numId w:val="38"/>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sz w:val="24"/>
          <w:szCs w:val="24"/>
        </w:rPr>
      </w:pPr>
    </w:p>
    <w:p w:rsidR="001F6935" w:rsidRPr="00927783" w:rsidRDefault="001F6935" w:rsidP="001F6935">
      <w:pPr>
        <w:widowControl w:val="0"/>
        <w:numPr>
          <w:ilvl w:val="1"/>
          <w:numId w:val="38"/>
        </w:numPr>
        <w:shd w:val="clear" w:color="auto" w:fill="FFFFFF"/>
        <w:tabs>
          <w:tab w:val="left" w:pos="0"/>
          <w:tab w:val="left" w:pos="851"/>
        </w:tabs>
        <w:suppressAutoHyphens/>
        <w:autoSpaceDE w:val="0"/>
        <w:autoSpaceDN w:val="0"/>
        <w:adjustRightInd w:val="0"/>
        <w:spacing w:before="240"/>
        <w:ind w:left="0" w:firstLine="540"/>
        <w:rPr>
          <w:rFonts w:eastAsia="Times New Roman"/>
          <w:spacing w:val="-3"/>
          <w:sz w:val="24"/>
          <w:szCs w:val="24"/>
        </w:rPr>
      </w:pPr>
      <w:r w:rsidRPr="00927783">
        <w:rPr>
          <w:rFonts w:eastAsia="Times New Roman"/>
          <w:spacing w:val="-3"/>
          <w:sz w:val="24"/>
          <w:szCs w:val="24"/>
        </w:rPr>
        <w:t>Стороны согласовали, что заявление о выдаче исполнительного листа на принудительное исполнение решения третейского суда может быть подано в компетентный суд, на территории которого принято решение третейского суда, либо в компетентный суд по адресу или месту жительства Стороны третейского разбирательства, в пользу которой принято решение третейского суда.</w:t>
      </w:r>
    </w:p>
    <w:p w:rsidR="001F6935" w:rsidRPr="00927783" w:rsidRDefault="001F6935" w:rsidP="001F6935">
      <w:pPr>
        <w:widowControl w:val="0"/>
        <w:tabs>
          <w:tab w:val="left" w:pos="567"/>
        </w:tabs>
        <w:autoSpaceDE w:val="0"/>
        <w:autoSpaceDN w:val="0"/>
        <w:adjustRightInd w:val="0"/>
        <w:rPr>
          <w:rFonts w:eastAsia="Times New Roman"/>
          <w:spacing w:val="-3"/>
          <w:sz w:val="24"/>
          <w:szCs w:val="24"/>
        </w:rPr>
      </w:pPr>
      <w:r w:rsidRPr="00927783">
        <w:rPr>
          <w:rFonts w:eastAsia="Times New Roman"/>
          <w:spacing w:val="-3"/>
          <w:sz w:val="24"/>
          <w:szCs w:val="24"/>
        </w:rPr>
        <w:tab/>
        <w:t xml:space="preserve">8.4. </w:t>
      </w:r>
      <w:r w:rsidRPr="00927783">
        <w:rPr>
          <w:sz w:val="24"/>
          <w:szCs w:val="24"/>
        </w:rPr>
        <w:t>В рамках настоящего Договора под организациями Госкорпорации «Росатом» понимаются – учреждения, акционерные общества и федеральные ядерные организации Госкорпорации «Росатом» в соответствии с Федеральным законом от 01.12.2007 № 317-ФЗ «О Государственной корпорации по атомной энергии «Росатом», основное акционерное общество, федеральные государственные унитарные предприятия и федеральные государственные организации, находящиеся в ведении Госкорпорации «Росатом» в соответствии с Федеральным законом от 05.02.2007 №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включая унитарные предприятия в отношении которых права собственника имущества осуществляет Госкорпорация «Росатом», дочерние и (или) зависимые общества указанных выше хозяйственных обществ, а также юридические лица (подконтрольные организации), находящиеся под прямым или косвенным контролем указанных выше хозяйственных обществ, организаций, предприятий, учреждений</w:t>
      </w:r>
      <w:r w:rsidRPr="00927783">
        <w:rPr>
          <w:rFonts w:eastAsia="Times New Roman"/>
          <w:spacing w:val="-3"/>
          <w:sz w:val="24"/>
          <w:szCs w:val="24"/>
        </w:rPr>
        <w:t>.</w:t>
      </w:r>
    </w:p>
    <w:p w:rsidR="001F6935" w:rsidRPr="00927783" w:rsidRDefault="001F6935" w:rsidP="001F6935">
      <w:pPr>
        <w:widowControl w:val="0"/>
        <w:numPr>
          <w:ilvl w:val="0"/>
          <w:numId w:val="35"/>
        </w:numPr>
        <w:tabs>
          <w:tab w:val="left" w:pos="851"/>
        </w:tabs>
        <w:autoSpaceDE w:val="0"/>
        <w:autoSpaceDN w:val="0"/>
        <w:adjustRightInd w:val="0"/>
        <w:spacing w:before="200" w:after="200"/>
        <w:jc w:val="center"/>
        <w:rPr>
          <w:rFonts w:eastAsia="Times New Roman"/>
          <w:b/>
          <w:bCs/>
          <w:sz w:val="24"/>
          <w:szCs w:val="24"/>
        </w:rPr>
      </w:pPr>
      <w:r w:rsidRPr="00927783">
        <w:rPr>
          <w:rFonts w:eastAsia="Times New Roman"/>
          <w:b/>
          <w:bCs/>
          <w:sz w:val="24"/>
          <w:szCs w:val="24"/>
        </w:rPr>
        <w:t>Раскрытие информации</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При изменении Сведений Покупатель обязан не позднее 10 (десяти) дней с момента таких изменений направить Продавцу соответствующее письменное уведомление с приложением копий </w:t>
      </w:r>
      <w:r w:rsidRPr="00927783">
        <w:rPr>
          <w:rFonts w:eastAsia="Times New Roman"/>
          <w:sz w:val="24"/>
          <w:szCs w:val="24"/>
        </w:rPr>
        <w:lastRenderedPageBreak/>
        <w:t>подтверждающих документов, заверенных нотариусом или уполномоченным должностным лицом Покупателя.</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w:t>
      </w:r>
      <w:r w:rsidRPr="00927783">
        <w:rPr>
          <w:rFonts w:eastAsia="Times New Roman"/>
          <w:spacing w:val="-3"/>
          <w:sz w:val="24"/>
          <w:szCs w:val="24"/>
        </w:rPr>
        <w:t>Покупатель гарантирует Продавцу, что сведения</w:t>
      </w:r>
      <w:r w:rsidRPr="00927783">
        <w:rPr>
          <w:rFonts w:eastAsia="Times New Roman"/>
          <w:sz w:val="24"/>
          <w:szCs w:val="24"/>
        </w:rPr>
        <w:t xml:space="preserve">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w:t>
      </w:r>
      <w:r w:rsidRPr="00927783">
        <w:rPr>
          <w:rFonts w:eastAsia="Times New Roman"/>
          <w:sz w:val="24"/>
          <w:szCs w:val="24"/>
          <w:u w:val="single"/>
        </w:rPr>
        <w:t xml:space="preserve">               @           </w:t>
      </w:r>
      <w:r w:rsidRPr="00927783">
        <w:rPr>
          <w:rFonts w:eastAsia="Times New Roman"/>
          <w:sz w:val="24"/>
          <w:szCs w:val="24"/>
        </w:rPr>
        <w:t xml:space="preserve"> на адреса электронной почты Продавца </w:t>
      </w:r>
      <w:hyperlink r:id="rId18" w:history="1">
        <w:r w:rsidRPr="00927783">
          <w:rPr>
            <w:rStyle w:val="a7"/>
            <w:color w:val="auto"/>
            <w:sz w:val="24"/>
            <w:szCs w:val="24"/>
            <w:lang w:val="en-US"/>
          </w:rPr>
          <w:t>zvezdovaa</w:t>
        </w:r>
        <w:r w:rsidRPr="00927783">
          <w:rPr>
            <w:rStyle w:val="a7"/>
            <w:color w:val="auto"/>
            <w:sz w:val="24"/>
            <w:szCs w:val="24"/>
          </w:rPr>
          <w:t>@</w:t>
        </w:r>
        <w:r w:rsidRPr="00927783">
          <w:rPr>
            <w:rStyle w:val="a7"/>
            <w:color w:val="auto"/>
            <w:sz w:val="24"/>
            <w:szCs w:val="24"/>
            <w:lang w:val="en-US"/>
          </w:rPr>
          <w:t>atomrus</w:t>
        </w:r>
        <w:r w:rsidRPr="00927783">
          <w:rPr>
            <w:rStyle w:val="a7"/>
            <w:color w:val="auto"/>
            <w:sz w:val="24"/>
            <w:szCs w:val="24"/>
          </w:rPr>
          <w:t>.</w:t>
        </w:r>
        <w:r w:rsidRPr="00927783">
          <w:rPr>
            <w:rStyle w:val="a7"/>
            <w:color w:val="auto"/>
            <w:sz w:val="24"/>
            <w:szCs w:val="24"/>
            <w:lang w:val="en-US"/>
          </w:rPr>
          <w:t>ru</w:t>
        </w:r>
      </w:hyperlink>
      <w:r w:rsidRPr="00927783">
        <w:rPr>
          <w:rFonts w:eastAsia="Times New Roman"/>
          <w:sz w:val="24"/>
          <w:szCs w:val="24"/>
        </w:rPr>
        <w:t xml:space="preserve"> (далее – «Сведения»), являются полными, точными и достоверными.</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1F6935" w:rsidRPr="00927783" w:rsidRDefault="001F6935" w:rsidP="00B27F2A">
      <w:pPr>
        <w:pStyle w:val="ac"/>
        <w:widowControl w:val="0"/>
        <w:numPr>
          <w:ilvl w:val="0"/>
          <w:numId w:val="35"/>
        </w:numPr>
        <w:tabs>
          <w:tab w:val="left" w:pos="851"/>
        </w:tabs>
        <w:autoSpaceDE w:val="0"/>
        <w:autoSpaceDN w:val="0"/>
        <w:adjustRightInd w:val="0"/>
        <w:spacing w:before="200"/>
        <w:jc w:val="center"/>
        <w:rPr>
          <w:rFonts w:ascii="Times New Roman" w:eastAsia="Times New Roman" w:hAnsi="Times New Roman"/>
          <w:b/>
          <w:bCs/>
          <w:sz w:val="24"/>
          <w:szCs w:val="24"/>
        </w:rPr>
      </w:pPr>
      <w:r w:rsidRPr="00927783">
        <w:rPr>
          <w:rFonts w:ascii="Times New Roman" w:eastAsia="Times New Roman" w:hAnsi="Times New Roman"/>
          <w:b/>
          <w:bCs/>
          <w:sz w:val="24"/>
          <w:szCs w:val="24"/>
        </w:rPr>
        <w:t>Форс-мажор</w:t>
      </w:r>
    </w:p>
    <w:p w:rsidR="001F6935" w:rsidRPr="00927783" w:rsidRDefault="001F6935" w:rsidP="001F6935">
      <w:pPr>
        <w:keepLines/>
        <w:spacing w:before="120"/>
        <w:ind w:left="-142" w:firstLine="709"/>
        <w:outlineLvl w:val="1"/>
        <w:rPr>
          <w:bCs/>
          <w:sz w:val="24"/>
          <w:szCs w:val="24"/>
        </w:rPr>
      </w:pPr>
      <w:r w:rsidRPr="00927783">
        <w:rPr>
          <w:bCs/>
          <w:sz w:val="24"/>
          <w:szCs w:val="24"/>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w:t>
      </w:r>
    </w:p>
    <w:p w:rsidR="001F6935" w:rsidRPr="00927783" w:rsidRDefault="001F6935" w:rsidP="001F6935">
      <w:pPr>
        <w:ind w:firstLine="567"/>
        <w:rPr>
          <w:sz w:val="24"/>
          <w:szCs w:val="24"/>
          <w:lang w:eastAsia="x-none"/>
        </w:rPr>
      </w:pPr>
      <w:r w:rsidRPr="00927783">
        <w:rPr>
          <w:sz w:val="24"/>
          <w:szCs w:val="24"/>
          <w:lang w:eastAsia="x-none"/>
        </w:rPr>
        <w:t>10.2.  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1F6935" w:rsidRPr="00927783" w:rsidRDefault="001F6935" w:rsidP="001F6935">
      <w:pPr>
        <w:ind w:firstLine="567"/>
        <w:rPr>
          <w:sz w:val="24"/>
          <w:szCs w:val="24"/>
          <w:lang w:eastAsia="x-none"/>
        </w:rPr>
      </w:pPr>
      <w:r w:rsidRPr="00927783">
        <w:rPr>
          <w:sz w:val="24"/>
          <w:szCs w:val="24"/>
          <w:lang w:eastAsia="x-none"/>
        </w:rPr>
        <w:t xml:space="preserve">10.3. 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w:t>
      </w:r>
      <w:r w:rsidRPr="00927783">
        <w:rPr>
          <w:sz w:val="24"/>
          <w:szCs w:val="24"/>
          <w:lang w:eastAsia="x-none"/>
        </w:rPr>
        <w:lastRenderedPageBreak/>
        <w:t>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1F6935" w:rsidRPr="00927783" w:rsidRDefault="001F6935" w:rsidP="001F6935">
      <w:pPr>
        <w:ind w:firstLine="567"/>
        <w:rPr>
          <w:sz w:val="24"/>
          <w:szCs w:val="24"/>
          <w:lang w:eastAsia="x-none"/>
        </w:rPr>
      </w:pPr>
      <w:r w:rsidRPr="00927783">
        <w:rPr>
          <w:sz w:val="24"/>
          <w:szCs w:val="24"/>
          <w:lang w:eastAsia="x-none"/>
        </w:rPr>
        <w:t>10.4.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F6935" w:rsidRPr="00927783" w:rsidRDefault="001F6935" w:rsidP="001F6935">
      <w:pPr>
        <w:ind w:firstLine="567"/>
        <w:rPr>
          <w:sz w:val="24"/>
          <w:szCs w:val="24"/>
          <w:lang w:eastAsia="x-none"/>
        </w:rPr>
      </w:pPr>
      <w:r w:rsidRPr="00927783">
        <w:rPr>
          <w:sz w:val="24"/>
          <w:szCs w:val="24"/>
          <w:lang w:eastAsia="x-none"/>
        </w:rPr>
        <w:t>10.5.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1F6935" w:rsidRPr="00927783" w:rsidRDefault="001F6935" w:rsidP="00B27F2A">
      <w:pPr>
        <w:pStyle w:val="ac"/>
        <w:widowControl w:val="0"/>
        <w:numPr>
          <w:ilvl w:val="0"/>
          <w:numId w:val="35"/>
        </w:numPr>
        <w:tabs>
          <w:tab w:val="left" w:pos="851"/>
        </w:tabs>
        <w:autoSpaceDE w:val="0"/>
        <w:autoSpaceDN w:val="0"/>
        <w:adjustRightInd w:val="0"/>
        <w:spacing w:before="200"/>
        <w:jc w:val="center"/>
        <w:rPr>
          <w:rFonts w:ascii="Times New Roman" w:eastAsia="Times New Roman" w:hAnsi="Times New Roman"/>
          <w:b/>
          <w:bCs/>
          <w:sz w:val="24"/>
          <w:szCs w:val="24"/>
        </w:rPr>
      </w:pPr>
      <w:r w:rsidRPr="00927783">
        <w:rPr>
          <w:rFonts w:ascii="Times New Roman" w:eastAsia="Times New Roman" w:hAnsi="Times New Roman"/>
          <w:b/>
          <w:bCs/>
          <w:sz w:val="24"/>
          <w:szCs w:val="24"/>
        </w:rPr>
        <w:t>Прочие положения</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9" w:history="1">
        <w:r w:rsidRPr="00927783">
          <w:rPr>
            <w:rStyle w:val="a7"/>
            <w:rFonts w:eastAsia="Times New Roman"/>
            <w:color w:val="auto"/>
            <w:sz w:val="24"/>
            <w:szCs w:val="24"/>
          </w:rPr>
          <w:t>www.rdr.rosatom.ru</w:t>
        </w:r>
      </w:hyperlink>
      <w:r w:rsidRPr="00927783">
        <w:rPr>
          <w:rFonts w:eastAsia="Times New Roman"/>
          <w:sz w:val="24"/>
          <w:szCs w:val="24"/>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1F6935" w:rsidRPr="00927783" w:rsidRDefault="001F6935" w:rsidP="001F6935">
      <w:pPr>
        <w:widowControl w:val="0"/>
        <w:numPr>
          <w:ilvl w:val="1"/>
          <w:numId w:val="35"/>
        </w:numPr>
        <w:tabs>
          <w:tab w:val="left" w:pos="0"/>
        </w:tabs>
        <w:autoSpaceDE w:val="0"/>
        <w:autoSpaceDN w:val="0"/>
        <w:adjustRightInd w:val="0"/>
        <w:ind w:left="0" w:firstLine="567"/>
        <w:rPr>
          <w:rFonts w:eastAsia="Times New Roman"/>
          <w:sz w:val="24"/>
          <w:szCs w:val="24"/>
        </w:rPr>
      </w:pPr>
      <w:r w:rsidRPr="00927783">
        <w:rPr>
          <w:rFonts w:eastAsia="Times New Roman"/>
          <w:sz w:val="24"/>
          <w:szCs w:val="24"/>
        </w:rPr>
        <w:t xml:space="preserve"> Основанием для внесения сведений в информационную систему «Расчет рейтинга деловой репутации поставщиков» могут являться:</w:t>
      </w:r>
    </w:p>
    <w:p w:rsidR="001F6935" w:rsidRPr="00927783" w:rsidRDefault="001F6935" w:rsidP="001F6935">
      <w:pPr>
        <w:widowControl w:val="0"/>
        <w:tabs>
          <w:tab w:val="left" w:pos="0"/>
        </w:tabs>
        <w:autoSpaceDE w:val="0"/>
        <w:autoSpaceDN w:val="0"/>
        <w:adjustRightInd w:val="0"/>
        <w:ind w:firstLine="567"/>
        <w:rPr>
          <w:rFonts w:eastAsia="Times New Roman"/>
          <w:sz w:val="24"/>
          <w:szCs w:val="24"/>
        </w:rPr>
      </w:pPr>
      <w:r w:rsidRPr="00927783">
        <w:rPr>
          <w:rFonts w:eastAsia="Times New Roman"/>
          <w:sz w:val="24"/>
          <w:szCs w:val="24"/>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1F6935" w:rsidRPr="00927783" w:rsidRDefault="001F6935" w:rsidP="001F6935">
      <w:pPr>
        <w:widowControl w:val="0"/>
        <w:tabs>
          <w:tab w:val="left" w:pos="0"/>
        </w:tabs>
        <w:autoSpaceDE w:val="0"/>
        <w:autoSpaceDN w:val="0"/>
        <w:adjustRightInd w:val="0"/>
        <w:ind w:firstLine="567"/>
        <w:rPr>
          <w:rFonts w:eastAsia="Times New Roman"/>
          <w:sz w:val="24"/>
          <w:szCs w:val="24"/>
        </w:rPr>
      </w:pPr>
      <w:r w:rsidRPr="00927783">
        <w:rPr>
          <w:rFonts w:eastAsia="Times New Roman"/>
          <w:sz w:val="24"/>
          <w:szCs w:val="24"/>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1F6935" w:rsidRPr="00927783" w:rsidRDefault="001F6935" w:rsidP="001F6935">
      <w:pPr>
        <w:widowControl w:val="0"/>
        <w:tabs>
          <w:tab w:val="left" w:pos="0"/>
        </w:tabs>
        <w:autoSpaceDE w:val="0"/>
        <w:autoSpaceDN w:val="0"/>
        <w:adjustRightInd w:val="0"/>
        <w:ind w:firstLine="567"/>
        <w:rPr>
          <w:rFonts w:eastAsia="Times New Roman"/>
          <w:sz w:val="24"/>
          <w:szCs w:val="24"/>
        </w:rPr>
      </w:pPr>
      <w:r w:rsidRPr="00927783">
        <w:rPr>
          <w:rFonts w:eastAsia="Times New Roman"/>
          <w:sz w:val="24"/>
          <w:szCs w:val="24"/>
        </w:rPr>
        <w:t>3) подтвержденные судебными актами факты фальсификации Покупателем документов на этапе заключения или исполнения настоящего Договора.</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При исполнении настоящего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Все изменения и дополнения к Договору являются его неотъемлемой частью и вступают в силу с момента подписания Сторонами.</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Договор вступает в силу со дня подписания Сторонами и действует до полного выполнения Сторонами своих обязательств.</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927783">
        <w:rPr>
          <w:sz w:val="24"/>
          <w:szCs w:val="24"/>
        </w:rPr>
        <w:t>12</w:t>
      </w:r>
      <w:r w:rsidRPr="00927783">
        <w:rPr>
          <w:rFonts w:eastAsia="Times New Roman"/>
          <w:sz w:val="24"/>
          <w:szCs w:val="24"/>
        </w:rPr>
        <w:t xml:space="preserve"> Договора.</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lastRenderedPageBreak/>
        <w:t xml:space="preserve"> Договор регулируется и подлежит толкованию в соответствии с законодательством Российской Федерации. </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Стороны заключили Договор в 4 (Четырех) экземплярах, имеющих равную юридическую силу, 2 (Два) – для Продавца, 1 (Один) – для Покупателя, 1 (Один) – для органа, осуществляющего государственную регистрацию прав на недвижимое имущество.</w:t>
      </w:r>
    </w:p>
    <w:p w:rsidR="001F6935" w:rsidRPr="00927783" w:rsidRDefault="001F6935" w:rsidP="001F6935">
      <w:pPr>
        <w:widowControl w:val="0"/>
        <w:numPr>
          <w:ilvl w:val="1"/>
          <w:numId w:val="35"/>
        </w:numPr>
        <w:tabs>
          <w:tab w:val="left" w:pos="993"/>
        </w:tabs>
        <w:autoSpaceDE w:val="0"/>
        <w:autoSpaceDN w:val="0"/>
        <w:adjustRightInd w:val="0"/>
        <w:ind w:left="0" w:firstLine="567"/>
        <w:rPr>
          <w:rFonts w:eastAsia="Times New Roman"/>
          <w:sz w:val="24"/>
          <w:szCs w:val="24"/>
        </w:rPr>
      </w:pPr>
      <w:r w:rsidRPr="00927783">
        <w:rPr>
          <w:rFonts w:eastAsia="Times New Roman"/>
          <w:sz w:val="24"/>
          <w:szCs w:val="24"/>
        </w:rPr>
        <w:t xml:space="preserve"> Следующие приложения являются неотъемлемой частью Договора:</w:t>
      </w:r>
    </w:p>
    <w:p w:rsidR="001F6935" w:rsidRPr="00927783" w:rsidRDefault="001F6935" w:rsidP="001F6935">
      <w:pPr>
        <w:widowControl w:val="0"/>
        <w:tabs>
          <w:tab w:val="left" w:pos="993"/>
        </w:tabs>
        <w:autoSpaceDE w:val="0"/>
        <w:autoSpaceDN w:val="0"/>
        <w:adjustRightInd w:val="0"/>
        <w:ind w:left="567"/>
        <w:rPr>
          <w:rFonts w:eastAsia="Times New Roman"/>
          <w:sz w:val="24"/>
          <w:szCs w:val="24"/>
        </w:rPr>
      </w:pPr>
      <w:r w:rsidRPr="00927783">
        <w:rPr>
          <w:rFonts w:eastAsia="Times New Roman"/>
          <w:sz w:val="24"/>
          <w:szCs w:val="24"/>
        </w:rPr>
        <w:t>Приложение № 1 – Перечень Имущества;</w:t>
      </w:r>
    </w:p>
    <w:p w:rsidR="001F6935" w:rsidRPr="00927783" w:rsidRDefault="001F6935" w:rsidP="001F6935">
      <w:pPr>
        <w:widowControl w:val="0"/>
        <w:tabs>
          <w:tab w:val="left" w:pos="993"/>
        </w:tabs>
        <w:autoSpaceDE w:val="0"/>
        <w:autoSpaceDN w:val="0"/>
        <w:adjustRightInd w:val="0"/>
        <w:ind w:left="567"/>
        <w:rPr>
          <w:rFonts w:eastAsia="Times New Roman"/>
          <w:sz w:val="24"/>
          <w:szCs w:val="24"/>
        </w:rPr>
      </w:pPr>
      <w:r w:rsidRPr="00927783">
        <w:rPr>
          <w:rFonts w:eastAsia="Times New Roman"/>
          <w:sz w:val="24"/>
          <w:szCs w:val="24"/>
        </w:rPr>
        <w:t>Приложение № 2 – Форма Акта приема-передачи Имущества;</w:t>
      </w:r>
    </w:p>
    <w:p w:rsidR="001F6935" w:rsidRPr="00927783" w:rsidRDefault="001F6935" w:rsidP="001F6935">
      <w:pPr>
        <w:widowControl w:val="0"/>
        <w:tabs>
          <w:tab w:val="left" w:pos="993"/>
        </w:tabs>
        <w:autoSpaceDE w:val="0"/>
        <w:autoSpaceDN w:val="0"/>
        <w:adjustRightInd w:val="0"/>
        <w:ind w:left="567"/>
        <w:rPr>
          <w:rFonts w:eastAsia="Times New Roman"/>
          <w:sz w:val="24"/>
          <w:szCs w:val="24"/>
        </w:rPr>
      </w:pPr>
      <w:r w:rsidRPr="00927783">
        <w:rPr>
          <w:rFonts w:eastAsia="Times New Roman"/>
          <w:sz w:val="24"/>
          <w:szCs w:val="24"/>
        </w:rPr>
        <w:t>Приложение № 3 – Соглашение о конфиденциальности и взаимном неразглашении информации;</w:t>
      </w:r>
    </w:p>
    <w:p w:rsidR="001F6935" w:rsidRPr="00927783" w:rsidRDefault="001F6935" w:rsidP="001F6935">
      <w:pPr>
        <w:widowControl w:val="0"/>
        <w:tabs>
          <w:tab w:val="left" w:pos="993"/>
        </w:tabs>
        <w:autoSpaceDE w:val="0"/>
        <w:autoSpaceDN w:val="0"/>
        <w:adjustRightInd w:val="0"/>
        <w:ind w:left="567"/>
        <w:rPr>
          <w:rFonts w:eastAsia="Times New Roman"/>
          <w:sz w:val="24"/>
          <w:szCs w:val="24"/>
        </w:rPr>
      </w:pPr>
      <w:r w:rsidRPr="00927783">
        <w:rPr>
          <w:rFonts w:eastAsia="Times New Roman"/>
          <w:sz w:val="24"/>
          <w:szCs w:val="24"/>
        </w:rPr>
        <w:t>Приложние № 4 – Выписка из технического плана БТИ.</w:t>
      </w:r>
    </w:p>
    <w:p w:rsidR="001F6935" w:rsidRPr="00927783" w:rsidRDefault="001F6935" w:rsidP="001F6935">
      <w:pPr>
        <w:widowControl w:val="0"/>
        <w:tabs>
          <w:tab w:val="left" w:pos="993"/>
        </w:tabs>
        <w:autoSpaceDE w:val="0"/>
        <w:autoSpaceDN w:val="0"/>
        <w:adjustRightInd w:val="0"/>
        <w:ind w:left="567"/>
        <w:rPr>
          <w:rFonts w:eastAsia="Times New Roman"/>
          <w:sz w:val="24"/>
          <w:szCs w:val="24"/>
        </w:rPr>
      </w:pPr>
    </w:p>
    <w:p w:rsidR="001F6935" w:rsidRPr="00927783" w:rsidRDefault="001F6935" w:rsidP="001F6935">
      <w:pPr>
        <w:widowControl w:val="0"/>
        <w:numPr>
          <w:ilvl w:val="0"/>
          <w:numId w:val="35"/>
        </w:numPr>
        <w:tabs>
          <w:tab w:val="left" w:pos="851"/>
        </w:tabs>
        <w:autoSpaceDE w:val="0"/>
        <w:autoSpaceDN w:val="0"/>
        <w:adjustRightInd w:val="0"/>
        <w:spacing w:before="200" w:after="200"/>
        <w:ind w:left="0" w:firstLine="567"/>
        <w:jc w:val="center"/>
        <w:rPr>
          <w:rFonts w:eastAsia="Times New Roman"/>
          <w:b/>
          <w:bCs/>
          <w:sz w:val="24"/>
          <w:szCs w:val="24"/>
        </w:rPr>
      </w:pPr>
      <w:r w:rsidRPr="00927783">
        <w:rPr>
          <w:rFonts w:eastAsia="Times New Roman"/>
          <w:b/>
          <w:bCs/>
          <w:sz w:val="24"/>
          <w:szCs w:val="24"/>
        </w:rPr>
        <w:t>Реквизиты и подписи Сторон</w:t>
      </w:r>
    </w:p>
    <w:tbl>
      <w:tblPr>
        <w:tblW w:w="5190" w:type="pct"/>
        <w:tblLook w:val="04A0" w:firstRow="1" w:lastRow="0" w:firstColumn="1" w:lastColumn="0" w:noHBand="0" w:noVBand="1"/>
      </w:tblPr>
      <w:tblGrid>
        <w:gridCol w:w="5175"/>
        <w:gridCol w:w="584"/>
        <w:gridCol w:w="4835"/>
      </w:tblGrid>
      <w:tr w:rsidR="001F6935" w:rsidRPr="00927783" w:rsidTr="00C00C18">
        <w:tc>
          <w:tcPr>
            <w:tcW w:w="2442" w:type="pct"/>
            <w:hideMark/>
          </w:tcPr>
          <w:p w:rsidR="001F6935" w:rsidRPr="00927783" w:rsidRDefault="001F6935" w:rsidP="00C00C18">
            <w:pPr>
              <w:widowControl w:val="0"/>
              <w:tabs>
                <w:tab w:val="left" w:pos="567"/>
              </w:tabs>
              <w:autoSpaceDE w:val="0"/>
              <w:autoSpaceDN w:val="0"/>
              <w:adjustRightInd w:val="0"/>
              <w:spacing w:line="280" w:lineRule="exact"/>
              <w:jc w:val="left"/>
              <w:rPr>
                <w:rFonts w:eastAsia="Times New Roman"/>
                <w:b/>
                <w:bCs/>
                <w:sz w:val="24"/>
                <w:szCs w:val="24"/>
              </w:rPr>
            </w:pPr>
            <w:r w:rsidRPr="00927783">
              <w:rPr>
                <w:rFonts w:eastAsia="Times New Roman"/>
                <w:b/>
                <w:bCs/>
                <w:sz w:val="24"/>
                <w:szCs w:val="24"/>
              </w:rPr>
              <w:t>Продавец:</w:t>
            </w:r>
          </w:p>
          <w:p w:rsidR="001F6935" w:rsidRPr="00927783" w:rsidRDefault="001F6935" w:rsidP="00C00C1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27783">
              <w:rPr>
                <w:rFonts w:eastAsia="Arial Unicode MS"/>
                <w:kern w:val="3"/>
                <w:sz w:val="24"/>
                <w:szCs w:val="24"/>
                <w:lang w:eastAsia="zh-CN" w:bidi="hi-IN"/>
              </w:rPr>
              <w:t>АО «НИКИМТ-Атомстрой»</w:t>
            </w:r>
          </w:p>
          <w:p w:rsidR="001F6935" w:rsidRPr="00927783" w:rsidRDefault="001F6935" w:rsidP="00C00C18">
            <w:pPr>
              <w:widowControl w:val="0"/>
              <w:tabs>
                <w:tab w:val="left" w:pos="1134"/>
                <w:tab w:val="left" w:pos="5355"/>
              </w:tabs>
              <w:suppressAutoHyphens/>
              <w:autoSpaceDN w:val="0"/>
              <w:jc w:val="left"/>
              <w:textAlignment w:val="baseline"/>
              <w:rPr>
                <w:sz w:val="24"/>
                <w:szCs w:val="24"/>
              </w:rPr>
            </w:pPr>
            <w:r w:rsidRPr="00927783">
              <w:rPr>
                <w:rFonts w:eastAsia="Arial Unicode MS"/>
                <w:kern w:val="3"/>
                <w:sz w:val="24"/>
                <w:szCs w:val="24"/>
                <w:lang w:eastAsia="zh-CN" w:bidi="hi-IN"/>
              </w:rPr>
              <w:t xml:space="preserve">Место нахождения: </w:t>
            </w:r>
            <w:r w:rsidRPr="00927783">
              <w:rPr>
                <w:sz w:val="24"/>
                <w:szCs w:val="24"/>
              </w:rPr>
              <w:t xml:space="preserve">127410,               </w:t>
            </w:r>
          </w:p>
          <w:p w:rsidR="001F6935" w:rsidRPr="00927783" w:rsidRDefault="001F6935" w:rsidP="00C00C1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27783">
              <w:rPr>
                <w:sz w:val="24"/>
                <w:szCs w:val="24"/>
              </w:rPr>
              <w:t>г. Москва, Алтуфьевское ш. д. 43, стр. 2</w:t>
            </w:r>
          </w:p>
          <w:p w:rsidR="001F6935" w:rsidRPr="00927783" w:rsidRDefault="001F6935" w:rsidP="00C00C18">
            <w:pPr>
              <w:jc w:val="left"/>
              <w:rPr>
                <w:sz w:val="24"/>
                <w:szCs w:val="24"/>
              </w:rPr>
            </w:pPr>
            <w:r w:rsidRPr="00927783">
              <w:rPr>
                <w:sz w:val="24"/>
                <w:szCs w:val="24"/>
              </w:rPr>
              <w:t>Почтовый адрес: 127410, г. Москва, Алтуфьевское ш. д. 43, стр. 2</w:t>
            </w:r>
          </w:p>
          <w:p w:rsidR="001F6935" w:rsidRPr="00927783" w:rsidRDefault="001F6935" w:rsidP="00C00C18">
            <w:pPr>
              <w:jc w:val="left"/>
              <w:rPr>
                <w:sz w:val="24"/>
                <w:szCs w:val="24"/>
              </w:rPr>
            </w:pPr>
            <w:r w:rsidRPr="00927783">
              <w:rPr>
                <w:sz w:val="24"/>
                <w:szCs w:val="24"/>
              </w:rPr>
              <w:t xml:space="preserve">Реквизиты: ИНН: 7715719854   </w:t>
            </w:r>
          </w:p>
          <w:p w:rsidR="001F6935" w:rsidRPr="00927783" w:rsidRDefault="001F6935" w:rsidP="00C00C18">
            <w:pPr>
              <w:jc w:val="left"/>
              <w:rPr>
                <w:sz w:val="24"/>
                <w:szCs w:val="24"/>
              </w:rPr>
            </w:pPr>
            <w:r w:rsidRPr="00927783">
              <w:rPr>
                <w:sz w:val="24"/>
                <w:szCs w:val="24"/>
              </w:rPr>
              <w:t xml:space="preserve">КПП: 771501001            </w:t>
            </w:r>
          </w:p>
          <w:p w:rsidR="001F6935" w:rsidRPr="00927783" w:rsidRDefault="001F6935" w:rsidP="00C00C18">
            <w:pPr>
              <w:jc w:val="left"/>
              <w:rPr>
                <w:sz w:val="24"/>
                <w:szCs w:val="24"/>
              </w:rPr>
            </w:pPr>
            <w:r w:rsidRPr="00927783">
              <w:rPr>
                <w:sz w:val="24"/>
                <w:szCs w:val="24"/>
              </w:rPr>
              <w:t xml:space="preserve">ОГРН 5087746235836                                                      р/с № 40702810492000040242 в ГПБ (АО)                                          </w:t>
            </w:r>
          </w:p>
          <w:p w:rsidR="001F6935" w:rsidRPr="00927783" w:rsidRDefault="001F6935" w:rsidP="00C00C18">
            <w:pPr>
              <w:jc w:val="left"/>
              <w:rPr>
                <w:sz w:val="24"/>
                <w:szCs w:val="24"/>
              </w:rPr>
            </w:pPr>
            <w:r w:rsidRPr="00927783">
              <w:rPr>
                <w:sz w:val="24"/>
                <w:szCs w:val="24"/>
              </w:rPr>
              <w:t>к/с:  30101810200000000823</w:t>
            </w:r>
          </w:p>
          <w:p w:rsidR="001F6935" w:rsidRPr="00927783" w:rsidRDefault="001F6935" w:rsidP="00C00C18">
            <w:pPr>
              <w:jc w:val="left"/>
              <w:rPr>
                <w:sz w:val="24"/>
                <w:szCs w:val="24"/>
              </w:rPr>
            </w:pPr>
            <w:r w:rsidRPr="00927783">
              <w:rPr>
                <w:sz w:val="24"/>
                <w:szCs w:val="24"/>
              </w:rPr>
              <w:t xml:space="preserve">БИК: 044525823 ОКПО: 08621486   </w:t>
            </w:r>
          </w:p>
          <w:p w:rsidR="001F6935" w:rsidRPr="00927783" w:rsidRDefault="001F6935" w:rsidP="00C00C18">
            <w:pPr>
              <w:jc w:val="left"/>
              <w:rPr>
                <w:sz w:val="24"/>
                <w:szCs w:val="24"/>
              </w:rPr>
            </w:pPr>
          </w:p>
          <w:p w:rsidR="001F6935" w:rsidRPr="00927783" w:rsidRDefault="001F6935" w:rsidP="00C00C18">
            <w:pPr>
              <w:jc w:val="left"/>
              <w:rPr>
                <w:sz w:val="24"/>
                <w:szCs w:val="24"/>
              </w:rPr>
            </w:pPr>
            <w:r w:rsidRPr="00927783">
              <w:rPr>
                <w:sz w:val="24"/>
                <w:szCs w:val="24"/>
              </w:rPr>
              <w:t>Врио генерального директора</w:t>
            </w:r>
          </w:p>
          <w:p w:rsidR="001F6935" w:rsidRPr="00927783" w:rsidRDefault="001F6935" w:rsidP="00C00C18">
            <w:pPr>
              <w:widowControl w:val="0"/>
              <w:tabs>
                <w:tab w:val="left" w:pos="318"/>
                <w:tab w:val="left" w:pos="743"/>
                <w:tab w:val="left" w:pos="5355"/>
              </w:tabs>
              <w:suppressAutoHyphens/>
              <w:autoSpaceDN w:val="0"/>
              <w:jc w:val="left"/>
              <w:textAlignment w:val="baseline"/>
              <w:rPr>
                <w:rFonts w:eastAsia="Arial Unicode MS"/>
                <w:kern w:val="3"/>
                <w:sz w:val="24"/>
                <w:szCs w:val="24"/>
                <w:lang w:eastAsia="zh-CN" w:bidi="hi-IN"/>
              </w:rPr>
            </w:pPr>
            <w:r w:rsidRPr="00927783">
              <w:rPr>
                <w:rFonts w:eastAsia="Arial Unicode MS"/>
                <w:kern w:val="3"/>
                <w:sz w:val="24"/>
                <w:szCs w:val="24"/>
                <w:lang w:eastAsia="zh-CN" w:bidi="hi-IN"/>
              </w:rPr>
              <w:t xml:space="preserve"> </w:t>
            </w:r>
          </w:p>
          <w:p w:rsidR="001F6935" w:rsidRPr="00927783" w:rsidRDefault="001F6935" w:rsidP="00C00C18">
            <w:pPr>
              <w:tabs>
                <w:tab w:val="left" w:pos="5103"/>
              </w:tabs>
              <w:spacing w:line="276" w:lineRule="auto"/>
              <w:jc w:val="left"/>
              <w:rPr>
                <w:sz w:val="24"/>
                <w:szCs w:val="24"/>
              </w:rPr>
            </w:pPr>
            <w:r w:rsidRPr="00927783">
              <w:rPr>
                <w:sz w:val="24"/>
                <w:szCs w:val="24"/>
              </w:rPr>
              <w:t>____________________Р.С. Шилин</w:t>
            </w:r>
          </w:p>
          <w:p w:rsidR="001F6935" w:rsidRPr="00927783" w:rsidRDefault="001F6935" w:rsidP="00C00C18">
            <w:pPr>
              <w:widowControl w:val="0"/>
              <w:tabs>
                <w:tab w:val="left" w:pos="318"/>
                <w:tab w:val="left" w:pos="743"/>
                <w:tab w:val="left" w:pos="5355"/>
              </w:tabs>
              <w:suppressAutoHyphens/>
              <w:autoSpaceDN w:val="0"/>
              <w:jc w:val="left"/>
              <w:textAlignment w:val="baseline"/>
              <w:rPr>
                <w:rFonts w:eastAsia="Arial Unicode MS"/>
                <w:kern w:val="3"/>
                <w:sz w:val="24"/>
                <w:szCs w:val="24"/>
                <w:lang w:eastAsia="zh-CN" w:bidi="hi-IN"/>
              </w:rPr>
            </w:pPr>
          </w:p>
          <w:p w:rsidR="001F6935" w:rsidRPr="00927783" w:rsidRDefault="001F6935" w:rsidP="00C00C18">
            <w:pPr>
              <w:widowControl w:val="0"/>
              <w:tabs>
                <w:tab w:val="left" w:pos="318"/>
                <w:tab w:val="left" w:pos="743"/>
                <w:tab w:val="left" w:pos="5355"/>
              </w:tabs>
              <w:suppressAutoHyphens/>
              <w:autoSpaceDN w:val="0"/>
              <w:jc w:val="left"/>
              <w:textAlignment w:val="baseline"/>
              <w:rPr>
                <w:rFonts w:eastAsia="Arial Unicode MS"/>
                <w:kern w:val="3"/>
                <w:sz w:val="24"/>
                <w:szCs w:val="24"/>
                <w:lang w:eastAsia="zh-CN" w:bidi="hi-IN"/>
              </w:rPr>
            </w:pPr>
            <w:r w:rsidRPr="00927783">
              <w:rPr>
                <w:rFonts w:eastAsia="Arial Unicode MS"/>
                <w:kern w:val="3"/>
                <w:sz w:val="24"/>
                <w:szCs w:val="24"/>
                <w:lang w:eastAsia="zh-CN" w:bidi="hi-IN"/>
              </w:rPr>
              <w:t>МП</w:t>
            </w:r>
          </w:p>
          <w:p w:rsidR="001F6935" w:rsidRPr="00927783" w:rsidRDefault="001F6935" w:rsidP="00C00C18">
            <w:pPr>
              <w:tabs>
                <w:tab w:val="left" w:pos="5103"/>
              </w:tabs>
              <w:spacing w:line="276" w:lineRule="auto"/>
              <w:jc w:val="left"/>
              <w:rPr>
                <w:sz w:val="24"/>
                <w:szCs w:val="24"/>
              </w:rPr>
            </w:pPr>
          </w:p>
        </w:tc>
        <w:tc>
          <w:tcPr>
            <w:tcW w:w="275" w:type="pct"/>
          </w:tcPr>
          <w:p w:rsidR="001F6935" w:rsidRPr="00927783" w:rsidRDefault="001F6935" w:rsidP="00C00C18">
            <w:pPr>
              <w:widowControl w:val="0"/>
              <w:tabs>
                <w:tab w:val="left" w:pos="567"/>
              </w:tabs>
              <w:autoSpaceDE w:val="0"/>
              <w:autoSpaceDN w:val="0"/>
              <w:adjustRightInd w:val="0"/>
              <w:spacing w:line="280" w:lineRule="exact"/>
              <w:rPr>
                <w:rFonts w:eastAsia="Times New Roman"/>
                <w:b/>
                <w:bCs/>
                <w:sz w:val="24"/>
                <w:szCs w:val="24"/>
              </w:rPr>
            </w:pPr>
          </w:p>
        </w:tc>
        <w:tc>
          <w:tcPr>
            <w:tcW w:w="2282" w:type="pct"/>
          </w:tcPr>
          <w:p w:rsidR="001F6935" w:rsidRPr="00927783" w:rsidRDefault="001F6935" w:rsidP="00C00C18">
            <w:pPr>
              <w:widowControl w:val="0"/>
              <w:autoSpaceDE w:val="0"/>
              <w:autoSpaceDN w:val="0"/>
              <w:adjustRightInd w:val="0"/>
              <w:spacing w:line="280" w:lineRule="exact"/>
              <w:rPr>
                <w:rFonts w:eastAsia="Times New Roman"/>
                <w:b/>
                <w:bCs/>
                <w:sz w:val="24"/>
                <w:szCs w:val="24"/>
              </w:rPr>
            </w:pPr>
            <w:r w:rsidRPr="00927783">
              <w:rPr>
                <w:rFonts w:eastAsia="Times New Roman"/>
                <w:b/>
                <w:bCs/>
                <w:sz w:val="24"/>
                <w:szCs w:val="24"/>
              </w:rPr>
              <w:t>Покупатель:</w:t>
            </w: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rFonts w:eastAsia="Arial Unicode MS"/>
                <w:kern w:val="3"/>
                <w:sz w:val="24"/>
                <w:szCs w:val="24"/>
                <w:lang w:eastAsia="zh-CN" w:bidi="hi-IN"/>
              </w:rPr>
            </w:pPr>
            <w:r w:rsidRPr="00927783">
              <w:rPr>
                <w:rFonts w:eastAsia="Arial Unicode MS"/>
                <w:kern w:val="3"/>
                <w:sz w:val="24"/>
                <w:szCs w:val="24"/>
                <w:lang w:eastAsia="zh-CN" w:bidi="hi-IN"/>
              </w:rPr>
              <w:t>_____________ ________</w:t>
            </w:r>
          </w:p>
          <w:p w:rsidR="001F6935" w:rsidRPr="00927783" w:rsidRDefault="001F6935" w:rsidP="00C00C18">
            <w:pPr>
              <w:widowControl w:val="0"/>
              <w:autoSpaceDE w:val="0"/>
              <w:autoSpaceDN w:val="0"/>
              <w:adjustRightInd w:val="0"/>
              <w:rPr>
                <w:rFonts w:eastAsia="Times New Roman"/>
                <w:sz w:val="24"/>
                <w:szCs w:val="24"/>
              </w:rPr>
            </w:pPr>
          </w:p>
          <w:p w:rsidR="001F6935" w:rsidRPr="00927783" w:rsidRDefault="001F6935" w:rsidP="00C00C18">
            <w:pPr>
              <w:widowControl w:val="0"/>
              <w:tabs>
                <w:tab w:val="left" w:pos="567"/>
              </w:tabs>
              <w:autoSpaceDE w:val="0"/>
              <w:autoSpaceDN w:val="0"/>
              <w:adjustRightInd w:val="0"/>
              <w:spacing w:line="280" w:lineRule="exact"/>
              <w:rPr>
                <w:rFonts w:eastAsia="Times New Roman"/>
                <w:sz w:val="24"/>
                <w:szCs w:val="24"/>
              </w:rPr>
            </w:pPr>
            <w:r w:rsidRPr="00927783">
              <w:rPr>
                <w:rFonts w:eastAsia="Times New Roman"/>
                <w:sz w:val="24"/>
                <w:szCs w:val="24"/>
              </w:rPr>
              <w:t>МП</w:t>
            </w:r>
          </w:p>
          <w:p w:rsidR="001F6935" w:rsidRPr="00927783" w:rsidRDefault="001F6935" w:rsidP="00C00C18">
            <w:pPr>
              <w:widowControl w:val="0"/>
              <w:tabs>
                <w:tab w:val="left" w:pos="567"/>
              </w:tabs>
              <w:autoSpaceDE w:val="0"/>
              <w:autoSpaceDN w:val="0"/>
              <w:adjustRightInd w:val="0"/>
              <w:spacing w:line="280" w:lineRule="exact"/>
              <w:rPr>
                <w:rFonts w:eastAsia="Times New Roman"/>
                <w:sz w:val="24"/>
                <w:szCs w:val="24"/>
              </w:rPr>
            </w:pPr>
          </w:p>
          <w:p w:rsidR="001F6935" w:rsidRPr="00927783" w:rsidRDefault="001F6935" w:rsidP="00C00C18">
            <w:pPr>
              <w:widowControl w:val="0"/>
              <w:tabs>
                <w:tab w:val="left" w:pos="567"/>
              </w:tabs>
              <w:autoSpaceDE w:val="0"/>
              <w:autoSpaceDN w:val="0"/>
              <w:adjustRightInd w:val="0"/>
              <w:spacing w:line="280" w:lineRule="exact"/>
              <w:rPr>
                <w:rFonts w:eastAsia="Times New Roman"/>
                <w:b/>
                <w:bCs/>
                <w:sz w:val="24"/>
                <w:szCs w:val="24"/>
              </w:rPr>
            </w:pPr>
          </w:p>
          <w:p w:rsidR="001F6935" w:rsidRPr="00927783" w:rsidRDefault="001F6935" w:rsidP="00C00C18">
            <w:pPr>
              <w:widowControl w:val="0"/>
              <w:tabs>
                <w:tab w:val="left" w:pos="567"/>
              </w:tabs>
              <w:autoSpaceDE w:val="0"/>
              <w:autoSpaceDN w:val="0"/>
              <w:adjustRightInd w:val="0"/>
              <w:spacing w:line="280" w:lineRule="exact"/>
              <w:rPr>
                <w:rFonts w:eastAsia="Times New Roman"/>
                <w:b/>
                <w:bCs/>
                <w:sz w:val="24"/>
                <w:szCs w:val="24"/>
              </w:rPr>
            </w:pPr>
          </w:p>
          <w:p w:rsidR="001F6935" w:rsidRPr="00927783" w:rsidRDefault="001F6935" w:rsidP="00C00C18">
            <w:pPr>
              <w:widowControl w:val="0"/>
              <w:tabs>
                <w:tab w:val="left" w:pos="567"/>
              </w:tabs>
              <w:autoSpaceDE w:val="0"/>
              <w:autoSpaceDN w:val="0"/>
              <w:adjustRightInd w:val="0"/>
              <w:spacing w:line="280" w:lineRule="exact"/>
              <w:rPr>
                <w:rFonts w:eastAsia="Times New Roman"/>
                <w:b/>
                <w:bCs/>
                <w:sz w:val="24"/>
                <w:szCs w:val="24"/>
              </w:rPr>
            </w:pPr>
          </w:p>
          <w:p w:rsidR="001F6935" w:rsidRPr="00927783" w:rsidRDefault="001F6935" w:rsidP="00C00C18">
            <w:pPr>
              <w:widowControl w:val="0"/>
              <w:tabs>
                <w:tab w:val="left" w:pos="567"/>
              </w:tabs>
              <w:autoSpaceDE w:val="0"/>
              <w:autoSpaceDN w:val="0"/>
              <w:adjustRightInd w:val="0"/>
              <w:spacing w:line="280" w:lineRule="exact"/>
              <w:rPr>
                <w:rFonts w:eastAsia="Times New Roman"/>
                <w:b/>
                <w:bCs/>
                <w:sz w:val="24"/>
                <w:szCs w:val="24"/>
              </w:rPr>
            </w:pPr>
          </w:p>
        </w:tc>
      </w:tr>
    </w:tbl>
    <w:p w:rsidR="001F6935" w:rsidRPr="00927783" w:rsidRDefault="001F6935" w:rsidP="001F6935">
      <w:pPr>
        <w:ind w:right="-1"/>
        <w:rPr>
          <w:rFonts w:eastAsia="Times New Roman"/>
          <w:sz w:val="24"/>
          <w:szCs w:val="24"/>
        </w:rPr>
      </w:pPr>
      <w:r w:rsidRPr="00927783">
        <w:rPr>
          <w:rFonts w:eastAsia="Times New Roman"/>
          <w:sz w:val="24"/>
          <w:szCs w:val="24"/>
        </w:rPr>
        <w:t xml:space="preserve">                                                                                                  </w:t>
      </w:r>
    </w:p>
    <w:p w:rsidR="001F6935" w:rsidRPr="00927783" w:rsidRDefault="001F6935"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B27F2A" w:rsidRPr="00927783" w:rsidRDefault="00B27F2A" w:rsidP="001F6935">
      <w:pPr>
        <w:ind w:right="-1"/>
        <w:rPr>
          <w:rFonts w:eastAsia="Times New Roman"/>
          <w:sz w:val="24"/>
          <w:szCs w:val="24"/>
        </w:rPr>
      </w:pPr>
    </w:p>
    <w:p w:rsidR="00B27F2A" w:rsidRPr="00927783" w:rsidRDefault="00B27F2A"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1F6935" w:rsidRPr="00927783" w:rsidRDefault="001F6935" w:rsidP="001F6935">
      <w:pPr>
        <w:ind w:right="-1"/>
        <w:rPr>
          <w:rFonts w:eastAsia="Times New Roman"/>
          <w:sz w:val="24"/>
          <w:szCs w:val="24"/>
        </w:rPr>
      </w:pPr>
    </w:p>
    <w:p w:rsidR="001F6935" w:rsidRPr="00927783" w:rsidRDefault="001F6935" w:rsidP="00953A57">
      <w:pPr>
        <w:ind w:right="-1" w:firstLine="1560"/>
        <w:rPr>
          <w:rFonts w:eastAsia="Times New Roman"/>
          <w:sz w:val="24"/>
          <w:szCs w:val="24"/>
        </w:rPr>
      </w:pPr>
      <w:r w:rsidRPr="00927783">
        <w:rPr>
          <w:rFonts w:eastAsia="Times New Roman"/>
          <w:sz w:val="24"/>
          <w:szCs w:val="24"/>
        </w:rPr>
        <w:lastRenderedPageBreak/>
        <w:t xml:space="preserve">                                                                                               Приложение № 1</w:t>
      </w:r>
    </w:p>
    <w:p w:rsidR="001F6935" w:rsidRPr="00927783" w:rsidRDefault="001F6935" w:rsidP="00953A57">
      <w:pPr>
        <w:widowControl w:val="0"/>
        <w:autoSpaceDE w:val="0"/>
        <w:autoSpaceDN w:val="0"/>
        <w:adjustRightInd w:val="0"/>
        <w:ind w:firstLine="1560"/>
        <w:jc w:val="left"/>
        <w:rPr>
          <w:rFonts w:eastAsia="Times New Roman"/>
          <w:sz w:val="24"/>
          <w:szCs w:val="24"/>
        </w:rPr>
      </w:pPr>
      <w:r w:rsidRPr="00927783">
        <w:rPr>
          <w:rFonts w:eastAsia="Times New Roman"/>
          <w:sz w:val="24"/>
          <w:szCs w:val="24"/>
        </w:rPr>
        <w:t xml:space="preserve">                                                                                               к Договору купли-продажи</w:t>
      </w:r>
    </w:p>
    <w:p w:rsidR="001F6935" w:rsidRPr="00927783" w:rsidRDefault="001F6935" w:rsidP="00953A57">
      <w:pPr>
        <w:widowControl w:val="0"/>
        <w:autoSpaceDE w:val="0"/>
        <w:autoSpaceDN w:val="0"/>
        <w:adjustRightInd w:val="0"/>
        <w:ind w:firstLine="1560"/>
        <w:rPr>
          <w:rFonts w:eastAsia="Times New Roman"/>
          <w:sz w:val="24"/>
          <w:szCs w:val="24"/>
        </w:rPr>
      </w:pPr>
      <w:r w:rsidRPr="00927783">
        <w:rPr>
          <w:rFonts w:eastAsia="Times New Roman"/>
          <w:sz w:val="24"/>
          <w:szCs w:val="24"/>
        </w:rPr>
        <w:t xml:space="preserve">                                                                   </w:t>
      </w:r>
      <w:r w:rsidR="00953A57" w:rsidRPr="00927783">
        <w:rPr>
          <w:rFonts w:eastAsia="Times New Roman"/>
          <w:sz w:val="24"/>
          <w:szCs w:val="24"/>
        </w:rPr>
        <w:t xml:space="preserve">                            </w:t>
      </w:r>
      <w:r w:rsidRPr="00927783">
        <w:rPr>
          <w:rFonts w:eastAsia="Times New Roman"/>
          <w:sz w:val="24"/>
          <w:szCs w:val="24"/>
        </w:rPr>
        <w:t xml:space="preserve">от ___________ № _____ </w:t>
      </w:r>
    </w:p>
    <w:p w:rsidR="001F6935" w:rsidRPr="00927783" w:rsidRDefault="001F6935" w:rsidP="00953A57">
      <w:pPr>
        <w:widowControl w:val="0"/>
        <w:tabs>
          <w:tab w:val="left" w:pos="1276"/>
        </w:tabs>
        <w:autoSpaceDE w:val="0"/>
        <w:autoSpaceDN w:val="0"/>
        <w:adjustRightInd w:val="0"/>
        <w:ind w:right="-98" w:firstLine="1560"/>
        <w:jc w:val="center"/>
        <w:rPr>
          <w:rFonts w:eastAsia="Times New Roman"/>
          <w:b/>
          <w:sz w:val="24"/>
          <w:szCs w:val="24"/>
        </w:rPr>
      </w:pPr>
    </w:p>
    <w:p w:rsidR="001F6935" w:rsidRPr="00927783" w:rsidRDefault="001F6935" w:rsidP="001F6935">
      <w:pPr>
        <w:widowControl w:val="0"/>
        <w:tabs>
          <w:tab w:val="left" w:pos="1276"/>
        </w:tabs>
        <w:autoSpaceDE w:val="0"/>
        <w:autoSpaceDN w:val="0"/>
        <w:adjustRightInd w:val="0"/>
        <w:ind w:right="-98"/>
        <w:jc w:val="center"/>
        <w:rPr>
          <w:rFonts w:eastAsia="Times New Roman"/>
          <w:b/>
          <w:sz w:val="24"/>
          <w:szCs w:val="24"/>
        </w:rPr>
      </w:pPr>
      <w:r w:rsidRPr="00927783">
        <w:rPr>
          <w:rFonts w:eastAsia="Times New Roman"/>
          <w:b/>
          <w:sz w:val="24"/>
          <w:szCs w:val="24"/>
        </w:rPr>
        <w:t>Перечень Имущества</w:t>
      </w:r>
    </w:p>
    <w:p w:rsidR="001F6935" w:rsidRPr="00927783" w:rsidRDefault="001F6935" w:rsidP="001F6935">
      <w:pPr>
        <w:ind w:firstLine="709"/>
        <w:rPr>
          <w:sz w:val="24"/>
          <w:szCs w:val="24"/>
        </w:rPr>
      </w:pPr>
      <w:r w:rsidRPr="00927783">
        <w:rPr>
          <w:sz w:val="24"/>
          <w:szCs w:val="24"/>
        </w:rPr>
        <w:tab/>
      </w:r>
    </w:p>
    <w:p w:rsidR="001F6935" w:rsidRPr="00927783" w:rsidRDefault="001F6935" w:rsidP="001F6935">
      <w:pPr>
        <w:widowControl w:val="0"/>
        <w:tabs>
          <w:tab w:val="left" w:pos="567"/>
        </w:tabs>
        <w:autoSpaceDE w:val="0"/>
        <w:autoSpaceDN w:val="0"/>
        <w:adjustRightInd w:val="0"/>
        <w:ind w:right="49"/>
        <w:contextualSpacing/>
        <w:rPr>
          <w:b/>
          <w:sz w:val="24"/>
          <w:szCs w:val="24"/>
          <w:u w:val="single"/>
        </w:rPr>
      </w:pPr>
      <w:r w:rsidRPr="00927783">
        <w:rPr>
          <w:bCs/>
          <w:sz w:val="24"/>
          <w:szCs w:val="24"/>
        </w:rPr>
        <w:t>Материальный склад.</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Адрес: Смоленская обл., г. Десногорск, Промзона САЭС.</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 xml:space="preserve">Площадь: </w:t>
      </w:r>
      <w:r w:rsidRPr="00927783">
        <w:rPr>
          <w:bCs/>
          <w:sz w:val="24"/>
          <w:szCs w:val="24"/>
        </w:rPr>
        <w:t>1 872,0</w:t>
      </w:r>
      <w:r w:rsidRPr="00927783">
        <w:rPr>
          <w:sz w:val="24"/>
          <w:szCs w:val="24"/>
        </w:rPr>
        <w:t xml:space="preserve"> м</w:t>
      </w:r>
      <w:r w:rsidRPr="00927783">
        <w:rPr>
          <w:sz w:val="24"/>
          <w:szCs w:val="24"/>
          <w:vertAlign w:val="superscript"/>
        </w:rPr>
        <w:t>2</w:t>
      </w:r>
      <w:r w:rsidRPr="00927783">
        <w:rPr>
          <w:sz w:val="24"/>
          <w:szCs w:val="24"/>
        </w:rPr>
        <w:t>;</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 xml:space="preserve">Этажность: 1 этаж. </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 xml:space="preserve">Кадастровый номер: </w:t>
      </w:r>
      <w:r w:rsidRPr="00927783">
        <w:rPr>
          <w:bCs/>
          <w:sz w:val="24"/>
          <w:szCs w:val="24"/>
        </w:rPr>
        <w:t>67:15:0020401:1833</w:t>
      </w:r>
      <w:r w:rsidRPr="00927783">
        <w:rPr>
          <w:sz w:val="24"/>
          <w:szCs w:val="24"/>
        </w:rPr>
        <w:t>.</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 xml:space="preserve">Инвентарный номер –  </w:t>
      </w:r>
      <w:r w:rsidRPr="00927783">
        <w:rPr>
          <w:bCs/>
          <w:sz w:val="24"/>
          <w:szCs w:val="24"/>
        </w:rPr>
        <w:t>905352</w:t>
      </w:r>
      <w:r w:rsidRPr="00927783">
        <w:rPr>
          <w:sz w:val="24"/>
          <w:szCs w:val="24"/>
        </w:rPr>
        <w:t>.</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Назначение - нежилое.</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bCs/>
          <w:sz w:val="24"/>
          <w:szCs w:val="24"/>
        </w:rPr>
        <w:t>Материальный склад</w:t>
      </w:r>
      <w:r w:rsidRPr="00927783">
        <w:rPr>
          <w:sz w:val="24"/>
          <w:szCs w:val="24"/>
        </w:rPr>
        <w:t xml:space="preserve">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«06» октября 2010 года сделана запись регистрации № 67-67-03/158/2010-585. </w:t>
      </w:r>
    </w:p>
    <w:p w:rsidR="00263551" w:rsidRPr="00927783" w:rsidRDefault="00263551" w:rsidP="001F6935">
      <w:pPr>
        <w:widowControl w:val="0"/>
        <w:tabs>
          <w:tab w:val="left" w:pos="567"/>
        </w:tabs>
        <w:autoSpaceDE w:val="0"/>
        <w:autoSpaceDN w:val="0"/>
        <w:adjustRightInd w:val="0"/>
        <w:ind w:right="49"/>
        <w:contextualSpacing/>
        <w:rPr>
          <w:sz w:val="24"/>
          <w:szCs w:val="24"/>
        </w:rPr>
      </w:pPr>
      <w:r w:rsidRPr="00927783">
        <w:rPr>
          <w:sz w:val="24"/>
          <w:szCs w:val="24"/>
        </w:rPr>
        <w:t>Состояние удовлетворительное.</w:t>
      </w:r>
    </w:p>
    <w:p w:rsidR="001F6935" w:rsidRPr="00927783" w:rsidRDefault="001F6935" w:rsidP="001F6935">
      <w:pPr>
        <w:widowControl w:val="0"/>
        <w:tabs>
          <w:tab w:val="left" w:pos="567"/>
        </w:tabs>
        <w:autoSpaceDE w:val="0"/>
        <w:autoSpaceDN w:val="0"/>
        <w:adjustRightInd w:val="0"/>
        <w:ind w:right="49" w:firstLine="709"/>
        <w:contextualSpacing/>
        <w:rPr>
          <w:sz w:val="24"/>
          <w:szCs w:val="24"/>
        </w:rPr>
      </w:pPr>
      <w:r w:rsidRPr="00927783">
        <w:rPr>
          <w:sz w:val="24"/>
          <w:szCs w:val="24"/>
        </w:rPr>
        <w:t>Объекты движимого имущества:</w:t>
      </w:r>
    </w:p>
    <w:p w:rsidR="00263551" w:rsidRPr="00927783" w:rsidRDefault="001F6935" w:rsidP="00263551">
      <w:pPr>
        <w:widowControl w:val="0"/>
        <w:tabs>
          <w:tab w:val="left" w:pos="567"/>
        </w:tabs>
        <w:autoSpaceDE w:val="0"/>
        <w:autoSpaceDN w:val="0"/>
        <w:adjustRightInd w:val="0"/>
        <w:ind w:right="49"/>
        <w:contextualSpacing/>
        <w:rPr>
          <w:sz w:val="24"/>
          <w:szCs w:val="24"/>
        </w:rPr>
      </w:pPr>
      <w:r w:rsidRPr="00927783">
        <w:rPr>
          <w:sz w:val="24"/>
          <w:szCs w:val="24"/>
        </w:rPr>
        <w:t xml:space="preserve">1. </w:t>
      </w:r>
      <w:r w:rsidRPr="00927783">
        <w:rPr>
          <w:bCs/>
          <w:sz w:val="24"/>
          <w:szCs w:val="24"/>
        </w:rPr>
        <w:t>Ограждение металлическое дл. 53,0 м. Инвентарный № 905354</w:t>
      </w:r>
      <w:r w:rsidR="00263551" w:rsidRPr="00927783">
        <w:rPr>
          <w:bCs/>
          <w:sz w:val="24"/>
          <w:szCs w:val="24"/>
        </w:rPr>
        <w:t xml:space="preserve">. </w:t>
      </w:r>
      <w:r w:rsidR="00263551" w:rsidRPr="00927783">
        <w:rPr>
          <w:sz w:val="24"/>
          <w:szCs w:val="24"/>
        </w:rPr>
        <w:t>Состояние удовлетворительное.</w:t>
      </w:r>
    </w:p>
    <w:p w:rsidR="00263551" w:rsidRPr="00927783" w:rsidRDefault="001F6935" w:rsidP="00263551">
      <w:pPr>
        <w:widowControl w:val="0"/>
        <w:tabs>
          <w:tab w:val="left" w:pos="567"/>
        </w:tabs>
        <w:autoSpaceDE w:val="0"/>
        <w:autoSpaceDN w:val="0"/>
        <w:adjustRightInd w:val="0"/>
        <w:ind w:right="49"/>
        <w:contextualSpacing/>
        <w:rPr>
          <w:sz w:val="24"/>
          <w:szCs w:val="24"/>
        </w:rPr>
      </w:pPr>
      <w:r w:rsidRPr="00927783">
        <w:rPr>
          <w:sz w:val="24"/>
          <w:szCs w:val="24"/>
        </w:rPr>
        <w:t xml:space="preserve">2. </w:t>
      </w:r>
      <w:r w:rsidRPr="00927783">
        <w:rPr>
          <w:bCs/>
          <w:sz w:val="24"/>
          <w:szCs w:val="24"/>
        </w:rPr>
        <w:t>Ограждение железобетонное дл. 97,9 м. Инвентарный № 905353</w:t>
      </w:r>
      <w:r w:rsidR="00263551" w:rsidRPr="00927783">
        <w:rPr>
          <w:bCs/>
          <w:sz w:val="24"/>
          <w:szCs w:val="24"/>
        </w:rPr>
        <w:t xml:space="preserve">. </w:t>
      </w:r>
      <w:r w:rsidR="00263551" w:rsidRPr="00927783">
        <w:rPr>
          <w:sz w:val="24"/>
          <w:szCs w:val="24"/>
        </w:rPr>
        <w:t>Состояние удовлетворительное.</w:t>
      </w:r>
    </w:p>
    <w:p w:rsidR="00263551" w:rsidRPr="00927783" w:rsidRDefault="001F6935" w:rsidP="00263551">
      <w:pPr>
        <w:widowControl w:val="0"/>
        <w:tabs>
          <w:tab w:val="left" w:pos="567"/>
        </w:tabs>
        <w:autoSpaceDE w:val="0"/>
        <w:autoSpaceDN w:val="0"/>
        <w:adjustRightInd w:val="0"/>
        <w:ind w:right="49"/>
        <w:contextualSpacing/>
        <w:rPr>
          <w:sz w:val="24"/>
          <w:szCs w:val="24"/>
        </w:rPr>
      </w:pPr>
      <w:r w:rsidRPr="00927783">
        <w:rPr>
          <w:sz w:val="24"/>
          <w:szCs w:val="24"/>
        </w:rPr>
        <w:t xml:space="preserve">3. </w:t>
      </w:r>
      <w:r w:rsidRPr="00927783">
        <w:rPr>
          <w:bCs/>
          <w:sz w:val="24"/>
          <w:szCs w:val="24"/>
        </w:rPr>
        <w:t>Бетонная площадка с подкрановыми путями площадью 1 058,3 м</w:t>
      </w:r>
      <w:r w:rsidRPr="00927783">
        <w:rPr>
          <w:bCs/>
          <w:sz w:val="24"/>
          <w:szCs w:val="24"/>
          <w:vertAlign w:val="superscript"/>
        </w:rPr>
        <w:t>2</w:t>
      </w:r>
      <w:r w:rsidRPr="00927783">
        <w:rPr>
          <w:bCs/>
          <w:sz w:val="24"/>
          <w:szCs w:val="24"/>
        </w:rPr>
        <w:t>.</w:t>
      </w:r>
      <w:r w:rsidRPr="00927783">
        <w:rPr>
          <w:bCs/>
          <w:sz w:val="24"/>
          <w:szCs w:val="24"/>
          <w:vertAlign w:val="superscript"/>
        </w:rPr>
        <w:t xml:space="preserve"> </w:t>
      </w:r>
      <w:r w:rsidRPr="00927783">
        <w:rPr>
          <w:bCs/>
          <w:sz w:val="24"/>
          <w:szCs w:val="24"/>
        </w:rPr>
        <w:t>Инвентарный № 905350</w:t>
      </w:r>
      <w:r w:rsidRPr="00927783">
        <w:rPr>
          <w:sz w:val="24"/>
          <w:szCs w:val="24"/>
        </w:rPr>
        <w:t xml:space="preserve">3. </w:t>
      </w:r>
      <w:r w:rsidR="00263551" w:rsidRPr="00927783">
        <w:rPr>
          <w:sz w:val="24"/>
          <w:szCs w:val="24"/>
        </w:rPr>
        <w:t>Состояние удовлетворительное.</w:t>
      </w:r>
    </w:p>
    <w:p w:rsidR="00263551" w:rsidRPr="00927783" w:rsidRDefault="001F6935" w:rsidP="00263551">
      <w:pPr>
        <w:widowControl w:val="0"/>
        <w:tabs>
          <w:tab w:val="left" w:pos="567"/>
        </w:tabs>
        <w:autoSpaceDE w:val="0"/>
        <w:autoSpaceDN w:val="0"/>
        <w:adjustRightInd w:val="0"/>
        <w:ind w:right="49"/>
        <w:contextualSpacing/>
        <w:rPr>
          <w:sz w:val="24"/>
          <w:szCs w:val="24"/>
        </w:rPr>
      </w:pPr>
      <w:r w:rsidRPr="00927783">
        <w:rPr>
          <w:sz w:val="24"/>
          <w:szCs w:val="24"/>
        </w:rPr>
        <w:t xml:space="preserve">4. </w:t>
      </w:r>
      <w:r w:rsidRPr="00927783">
        <w:rPr>
          <w:bCs/>
          <w:sz w:val="24"/>
          <w:szCs w:val="24"/>
        </w:rPr>
        <w:t xml:space="preserve">Бетонная площадка, прилегающая к материальному складу </w:t>
      </w:r>
      <w:r w:rsidRPr="00927783">
        <w:rPr>
          <w:sz w:val="24"/>
          <w:szCs w:val="24"/>
        </w:rPr>
        <w:t>площадью</w:t>
      </w:r>
      <w:r w:rsidR="00263551" w:rsidRPr="00927783">
        <w:rPr>
          <w:sz w:val="24"/>
          <w:szCs w:val="24"/>
        </w:rPr>
        <w:t xml:space="preserve"> </w:t>
      </w:r>
      <w:r w:rsidRPr="00927783">
        <w:rPr>
          <w:bCs/>
          <w:sz w:val="24"/>
          <w:szCs w:val="24"/>
        </w:rPr>
        <w:t>2 009,6 м</w:t>
      </w:r>
      <w:r w:rsidRPr="00927783">
        <w:rPr>
          <w:bCs/>
          <w:sz w:val="24"/>
          <w:szCs w:val="24"/>
          <w:vertAlign w:val="superscript"/>
        </w:rPr>
        <w:t>2</w:t>
      </w:r>
      <w:r w:rsidRPr="00927783">
        <w:rPr>
          <w:bCs/>
          <w:sz w:val="24"/>
          <w:szCs w:val="24"/>
        </w:rPr>
        <w:t>. Инвентарный № 905351.</w:t>
      </w:r>
      <w:r w:rsidR="00263551" w:rsidRPr="00927783">
        <w:rPr>
          <w:bCs/>
          <w:sz w:val="24"/>
          <w:szCs w:val="24"/>
        </w:rPr>
        <w:t xml:space="preserve"> </w:t>
      </w:r>
      <w:r w:rsidR="00263551" w:rsidRPr="00927783">
        <w:rPr>
          <w:sz w:val="24"/>
          <w:szCs w:val="24"/>
        </w:rPr>
        <w:t>Состояние удовлетворительное.</w:t>
      </w:r>
    </w:p>
    <w:p w:rsidR="001F6935" w:rsidRPr="00927783" w:rsidRDefault="001F6935" w:rsidP="001F6935">
      <w:pPr>
        <w:widowControl w:val="0"/>
        <w:tabs>
          <w:tab w:val="left" w:pos="567"/>
        </w:tabs>
        <w:autoSpaceDE w:val="0"/>
        <w:autoSpaceDN w:val="0"/>
        <w:adjustRightInd w:val="0"/>
        <w:ind w:right="49" w:firstLine="709"/>
        <w:contextualSpacing/>
        <w:rPr>
          <w:sz w:val="24"/>
          <w:szCs w:val="24"/>
        </w:rPr>
      </w:pPr>
      <w:r w:rsidRPr="00927783">
        <w:rPr>
          <w:sz w:val="24"/>
          <w:szCs w:val="24"/>
        </w:rPr>
        <w:t>Существующие ограничения (обременения) права: не зарегистрировано.</w:t>
      </w: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tabs>
          <w:tab w:val="left" w:pos="1134"/>
        </w:tabs>
        <w:autoSpaceDE w:val="0"/>
        <w:autoSpaceDN w:val="0"/>
        <w:adjustRightInd w:val="0"/>
        <w:ind w:right="-98"/>
        <w:rPr>
          <w:rFonts w:eastAsia="Times New Roman"/>
          <w:sz w:val="24"/>
          <w:szCs w:val="24"/>
        </w:rPr>
      </w:pPr>
    </w:p>
    <w:p w:rsidR="001F6935" w:rsidRPr="00927783" w:rsidRDefault="001F6935" w:rsidP="001F6935">
      <w:pPr>
        <w:widowControl w:val="0"/>
        <w:autoSpaceDE w:val="0"/>
        <w:autoSpaceDN w:val="0"/>
        <w:adjustRightInd w:val="0"/>
        <w:spacing w:before="200" w:after="200"/>
        <w:jc w:val="center"/>
        <w:rPr>
          <w:rFonts w:eastAsia="Times New Roman"/>
          <w:b/>
          <w:bCs/>
          <w:sz w:val="24"/>
          <w:szCs w:val="24"/>
        </w:rPr>
      </w:pPr>
      <w:r w:rsidRPr="00927783">
        <w:rPr>
          <w:rFonts w:eastAsia="Times New Roman"/>
          <w:b/>
          <w:bCs/>
          <w:sz w:val="24"/>
          <w:szCs w:val="24"/>
        </w:rPr>
        <w:t>Подписи Сторон</w:t>
      </w:r>
    </w:p>
    <w:tbl>
      <w:tblPr>
        <w:tblW w:w="5000" w:type="pct"/>
        <w:tblBorders>
          <w:insideV w:val="single" w:sz="4" w:space="0" w:color="auto"/>
        </w:tblBorders>
        <w:tblLook w:val="01E0" w:firstRow="1" w:lastRow="1" w:firstColumn="1" w:lastColumn="1" w:noHBand="0" w:noVBand="0"/>
      </w:tblPr>
      <w:tblGrid>
        <w:gridCol w:w="5670"/>
        <w:gridCol w:w="4536"/>
      </w:tblGrid>
      <w:tr w:rsidR="001F6935" w:rsidRPr="00927783" w:rsidTr="00C00C18">
        <w:trPr>
          <w:trHeight w:val="1116"/>
        </w:trPr>
        <w:tc>
          <w:tcPr>
            <w:tcW w:w="2778" w:type="pct"/>
            <w:tcBorders>
              <w:right w:val="nil"/>
            </w:tcBorders>
          </w:tcPr>
          <w:p w:rsidR="001F6935" w:rsidRPr="00927783" w:rsidRDefault="001F6935" w:rsidP="00C00C18">
            <w:pPr>
              <w:jc w:val="center"/>
              <w:rPr>
                <w:rFonts w:eastAsia="Times New Roman"/>
                <w:sz w:val="24"/>
                <w:szCs w:val="24"/>
              </w:rPr>
            </w:pPr>
            <w:r w:rsidRPr="00927783">
              <w:rPr>
                <w:rFonts w:eastAsia="Times New Roman"/>
                <w:sz w:val="24"/>
                <w:szCs w:val="24"/>
              </w:rPr>
              <w:t>От имени Продавца:</w:t>
            </w:r>
          </w:p>
          <w:p w:rsidR="001F6935" w:rsidRPr="00927783" w:rsidRDefault="001F6935" w:rsidP="00C00C18">
            <w:pPr>
              <w:widowControl w:val="0"/>
              <w:tabs>
                <w:tab w:val="left" w:pos="1134"/>
                <w:tab w:val="left" w:pos="5355"/>
              </w:tabs>
              <w:suppressAutoHyphens/>
              <w:autoSpaceDN w:val="0"/>
              <w:textAlignment w:val="baseline"/>
              <w:rPr>
                <w:rFonts w:eastAsia="Arial Unicode MS"/>
                <w:kern w:val="3"/>
                <w:sz w:val="24"/>
                <w:szCs w:val="24"/>
                <w:lang w:eastAsia="zh-CN" w:bidi="hi-IN"/>
              </w:rPr>
            </w:pPr>
          </w:p>
          <w:p w:rsidR="001F6935" w:rsidRPr="00927783" w:rsidRDefault="001F6935" w:rsidP="00C00C18">
            <w:pPr>
              <w:jc w:val="left"/>
              <w:rPr>
                <w:sz w:val="24"/>
                <w:szCs w:val="24"/>
              </w:rPr>
            </w:pPr>
            <w:r w:rsidRPr="00927783">
              <w:rPr>
                <w:rFonts w:eastAsia="Times New Roman"/>
                <w:sz w:val="24"/>
                <w:szCs w:val="24"/>
              </w:rPr>
              <w:t xml:space="preserve"> </w:t>
            </w:r>
            <w:r w:rsidR="00DD0341" w:rsidRPr="00927783">
              <w:rPr>
                <w:sz w:val="24"/>
                <w:szCs w:val="24"/>
              </w:rPr>
              <w:t>Врио</w:t>
            </w:r>
            <w:r w:rsidRPr="00927783">
              <w:rPr>
                <w:sz w:val="24"/>
                <w:szCs w:val="24"/>
              </w:rPr>
              <w:t xml:space="preserve"> генерального директора</w:t>
            </w:r>
          </w:p>
          <w:p w:rsidR="001F6935" w:rsidRPr="00927783" w:rsidRDefault="001F6935" w:rsidP="00C00C18">
            <w:pPr>
              <w:widowControl w:val="0"/>
              <w:tabs>
                <w:tab w:val="left" w:pos="318"/>
                <w:tab w:val="left" w:pos="743"/>
                <w:tab w:val="left" w:pos="5355"/>
              </w:tabs>
              <w:suppressAutoHyphens/>
              <w:autoSpaceDN w:val="0"/>
              <w:jc w:val="left"/>
              <w:textAlignment w:val="baseline"/>
              <w:rPr>
                <w:rFonts w:eastAsia="Arial Unicode MS"/>
                <w:kern w:val="3"/>
                <w:sz w:val="24"/>
                <w:szCs w:val="24"/>
                <w:lang w:eastAsia="zh-CN" w:bidi="hi-IN"/>
              </w:rPr>
            </w:pPr>
            <w:r w:rsidRPr="00927783">
              <w:rPr>
                <w:rFonts w:eastAsia="Arial Unicode MS"/>
                <w:kern w:val="3"/>
                <w:sz w:val="24"/>
                <w:szCs w:val="24"/>
                <w:lang w:eastAsia="zh-CN" w:bidi="hi-IN"/>
              </w:rPr>
              <w:t xml:space="preserve"> </w:t>
            </w:r>
          </w:p>
          <w:p w:rsidR="001F6935" w:rsidRPr="00927783" w:rsidRDefault="001F6935" w:rsidP="00C00C18">
            <w:pPr>
              <w:tabs>
                <w:tab w:val="left" w:pos="5103"/>
              </w:tabs>
              <w:spacing w:line="276" w:lineRule="auto"/>
              <w:jc w:val="left"/>
              <w:rPr>
                <w:sz w:val="24"/>
                <w:szCs w:val="24"/>
              </w:rPr>
            </w:pPr>
            <w:r w:rsidRPr="00927783">
              <w:rPr>
                <w:sz w:val="24"/>
                <w:szCs w:val="24"/>
              </w:rPr>
              <w:t>____________________ Р.С. Шилин</w:t>
            </w:r>
          </w:p>
          <w:p w:rsidR="001F6935" w:rsidRPr="00927783" w:rsidRDefault="001F6935" w:rsidP="00C00C18">
            <w:pPr>
              <w:widowControl w:val="0"/>
              <w:tabs>
                <w:tab w:val="left" w:pos="318"/>
                <w:tab w:val="left" w:pos="743"/>
                <w:tab w:val="left" w:pos="5355"/>
              </w:tabs>
              <w:suppressAutoHyphens/>
              <w:autoSpaceDN w:val="0"/>
              <w:jc w:val="left"/>
              <w:textAlignment w:val="baseline"/>
              <w:rPr>
                <w:rFonts w:eastAsia="Arial Unicode MS"/>
                <w:kern w:val="3"/>
                <w:sz w:val="24"/>
                <w:szCs w:val="24"/>
                <w:lang w:eastAsia="zh-CN" w:bidi="hi-IN"/>
              </w:rPr>
            </w:pPr>
          </w:p>
          <w:p w:rsidR="001F6935" w:rsidRPr="00927783" w:rsidRDefault="001F6935" w:rsidP="00C00C18">
            <w:pPr>
              <w:widowControl w:val="0"/>
              <w:tabs>
                <w:tab w:val="left" w:pos="318"/>
                <w:tab w:val="left" w:pos="743"/>
                <w:tab w:val="left" w:pos="5355"/>
              </w:tabs>
              <w:suppressAutoHyphens/>
              <w:autoSpaceDN w:val="0"/>
              <w:jc w:val="left"/>
              <w:textAlignment w:val="baseline"/>
              <w:rPr>
                <w:rFonts w:eastAsia="Arial Unicode MS"/>
                <w:kern w:val="3"/>
                <w:sz w:val="24"/>
                <w:szCs w:val="24"/>
                <w:lang w:eastAsia="zh-CN" w:bidi="hi-IN"/>
              </w:rPr>
            </w:pPr>
            <w:r w:rsidRPr="00927783">
              <w:rPr>
                <w:rFonts w:eastAsia="Arial Unicode MS"/>
                <w:kern w:val="3"/>
                <w:sz w:val="24"/>
                <w:szCs w:val="24"/>
                <w:lang w:eastAsia="zh-CN" w:bidi="hi-IN"/>
              </w:rPr>
              <w:t>МП</w:t>
            </w:r>
          </w:p>
          <w:p w:rsidR="001F6935" w:rsidRPr="00927783" w:rsidRDefault="001F6935" w:rsidP="00C00C18">
            <w:pPr>
              <w:rPr>
                <w:rFonts w:eastAsia="Times New Roman"/>
                <w:sz w:val="24"/>
                <w:szCs w:val="24"/>
              </w:rPr>
            </w:pPr>
          </w:p>
        </w:tc>
        <w:tc>
          <w:tcPr>
            <w:tcW w:w="2222" w:type="pct"/>
            <w:tcBorders>
              <w:left w:val="nil"/>
            </w:tcBorders>
          </w:tcPr>
          <w:p w:rsidR="001F6935" w:rsidRPr="00927783" w:rsidRDefault="001F6935" w:rsidP="00C00C18">
            <w:pPr>
              <w:jc w:val="center"/>
              <w:rPr>
                <w:rFonts w:eastAsia="Times New Roman"/>
                <w:sz w:val="24"/>
                <w:szCs w:val="24"/>
              </w:rPr>
            </w:pPr>
            <w:r w:rsidRPr="00927783">
              <w:rPr>
                <w:rFonts w:eastAsia="Times New Roman"/>
                <w:sz w:val="24"/>
                <w:szCs w:val="24"/>
              </w:rPr>
              <w:t>От имени Покупателя:</w:t>
            </w: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rFonts w:eastAsia="Arial Unicode MS"/>
                <w:kern w:val="3"/>
                <w:sz w:val="24"/>
                <w:szCs w:val="24"/>
                <w:lang w:eastAsia="zh-CN" w:bidi="hi-IN"/>
              </w:rPr>
            </w:pPr>
            <w:r w:rsidRPr="00927783">
              <w:rPr>
                <w:rFonts w:eastAsia="Arial Unicode MS"/>
                <w:kern w:val="3"/>
                <w:sz w:val="24"/>
                <w:szCs w:val="24"/>
                <w:lang w:eastAsia="zh-CN" w:bidi="hi-IN"/>
              </w:rPr>
              <w:t>_________________ ______</w:t>
            </w:r>
          </w:p>
          <w:p w:rsidR="001F6935" w:rsidRPr="00927783" w:rsidRDefault="001F6935" w:rsidP="00C00C18">
            <w:pPr>
              <w:widowControl w:val="0"/>
              <w:autoSpaceDE w:val="0"/>
              <w:autoSpaceDN w:val="0"/>
              <w:adjustRightInd w:val="0"/>
              <w:rPr>
                <w:rFonts w:eastAsia="Times New Roman"/>
                <w:sz w:val="24"/>
                <w:szCs w:val="24"/>
              </w:rPr>
            </w:pPr>
          </w:p>
          <w:p w:rsidR="001F6935" w:rsidRPr="00927783" w:rsidRDefault="001F6935" w:rsidP="00C00C18">
            <w:pPr>
              <w:rPr>
                <w:rFonts w:eastAsia="Times New Roman"/>
                <w:sz w:val="24"/>
                <w:szCs w:val="24"/>
              </w:rPr>
            </w:pPr>
            <w:r w:rsidRPr="00927783">
              <w:rPr>
                <w:rFonts w:eastAsia="Times New Roman"/>
                <w:sz w:val="24"/>
                <w:szCs w:val="24"/>
              </w:rPr>
              <w:t>МП</w:t>
            </w:r>
          </w:p>
        </w:tc>
      </w:tr>
    </w:tbl>
    <w:p w:rsidR="001F6935" w:rsidRPr="00927783" w:rsidRDefault="001F6935" w:rsidP="00953A57">
      <w:pPr>
        <w:widowControl w:val="0"/>
        <w:tabs>
          <w:tab w:val="left" w:pos="567"/>
        </w:tabs>
        <w:autoSpaceDE w:val="0"/>
        <w:autoSpaceDN w:val="0"/>
        <w:adjustRightInd w:val="0"/>
        <w:ind w:left="6237" w:firstLine="993"/>
        <w:rPr>
          <w:rFonts w:eastAsia="Times New Roman"/>
          <w:sz w:val="24"/>
          <w:szCs w:val="24"/>
        </w:rPr>
      </w:pPr>
      <w:r w:rsidRPr="00927783">
        <w:rPr>
          <w:rFonts w:eastAsia="Times New Roman"/>
          <w:sz w:val="24"/>
          <w:szCs w:val="24"/>
        </w:rPr>
        <w:br w:type="page"/>
      </w:r>
      <w:r w:rsidRPr="00927783">
        <w:rPr>
          <w:rFonts w:eastAsia="Times New Roman"/>
          <w:sz w:val="24"/>
          <w:szCs w:val="24"/>
        </w:rPr>
        <w:lastRenderedPageBreak/>
        <w:t>Приложение № 2</w:t>
      </w:r>
    </w:p>
    <w:p w:rsidR="001F6935" w:rsidRPr="00927783" w:rsidRDefault="001F6935" w:rsidP="00953A57">
      <w:pPr>
        <w:widowControl w:val="0"/>
        <w:autoSpaceDE w:val="0"/>
        <w:autoSpaceDN w:val="0"/>
        <w:adjustRightInd w:val="0"/>
        <w:ind w:left="6237" w:firstLine="993"/>
        <w:rPr>
          <w:rFonts w:eastAsia="Times New Roman"/>
          <w:sz w:val="24"/>
          <w:szCs w:val="24"/>
        </w:rPr>
      </w:pPr>
      <w:r w:rsidRPr="00927783">
        <w:rPr>
          <w:rFonts w:eastAsia="Times New Roman"/>
          <w:sz w:val="24"/>
          <w:szCs w:val="24"/>
        </w:rPr>
        <w:t xml:space="preserve">к Договору купли-продажи </w:t>
      </w:r>
    </w:p>
    <w:p w:rsidR="001F6935" w:rsidRPr="00927783" w:rsidRDefault="001F6935" w:rsidP="00953A57">
      <w:pPr>
        <w:widowControl w:val="0"/>
        <w:autoSpaceDE w:val="0"/>
        <w:autoSpaceDN w:val="0"/>
        <w:adjustRightInd w:val="0"/>
        <w:ind w:left="6237" w:firstLine="993"/>
        <w:rPr>
          <w:rFonts w:eastAsia="Times New Roman"/>
          <w:sz w:val="24"/>
          <w:szCs w:val="24"/>
        </w:rPr>
      </w:pPr>
      <w:r w:rsidRPr="00927783">
        <w:rPr>
          <w:rFonts w:eastAsia="Times New Roman"/>
          <w:sz w:val="24"/>
          <w:szCs w:val="24"/>
        </w:rPr>
        <w:t xml:space="preserve">от ______________№ _____ </w:t>
      </w:r>
    </w:p>
    <w:p w:rsidR="001F6935" w:rsidRPr="00927783" w:rsidRDefault="001F6935" w:rsidP="001F6935">
      <w:pPr>
        <w:jc w:val="center"/>
        <w:rPr>
          <w:rFonts w:eastAsia="Times New Roman"/>
          <w:b/>
          <w:sz w:val="24"/>
          <w:szCs w:val="24"/>
        </w:rPr>
      </w:pPr>
    </w:p>
    <w:p w:rsidR="001F6935" w:rsidRPr="00927783" w:rsidRDefault="001F6935" w:rsidP="001F6935">
      <w:pPr>
        <w:jc w:val="center"/>
        <w:rPr>
          <w:rFonts w:eastAsia="Times New Roman"/>
          <w:b/>
          <w:sz w:val="24"/>
          <w:szCs w:val="24"/>
        </w:rPr>
      </w:pPr>
      <w:r w:rsidRPr="00927783">
        <w:rPr>
          <w:rFonts w:eastAsia="Times New Roman"/>
          <w:b/>
          <w:sz w:val="24"/>
          <w:szCs w:val="24"/>
        </w:rPr>
        <w:t>Форма Акта приема-передачи Имущества</w:t>
      </w:r>
    </w:p>
    <w:p w:rsidR="001F6935" w:rsidRPr="00927783" w:rsidRDefault="001F6935" w:rsidP="001F6935">
      <w:pPr>
        <w:rPr>
          <w:rFonts w:eastAsia="Times New Roman"/>
          <w:b/>
          <w:sz w:val="24"/>
          <w:szCs w:val="24"/>
        </w:rPr>
      </w:pPr>
    </w:p>
    <w:tbl>
      <w:tblPr>
        <w:tblW w:w="5000" w:type="pct"/>
        <w:tblLook w:val="04A0" w:firstRow="1" w:lastRow="0" w:firstColumn="1" w:lastColumn="0" w:noHBand="0" w:noVBand="1"/>
      </w:tblPr>
      <w:tblGrid>
        <w:gridCol w:w="3402"/>
        <w:gridCol w:w="3401"/>
        <w:gridCol w:w="3403"/>
      </w:tblGrid>
      <w:tr w:rsidR="001F6935" w:rsidRPr="00927783" w:rsidTr="00C00C18">
        <w:trPr>
          <w:trHeight w:val="308"/>
        </w:trPr>
        <w:tc>
          <w:tcPr>
            <w:tcW w:w="1666" w:type="pct"/>
          </w:tcPr>
          <w:p w:rsidR="001F6935" w:rsidRPr="00927783" w:rsidRDefault="001F6935" w:rsidP="00C00C18">
            <w:pPr>
              <w:widowControl w:val="0"/>
              <w:autoSpaceDE w:val="0"/>
              <w:autoSpaceDN w:val="0"/>
              <w:adjustRightInd w:val="0"/>
              <w:ind w:right="12"/>
              <w:jc w:val="left"/>
              <w:rPr>
                <w:rFonts w:eastAsia="Times New Roman"/>
                <w:sz w:val="24"/>
                <w:szCs w:val="24"/>
              </w:rPr>
            </w:pPr>
            <w:r w:rsidRPr="00927783">
              <w:rPr>
                <w:rFonts w:eastAsia="Times New Roman"/>
                <w:sz w:val="24"/>
                <w:szCs w:val="24"/>
              </w:rPr>
              <w:t>г. Десногорск</w:t>
            </w:r>
            <w:r w:rsidRPr="00927783">
              <w:rPr>
                <w:rFonts w:eastAsia="Times New Roman"/>
                <w:sz w:val="24"/>
                <w:szCs w:val="24"/>
              </w:rPr>
              <w:tab/>
              <w:t xml:space="preserve">  </w:t>
            </w:r>
          </w:p>
        </w:tc>
        <w:tc>
          <w:tcPr>
            <w:tcW w:w="1666" w:type="pct"/>
          </w:tcPr>
          <w:p w:rsidR="001F6935" w:rsidRPr="00927783" w:rsidRDefault="001F6935" w:rsidP="00C00C18">
            <w:pPr>
              <w:widowControl w:val="0"/>
              <w:autoSpaceDE w:val="0"/>
              <w:autoSpaceDN w:val="0"/>
              <w:adjustRightInd w:val="0"/>
              <w:ind w:right="12"/>
              <w:jc w:val="left"/>
              <w:rPr>
                <w:rFonts w:eastAsia="Times New Roman"/>
                <w:sz w:val="24"/>
                <w:szCs w:val="24"/>
              </w:rPr>
            </w:pPr>
          </w:p>
        </w:tc>
        <w:tc>
          <w:tcPr>
            <w:tcW w:w="1667" w:type="pct"/>
          </w:tcPr>
          <w:p w:rsidR="001F6935" w:rsidRPr="00927783" w:rsidRDefault="001F6935" w:rsidP="00C00C18">
            <w:pPr>
              <w:widowControl w:val="0"/>
              <w:autoSpaceDE w:val="0"/>
              <w:autoSpaceDN w:val="0"/>
              <w:adjustRightInd w:val="0"/>
              <w:ind w:right="12"/>
              <w:jc w:val="left"/>
              <w:rPr>
                <w:rFonts w:eastAsia="Times New Roman"/>
                <w:sz w:val="24"/>
                <w:szCs w:val="24"/>
              </w:rPr>
            </w:pPr>
            <w:r w:rsidRPr="00927783">
              <w:rPr>
                <w:sz w:val="24"/>
                <w:szCs w:val="24"/>
              </w:rPr>
              <w:t xml:space="preserve">                    Дата</w:t>
            </w:r>
          </w:p>
        </w:tc>
      </w:tr>
    </w:tbl>
    <w:p w:rsidR="001F6935" w:rsidRPr="00927783" w:rsidRDefault="001F6935" w:rsidP="001F6935">
      <w:pPr>
        <w:jc w:val="left"/>
        <w:rPr>
          <w:rFonts w:eastAsia="Times New Roman"/>
          <w:b/>
          <w:sz w:val="24"/>
          <w:szCs w:val="24"/>
        </w:rPr>
      </w:pPr>
      <w:r w:rsidRPr="00927783">
        <w:rPr>
          <w:rFonts w:eastAsia="Times New Roman"/>
          <w:b/>
          <w:sz w:val="24"/>
          <w:szCs w:val="24"/>
        </w:rPr>
        <w:t xml:space="preserve"> </w:t>
      </w:r>
    </w:p>
    <w:p w:rsidR="001F6935" w:rsidRPr="00927783" w:rsidRDefault="001F6935" w:rsidP="001F6935">
      <w:pPr>
        <w:rPr>
          <w:rFonts w:eastAsia="Times New Roman"/>
          <w:sz w:val="24"/>
          <w:szCs w:val="24"/>
        </w:rPr>
      </w:pPr>
      <w:r w:rsidRPr="00927783">
        <w:rPr>
          <w:rFonts w:eastAsia="Times New Roman"/>
          <w:sz w:val="24"/>
          <w:szCs w:val="24"/>
        </w:rPr>
        <w:t>Настоящий акт подписан между:</w:t>
      </w:r>
    </w:p>
    <w:p w:rsidR="001F6935" w:rsidRPr="00927783" w:rsidRDefault="001F6935" w:rsidP="001F6935">
      <w:pPr>
        <w:rPr>
          <w:rFonts w:eastAsia="Times New Roman"/>
          <w:b/>
          <w:sz w:val="24"/>
          <w:szCs w:val="24"/>
        </w:rPr>
      </w:pPr>
    </w:p>
    <w:p w:rsidR="001F6935" w:rsidRPr="00927783" w:rsidRDefault="001F6935" w:rsidP="001F6935">
      <w:pPr>
        <w:widowControl w:val="0"/>
        <w:tabs>
          <w:tab w:val="left" w:pos="1134"/>
          <w:tab w:val="left" w:pos="5355"/>
        </w:tabs>
        <w:suppressAutoHyphens/>
        <w:autoSpaceDN w:val="0"/>
        <w:textAlignment w:val="baseline"/>
        <w:rPr>
          <w:rFonts w:eastAsia="Times New Roman"/>
          <w:sz w:val="24"/>
          <w:szCs w:val="24"/>
        </w:rPr>
      </w:pPr>
      <w:r w:rsidRPr="00927783">
        <w:rPr>
          <w:sz w:val="24"/>
          <w:szCs w:val="24"/>
        </w:rPr>
        <w:t>Акционерное общество «Научно-исследовательский и конструкторский институт монтажной технологии – Атомстрой» (АО «НИКИМТ-Атомстрой»)</w:t>
      </w:r>
      <w:r w:rsidRPr="00927783">
        <w:rPr>
          <w:rFonts w:eastAsia="Times New Roman"/>
          <w:sz w:val="24"/>
          <w:szCs w:val="24"/>
        </w:rPr>
        <w:t>, именуемое в дальнейшем «</w:t>
      </w:r>
      <w:r w:rsidRPr="00927783">
        <w:rPr>
          <w:rFonts w:eastAsia="Times New Roman"/>
          <w:b/>
          <w:sz w:val="24"/>
          <w:szCs w:val="24"/>
        </w:rPr>
        <w:t>Продавец</w:t>
      </w:r>
      <w:r w:rsidRPr="00927783">
        <w:rPr>
          <w:rFonts w:eastAsia="Times New Roman"/>
          <w:sz w:val="24"/>
          <w:szCs w:val="24"/>
        </w:rPr>
        <w:t xml:space="preserve">», </w:t>
      </w:r>
      <w:r w:rsidRPr="00927783">
        <w:rPr>
          <w:sz w:val="24"/>
          <w:szCs w:val="24"/>
        </w:rPr>
        <w:t>ИНН 7715719854, КПП 771501001</w:t>
      </w:r>
      <w:r w:rsidRPr="00927783">
        <w:rPr>
          <w:rFonts w:eastAsia="Times New Roman"/>
          <w:sz w:val="24"/>
          <w:szCs w:val="24"/>
        </w:rPr>
        <w:t>, место нахождения:</w:t>
      </w:r>
      <w:r w:rsidRPr="00927783">
        <w:rPr>
          <w:sz w:val="24"/>
          <w:szCs w:val="24"/>
        </w:rPr>
        <w:t xml:space="preserve"> 127410, г. Москва, Алтуфьевское ш., д. 43, стр. 2, </w:t>
      </w:r>
      <w:r w:rsidRPr="00927783">
        <w:rPr>
          <w:rFonts w:eastAsia="Times New Roman"/>
          <w:sz w:val="24"/>
          <w:szCs w:val="24"/>
        </w:rPr>
        <w:t xml:space="preserve">ОГРН 5087746235836, в лице Врио генерального директора Шилина Романа Сергеевича, действующего </w:t>
      </w:r>
      <w:r w:rsidRPr="00927783">
        <w:rPr>
          <w:sz w:val="24"/>
          <w:szCs w:val="24"/>
        </w:rPr>
        <w:t xml:space="preserve">на основании Устава, </w:t>
      </w:r>
      <w:r w:rsidRPr="00927783">
        <w:rPr>
          <w:rFonts w:eastAsia="Times New Roman"/>
          <w:sz w:val="24"/>
          <w:szCs w:val="24"/>
        </w:rPr>
        <w:t>с одной стороны, и</w:t>
      </w:r>
      <w:r w:rsidRPr="00927783">
        <w:rPr>
          <w:rFonts w:eastAsia="Times New Roman"/>
          <w:sz w:val="24"/>
          <w:szCs w:val="24"/>
          <w:u w:val="single"/>
        </w:rPr>
        <w:t xml:space="preserve">                                             </w:t>
      </w:r>
      <w:r w:rsidRPr="00927783">
        <w:rPr>
          <w:sz w:val="24"/>
          <w:szCs w:val="24"/>
        </w:rPr>
        <w:t>(</w:t>
      </w:r>
      <w:r w:rsidRPr="00927783">
        <w:rPr>
          <w:sz w:val="24"/>
          <w:szCs w:val="24"/>
          <w:u w:val="single"/>
        </w:rPr>
        <w:t xml:space="preserve">                   </w:t>
      </w:r>
      <w:r w:rsidRPr="00927783">
        <w:rPr>
          <w:sz w:val="24"/>
          <w:szCs w:val="24"/>
        </w:rPr>
        <w:t>)</w:t>
      </w:r>
      <w:r w:rsidRPr="00927783">
        <w:rPr>
          <w:rFonts w:eastAsia="Times New Roman"/>
          <w:sz w:val="24"/>
          <w:szCs w:val="24"/>
        </w:rPr>
        <w:t>, именуемое в дальнейшем «</w:t>
      </w:r>
      <w:r w:rsidRPr="00927783">
        <w:rPr>
          <w:rFonts w:eastAsia="Times New Roman"/>
          <w:b/>
          <w:sz w:val="24"/>
          <w:szCs w:val="24"/>
        </w:rPr>
        <w:t>Покупатель</w:t>
      </w:r>
      <w:r w:rsidRPr="00927783">
        <w:rPr>
          <w:rFonts w:eastAsia="Times New Roman"/>
          <w:sz w:val="24"/>
          <w:szCs w:val="24"/>
        </w:rPr>
        <w:t xml:space="preserve">», </w:t>
      </w:r>
      <w:r w:rsidRPr="00927783">
        <w:rPr>
          <w:sz w:val="24"/>
          <w:szCs w:val="24"/>
        </w:rPr>
        <w:t xml:space="preserve">ИНН: </w:t>
      </w:r>
      <w:r w:rsidRPr="00927783">
        <w:rPr>
          <w:sz w:val="24"/>
          <w:szCs w:val="24"/>
          <w:u w:val="single"/>
        </w:rPr>
        <w:t xml:space="preserve">                  </w:t>
      </w:r>
      <w:r w:rsidRPr="00927783">
        <w:rPr>
          <w:sz w:val="24"/>
          <w:szCs w:val="24"/>
        </w:rPr>
        <w:t xml:space="preserve"> , КПП:</w:t>
      </w:r>
      <w:r w:rsidRPr="00927783">
        <w:rPr>
          <w:sz w:val="24"/>
          <w:szCs w:val="24"/>
          <w:u w:val="single"/>
        </w:rPr>
        <w:t xml:space="preserve">            </w:t>
      </w:r>
      <w:r w:rsidRPr="00927783">
        <w:rPr>
          <w:rFonts w:eastAsia="Times New Roman"/>
          <w:sz w:val="24"/>
          <w:szCs w:val="24"/>
        </w:rPr>
        <w:t>, место нахождения:</w:t>
      </w:r>
      <w:r w:rsidRPr="00927783">
        <w:rPr>
          <w:rFonts w:eastAsia="Times New Roman"/>
          <w:sz w:val="24"/>
          <w:szCs w:val="24"/>
          <w:u w:val="single"/>
        </w:rPr>
        <w:t xml:space="preserve"> </w:t>
      </w:r>
      <w:r w:rsidRPr="00927783">
        <w:rPr>
          <w:sz w:val="24"/>
          <w:szCs w:val="24"/>
          <w:u w:val="single"/>
        </w:rPr>
        <w:t xml:space="preserve">           </w:t>
      </w:r>
      <w:r w:rsidRPr="00927783">
        <w:rPr>
          <w:sz w:val="24"/>
          <w:szCs w:val="24"/>
        </w:rPr>
        <w:t>,</w:t>
      </w:r>
      <w:r w:rsidRPr="00927783">
        <w:rPr>
          <w:sz w:val="24"/>
          <w:szCs w:val="24"/>
          <w:u w:val="single"/>
        </w:rPr>
        <w:t xml:space="preserve">                 </w:t>
      </w:r>
      <w:r w:rsidRPr="00927783">
        <w:rPr>
          <w:sz w:val="24"/>
          <w:szCs w:val="24"/>
        </w:rPr>
        <w:t>, г.</w:t>
      </w:r>
      <w:r w:rsidRPr="00927783">
        <w:rPr>
          <w:sz w:val="24"/>
          <w:szCs w:val="24"/>
          <w:u w:val="single"/>
        </w:rPr>
        <w:t xml:space="preserve">           </w:t>
      </w:r>
      <w:r w:rsidRPr="00927783">
        <w:rPr>
          <w:sz w:val="24"/>
          <w:szCs w:val="24"/>
        </w:rPr>
        <w:t>,</w:t>
      </w:r>
      <w:r w:rsidRPr="00927783">
        <w:rPr>
          <w:sz w:val="24"/>
          <w:szCs w:val="24"/>
          <w:u w:val="single"/>
        </w:rPr>
        <w:t xml:space="preserve">                 </w:t>
      </w:r>
      <w:r w:rsidRPr="00927783">
        <w:rPr>
          <w:sz w:val="24"/>
          <w:szCs w:val="24"/>
        </w:rPr>
        <w:t xml:space="preserve">, </w:t>
      </w:r>
      <w:r w:rsidRPr="00927783">
        <w:rPr>
          <w:sz w:val="24"/>
          <w:szCs w:val="24"/>
          <w:u w:val="single"/>
        </w:rPr>
        <w:t xml:space="preserve">          </w:t>
      </w:r>
      <w:r w:rsidRPr="00927783">
        <w:rPr>
          <w:sz w:val="24"/>
          <w:szCs w:val="24"/>
        </w:rPr>
        <w:t xml:space="preserve">, </w:t>
      </w:r>
      <w:r w:rsidRPr="00927783">
        <w:rPr>
          <w:rFonts w:eastAsia="Times New Roman"/>
          <w:sz w:val="24"/>
          <w:szCs w:val="24"/>
        </w:rPr>
        <w:t>в лице</w:t>
      </w:r>
    </w:p>
    <w:p w:rsidR="001F6935" w:rsidRPr="00927783" w:rsidRDefault="001F6935" w:rsidP="001F6935">
      <w:pPr>
        <w:widowControl w:val="0"/>
        <w:tabs>
          <w:tab w:val="left" w:pos="1134"/>
          <w:tab w:val="left" w:pos="5355"/>
        </w:tabs>
        <w:suppressAutoHyphens/>
        <w:autoSpaceDN w:val="0"/>
        <w:textAlignment w:val="baseline"/>
        <w:rPr>
          <w:rFonts w:eastAsia="Times New Roman"/>
          <w:sz w:val="24"/>
          <w:szCs w:val="24"/>
        </w:rPr>
      </w:pPr>
      <w:r w:rsidRPr="00927783">
        <w:rPr>
          <w:rFonts w:eastAsia="Times New Roman"/>
          <w:sz w:val="24"/>
          <w:szCs w:val="24"/>
        </w:rPr>
        <w:t xml:space="preserve"> </w:t>
      </w:r>
      <w:r w:rsidRPr="00927783">
        <w:rPr>
          <w:rFonts w:eastAsia="Times New Roman"/>
          <w:sz w:val="24"/>
          <w:szCs w:val="24"/>
          <w:u w:val="single"/>
        </w:rPr>
        <w:t xml:space="preserve">                                                                              </w:t>
      </w:r>
      <w:r w:rsidRPr="00927783">
        <w:rPr>
          <w:sz w:val="24"/>
          <w:szCs w:val="24"/>
        </w:rPr>
        <w:t>, действующего на основании</w:t>
      </w:r>
      <w:r w:rsidRPr="00927783">
        <w:rPr>
          <w:rFonts w:eastAsia="Times New Roman"/>
          <w:sz w:val="24"/>
          <w:szCs w:val="24"/>
          <w:u w:val="single"/>
        </w:rPr>
        <w:t xml:space="preserve">             </w:t>
      </w:r>
      <w:r w:rsidRPr="00927783">
        <w:rPr>
          <w:rFonts w:eastAsia="Times New Roman"/>
          <w:sz w:val="24"/>
          <w:szCs w:val="24"/>
        </w:rPr>
        <w:t xml:space="preserve">, с одной стороны, далее – совместно именуемые </w:t>
      </w:r>
      <w:r w:rsidRPr="00927783">
        <w:rPr>
          <w:rFonts w:eastAsia="Times New Roman"/>
          <w:b/>
          <w:sz w:val="24"/>
          <w:szCs w:val="24"/>
        </w:rPr>
        <w:t>«Стороны»</w:t>
      </w:r>
      <w:r w:rsidRPr="00927783">
        <w:rPr>
          <w:rFonts w:eastAsia="Times New Roman"/>
          <w:sz w:val="24"/>
          <w:szCs w:val="24"/>
        </w:rPr>
        <w:t xml:space="preserve">, а по отдельности – </w:t>
      </w:r>
      <w:r w:rsidRPr="00927783">
        <w:rPr>
          <w:rFonts w:eastAsia="Times New Roman"/>
          <w:b/>
          <w:sz w:val="24"/>
          <w:szCs w:val="24"/>
        </w:rPr>
        <w:t>«Сторона»</w:t>
      </w:r>
      <w:r w:rsidRPr="00927783">
        <w:rPr>
          <w:rFonts w:eastAsia="Times New Roman"/>
          <w:sz w:val="24"/>
          <w:szCs w:val="24"/>
        </w:rPr>
        <w:t>.</w:t>
      </w:r>
    </w:p>
    <w:p w:rsidR="001F6935" w:rsidRPr="00927783" w:rsidRDefault="001F6935" w:rsidP="001F6935">
      <w:pPr>
        <w:widowControl w:val="0"/>
        <w:autoSpaceDE w:val="0"/>
        <w:autoSpaceDN w:val="0"/>
        <w:adjustRightInd w:val="0"/>
        <w:ind w:firstLine="57"/>
        <w:jc w:val="left"/>
        <w:rPr>
          <w:rFonts w:eastAsia="Times New Roman"/>
          <w:sz w:val="24"/>
          <w:szCs w:val="24"/>
          <w:u w:val="single"/>
        </w:rPr>
      </w:pPr>
      <w:r w:rsidRPr="00927783">
        <w:rPr>
          <w:rFonts w:eastAsia="Times New Roman"/>
          <w:sz w:val="24"/>
          <w:szCs w:val="24"/>
        </w:rPr>
        <w:t xml:space="preserve">            На основании заключенного Сторонами Договора купли- от ______________№ _____ (далее – «</w:t>
      </w:r>
      <w:r w:rsidRPr="00927783">
        <w:rPr>
          <w:rFonts w:eastAsia="Times New Roman"/>
          <w:b/>
          <w:sz w:val="24"/>
          <w:szCs w:val="24"/>
        </w:rPr>
        <w:t>Договор</w:t>
      </w:r>
      <w:r w:rsidRPr="00927783">
        <w:rPr>
          <w:rFonts w:eastAsia="Times New Roman"/>
          <w:sz w:val="24"/>
          <w:szCs w:val="24"/>
        </w:rPr>
        <w:t>») Продавец передал, а Покупатель принял следующее имущество:</w:t>
      </w:r>
    </w:p>
    <w:p w:rsidR="001F6935" w:rsidRPr="00927783" w:rsidRDefault="001F6935" w:rsidP="001F6935">
      <w:pPr>
        <w:widowControl w:val="0"/>
        <w:tabs>
          <w:tab w:val="left" w:pos="567"/>
        </w:tabs>
        <w:autoSpaceDE w:val="0"/>
        <w:autoSpaceDN w:val="0"/>
        <w:adjustRightInd w:val="0"/>
        <w:ind w:right="49"/>
        <w:contextualSpacing/>
        <w:rPr>
          <w:b/>
          <w:sz w:val="24"/>
          <w:szCs w:val="24"/>
          <w:u w:val="single"/>
        </w:rPr>
      </w:pPr>
      <w:r w:rsidRPr="00927783">
        <w:rPr>
          <w:bCs/>
          <w:sz w:val="24"/>
          <w:szCs w:val="24"/>
        </w:rPr>
        <w:t>1. Материальный склад.</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Адрес: Смоленская обл., г. Десногорск, Промзона САЭС.</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 xml:space="preserve">Площадь: </w:t>
      </w:r>
      <w:r w:rsidRPr="00927783">
        <w:rPr>
          <w:bCs/>
          <w:sz w:val="24"/>
          <w:szCs w:val="24"/>
        </w:rPr>
        <w:t>1 872,0</w:t>
      </w:r>
      <w:r w:rsidRPr="00927783">
        <w:rPr>
          <w:sz w:val="24"/>
          <w:szCs w:val="24"/>
        </w:rPr>
        <w:t xml:space="preserve"> м</w:t>
      </w:r>
      <w:r w:rsidRPr="00927783">
        <w:rPr>
          <w:sz w:val="24"/>
          <w:szCs w:val="24"/>
          <w:vertAlign w:val="superscript"/>
        </w:rPr>
        <w:t>2</w:t>
      </w:r>
      <w:r w:rsidRPr="00927783">
        <w:rPr>
          <w:sz w:val="24"/>
          <w:szCs w:val="24"/>
        </w:rPr>
        <w:t>;</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 xml:space="preserve">Этажность: 1 этаж. </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 xml:space="preserve">Кадастровый номер: </w:t>
      </w:r>
      <w:r w:rsidRPr="00927783">
        <w:rPr>
          <w:bCs/>
          <w:sz w:val="24"/>
          <w:szCs w:val="24"/>
        </w:rPr>
        <w:t>67:15:0020401:1833</w:t>
      </w:r>
      <w:r w:rsidRPr="00927783">
        <w:rPr>
          <w:sz w:val="24"/>
          <w:szCs w:val="24"/>
        </w:rPr>
        <w:t>.</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 xml:space="preserve">Инвентарный номер –  </w:t>
      </w:r>
      <w:r w:rsidRPr="00927783">
        <w:rPr>
          <w:bCs/>
          <w:sz w:val="24"/>
          <w:szCs w:val="24"/>
        </w:rPr>
        <w:t>905352</w:t>
      </w:r>
      <w:r w:rsidRPr="00927783">
        <w:rPr>
          <w:sz w:val="24"/>
          <w:szCs w:val="24"/>
        </w:rPr>
        <w:t>.</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Назначение - нежилое.</w:t>
      </w:r>
    </w:p>
    <w:p w:rsidR="001F6935" w:rsidRPr="00927783" w:rsidRDefault="001F6935" w:rsidP="001F6935">
      <w:pPr>
        <w:widowControl w:val="0"/>
        <w:tabs>
          <w:tab w:val="left" w:pos="567"/>
        </w:tabs>
        <w:autoSpaceDE w:val="0"/>
        <w:autoSpaceDN w:val="0"/>
        <w:adjustRightInd w:val="0"/>
        <w:ind w:right="49" w:firstLine="709"/>
        <w:contextualSpacing/>
        <w:rPr>
          <w:sz w:val="24"/>
          <w:szCs w:val="24"/>
        </w:rPr>
      </w:pPr>
      <w:r w:rsidRPr="00927783">
        <w:rPr>
          <w:bCs/>
          <w:sz w:val="24"/>
          <w:szCs w:val="24"/>
        </w:rPr>
        <w:t>Материальный склад</w:t>
      </w:r>
      <w:r w:rsidRPr="00927783">
        <w:rPr>
          <w:sz w:val="24"/>
          <w:szCs w:val="24"/>
        </w:rPr>
        <w:t xml:space="preserve">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«06» октября 2010 года сделана запись регистрации № 67-67-03/158/2010-585. </w:t>
      </w:r>
    </w:p>
    <w:p w:rsidR="001F6935" w:rsidRPr="00927783" w:rsidRDefault="001F6935" w:rsidP="001F6935">
      <w:pPr>
        <w:widowControl w:val="0"/>
        <w:tabs>
          <w:tab w:val="left" w:pos="567"/>
        </w:tabs>
        <w:autoSpaceDE w:val="0"/>
        <w:autoSpaceDN w:val="0"/>
        <w:adjustRightInd w:val="0"/>
        <w:ind w:right="49"/>
        <w:contextualSpacing/>
        <w:rPr>
          <w:sz w:val="24"/>
          <w:szCs w:val="24"/>
        </w:rPr>
      </w:pPr>
      <w:r w:rsidRPr="00927783">
        <w:rPr>
          <w:sz w:val="24"/>
          <w:szCs w:val="24"/>
        </w:rPr>
        <w:t>2. Объекты движимого имущества:</w:t>
      </w:r>
    </w:p>
    <w:p w:rsidR="001F6935" w:rsidRPr="00927783" w:rsidRDefault="001F6935" w:rsidP="001F6935">
      <w:pPr>
        <w:rPr>
          <w:sz w:val="24"/>
          <w:szCs w:val="24"/>
        </w:rPr>
      </w:pPr>
      <w:r w:rsidRPr="00927783">
        <w:rPr>
          <w:sz w:val="24"/>
          <w:szCs w:val="24"/>
        </w:rPr>
        <w:t xml:space="preserve">- </w:t>
      </w:r>
      <w:r w:rsidRPr="00927783">
        <w:rPr>
          <w:bCs/>
          <w:sz w:val="24"/>
          <w:szCs w:val="24"/>
        </w:rPr>
        <w:t>Ограждение металлическое дл. 53,0 м. Инвентарный № 905354;</w:t>
      </w:r>
    </w:p>
    <w:p w:rsidR="001F6935" w:rsidRPr="00927783" w:rsidRDefault="001F6935" w:rsidP="001F6935">
      <w:pPr>
        <w:rPr>
          <w:sz w:val="24"/>
          <w:szCs w:val="24"/>
        </w:rPr>
      </w:pPr>
      <w:r w:rsidRPr="00927783">
        <w:rPr>
          <w:sz w:val="24"/>
          <w:szCs w:val="24"/>
        </w:rPr>
        <w:t xml:space="preserve">- </w:t>
      </w:r>
      <w:r w:rsidRPr="00927783">
        <w:rPr>
          <w:bCs/>
          <w:sz w:val="24"/>
          <w:szCs w:val="24"/>
        </w:rPr>
        <w:t>Ограждение железобетонное дл. 97,9 м. Инвентарный № 905353;</w:t>
      </w:r>
    </w:p>
    <w:p w:rsidR="001F6935" w:rsidRPr="00927783" w:rsidRDefault="001F6935" w:rsidP="001F6935">
      <w:pPr>
        <w:rPr>
          <w:sz w:val="24"/>
          <w:szCs w:val="24"/>
        </w:rPr>
      </w:pPr>
      <w:r w:rsidRPr="00927783">
        <w:rPr>
          <w:sz w:val="24"/>
          <w:szCs w:val="24"/>
        </w:rPr>
        <w:t xml:space="preserve">- </w:t>
      </w:r>
      <w:r w:rsidRPr="00927783">
        <w:rPr>
          <w:bCs/>
          <w:sz w:val="24"/>
          <w:szCs w:val="24"/>
        </w:rPr>
        <w:t xml:space="preserve">Бетонная площадка с подкрановыми путями </w:t>
      </w:r>
      <w:r w:rsidRPr="00927783">
        <w:rPr>
          <w:sz w:val="24"/>
          <w:szCs w:val="24"/>
        </w:rPr>
        <w:t>площадью</w:t>
      </w:r>
      <w:r w:rsidRPr="00927783">
        <w:rPr>
          <w:bCs/>
          <w:sz w:val="24"/>
          <w:szCs w:val="24"/>
        </w:rPr>
        <w:t xml:space="preserve"> 1 058,3 м</w:t>
      </w:r>
      <w:r w:rsidRPr="00927783">
        <w:rPr>
          <w:bCs/>
          <w:sz w:val="24"/>
          <w:szCs w:val="24"/>
          <w:vertAlign w:val="superscript"/>
        </w:rPr>
        <w:t>2</w:t>
      </w:r>
      <w:r w:rsidRPr="00927783">
        <w:rPr>
          <w:bCs/>
          <w:sz w:val="24"/>
          <w:szCs w:val="24"/>
        </w:rPr>
        <w:t>. Инвентарный № 905350</w:t>
      </w:r>
      <w:r w:rsidRPr="00927783">
        <w:rPr>
          <w:sz w:val="24"/>
          <w:szCs w:val="24"/>
        </w:rPr>
        <w:t xml:space="preserve">3; </w:t>
      </w:r>
    </w:p>
    <w:p w:rsidR="001F6935" w:rsidRPr="00927783" w:rsidRDefault="001F6935" w:rsidP="001F6935">
      <w:pPr>
        <w:widowControl w:val="0"/>
        <w:autoSpaceDE w:val="0"/>
        <w:autoSpaceDN w:val="0"/>
        <w:adjustRightInd w:val="0"/>
        <w:spacing w:line="300" w:lineRule="auto"/>
        <w:rPr>
          <w:sz w:val="24"/>
          <w:szCs w:val="24"/>
        </w:rPr>
      </w:pPr>
      <w:r w:rsidRPr="00927783">
        <w:rPr>
          <w:sz w:val="24"/>
          <w:szCs w:val="24"/>
        </w:rPr>
        <w:t xml:space="preserve">- </w:t>
      </w:r>
      <w:r w:rsidRPr="00927783">
        <w:rPr>
          <w:bCs/>
          <w:sz w:val="24"/>
          <w:szCs w:val="24"/>
        </w:rPr>
        <w:t xml:space="preserve">Бетонная площадка, прилегающая к материальному складу </w:t>
      </w:r>
      <w:r w:rsidRPr="00927783">
        <w:rPr>
          <w:sz w:val="24"/>
          <w:szCs w:val="24"/>
        </w:rPr>
        <w:t>площадью</w:t>
      </w:r>
    </w:p>
    <w:p w:rsidR="001F6935" w:rsidRPr="00927783" w:rsidRDefault="001F6935" w:rsidP="001F6935">
      <w:pPr>
        <w:rPr>
          <w:sz w:val="24"/>
          <w:szCs w:val="24"/>
        </w:rPr>
      </w:pPr>
      <w:r w:rsidRPr="00927783">
        <w:rPr>
          <w:bCs/>
          <w:sz w:val="24"/>
          <w:szCs w:val="24"/>
        </w:rPr>
        <w:t>2 009,6 м</w:t>
      </w:r>
      <w:r w:rsidRPr="00927783">
        <w:rPr>
          <w:bCs/>
          <w:sz w:val="24"/>
          <w:szCs w:val="24"/>
          <w:vertAlign w:val="superscript"/>
        </w:rPr>
        <w:t>2</w:t>
      </w:r>
      <w:r w:rsidRPr="00927783">
        <w:rPr>
          <w:bCs/>
          <w:sz w:val="24"/>
          <w:szCs w:val="24"/>
        </w:rPr>
        <w:t>. Инвентарный № 905351.</w:t>
      </w:r>
    </w:p>
    <w:p w:rsidR="001F6935" w:rsidRPr="00927783" w:rsidRDefault="001F6935" w:rsidP="001F6935">
      <w:pPr>
        <w:widowControl w:val="0"/>
        <w:tabs>
          <w:tab w:val="left" w:pos="567"/>
        </w:tabs>
        <w:autoSpaceDE w:val="0"/>
        <w:autoSpaceDN w:val="0"/>
        <w:adjustRightInd w:val="0"/>
        <w:ind w:right="49" w:firstLine="709"/>
        <w:contextualSpacing/>
        <w:rPr>
          <w:sz w:val="24"/>
          <w:szCs w:val="24"/>
        </w:rPr>
      </w:pPr>
      <w:r w:rsidRPr="00927783">
        <w:rPr>
          <w:sz w:val="24"/>
          <w:szCs w:val="24"/>
        </w:rPr>
        <w:t>Существующие ограничения (обременения) права: не зарегистрировано.</w:t>
      </w:r>
    </w:p>
    <w:p w:rsidR="001F6935" w:rsidRPr="00927783" w:rsidRDefault="001F6935" w:rsidP="001F6935">
      <w:pPr>
        <w:tabs>
          <w:tab w:val="left" w:pos="426"/>
          <w:tab w:val="left" w:pos="1276"/>
        </w:tabs>
        <w:ind w:firstLine="709"/>
        <w:rPr>
          <w:rFonts w:eastAsia="Times New Roman"/>
          <w:sz w:val="24"/>
          <w:szCs w:val="24"/>
        </w:rPr>
      </w:pPr>
      <w:r w:rsidRPr="00927783">
        <w:rPr>
          <w:rFonts w:eastAsia="Times New Roman"/>
          <w:sz w:val="24"/>
          <w:szCs w:val="24"/>
        </w:rPr>
        <w:t xml:space="preserve">4. Стороны настоящим подтверждают, что состояние недвижимого имущества, передаваемого по настоящему акту, соответствует условиям Договора. </w:t>
      </w:r>
    </w:p>
    <w:p w:rsidR="001F6935" w:rsidRPr="00927783" w:rsidRDefault="001F6935" w:rsidP="001F6935">
      <w:pPr>
        <w:tabs>
          <w:tab w:val="left" w:pos="426"/>
          <w:tab w:val="left" w:pos="1276"/>
        </w:tabs>
        <w:ind w:firstLine="709"/>
        <w:rPr>
          <w:rFonts w:eastAsia="Times New Roman"/>
          <w:sz w:val="24"/>
          <w:szCs w:val="24"/>
        </w:rPr>
      </w:pPr>
      <w:r w:rsidRPr="00927783">
        <w:rPr>
          <w:rFonts w:eastAsia="Times New Roman"/>
          <w:sz w:val="24"/>
          <w:szCs w:val="24"/>
        </w:rPr>
        <w:t>5. Финансовых и иных претензий, по передаваемому в соответствии с настоящим Актом Имуществу Стороны по отношению к друг другу не имеют.</w:t>
      </w:r>
    </w:p>
    <w:p w:rsidR="001F6935" w:rsidRPr="00927783" w:rsidRDefault="001F6935" w:rsidP="001F6935">
      <w:pPr>
        <w:tabs>
          <w:tab w:val="left" w:pos="426"/>
          <w:tab w:val="left" w:pos="1276"/>
        </w:tabs>
        <w:ind w:firstLine="709"/>
        <w:rPr>
          <w:rFonts w:eastAsia="Times New Roman"/>
          <w:sz w:val="24"/>
          <w:szCs w:val="24"/>
        </w:rPr>
      </w:pPr>
      <w:r w:rsidRPr="00927783">
        <w:rPr>
          <w:rFonts w:eastAsia="Times New Roman"/>
          <w:sz w:val="24"/>
          <w:szCs w:val="24"/>
        </w:rPr>
        <w:t>6. Состояние Имущества полностью соответствует Договору; недостатков, препятствующих его нормальному использованию, не обнаружено.</w:t>
      </w:r>
    </w:p>
    <w:p w:rsidR="001F6935" w:rsidRPr="00927783" w:rsidRDefault="001F6935" w:rsidP="001F6935">
      <w:pPr>
        <w:tabs>
          <w:tab w:val="left" w:pos="426"/>
          <w:tab w:val="left" w:pos="1276"/>
        </w:tabs>
        <w:ind w:firstLine="709"/>
        <w:rPr>
          <w:rFonts w:eastAsia="Times New Roman"/>
          <w:sz w:val="24"/>
          <w:szCs w:val="24"/>
        </w:rPr>
      </w:pPr>
      <w:r w:rsidRPr="00927783">
        <w:rPr>
          <w:rFonts w:eastAsia="Times New Roman"/>
          <w:sz w:val="24"/>
          <w:szCs w:val="24"/>
        </w:rPr>
        <w:t>7. Настоящий Акт составлен на русском языке, в четырех экземплярах, имеющих равную юридическую силу, 2 (Два)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1F6935" w:rsidRPr="00927783" w:rsidRDefault="001F6935" w:rsidP="001F6935">
      <w:pPr>
        <w:tabs>
          <w:tab w:val="left" w:pos="426"/>
          <w:tab w:val="left" w:pos="1276"/>
        </w:tabs>
        <w:ind w:firstLine="709"/>
        <w:rPr>
          <w:rFonts w:eastAsia="Times New Roman"/>
          <w:sz w:val="24"/>
          <w:szCs w:val="24"/>
        </w:rPr>
      </w:pPr>
      <w:r w:rsidRPr="00927783">
        <w:rPr>
          <w:rFonts w:eastAsia="Times New Roman"/>
          <w:sz w:val="24"/>
          <w:szCs w:val="24"/>
        </w:rPr>
        <w:t xml:space="preserve">8. Стороны настоящим подтверждают, что состояние недвижимого имущества, передаваемого по настоящему акту, соответствует условиям Договора. </w:t>
      </w:r>
    </w:p>
    <w:p w:rsidR="001F6935" w:rsidRPr="00927783" w:rsidRDefault="001F6935" w:rsidP="001F6935">
      <w:pPr>
        <w:tabs>
          <w:tab w:val="left" w:pos="426"/>
          <w:tab w:val="left" w:pos="1276"/>
        </w:tabs>
        <w:ind w:firstLine="709"/>
        <w:rPr>
          <w:rFonts w:eastAsia="Times New Roman"/>
          <w:sz w:val="24"/>
          <w:szCs w:val="24"/>
        </w:rPr>
      </w:pPr>
      <w:r w:rsidRPr="00927783">
        <w:rPr>
          <w:rFonts w:eastAsia="Times New Roman"/>
          <w:sz w:val="24"/>
          <w:szCs w:val="24"/>
        </w:rPr>
        <w:t>9. Финансовых и иных претензий, по передаваемому в соответствии с настоящим Актом Имуществу Стороны по отношению к друг другу не имеют.</w:t>
      </w:r>
    </w:p>
    <w:p w:rsidR="001F6935" w:rsidRPr="00927783" w:rsidRDefault="001F6935" w:rsidP="001F6935">
      <w:pPr>
        <w:tabs>
          <w:tab w:val="left" w:pos="426"/>
          <w:tab w:val="left" w:pos="1276"/>
        </w:tabs>
        <w:ind w:firstLine="709"/>
        <w:rPr>
          <w:rFonts w:eastAsia="Times New Roman"/>
          <w:sz w:val="24"/>
          <w:szCs w:val="24"/>
        </w:rPr>
      </w:pPr>
      <w:r w:rsidRPr="00927783">
        <w:rPr>
          <w:rFonts w:eastAsia="Times New Roman"/>
          <w:sz w:val="24"/>
          <w:szCs w:val="24"/>
        </w:rPr>
        <w:lastRenderedPageBreak/>
        <w:t>10. Состояние Имущества полностью соответствует Договору; недостатков, препятствующих его нормальному использованию, не обнаружено.</w:t>
      </w:r>
    </w:p>
    <w:p w:rsidR="001F6935" w:rsidRPr="00927783" w:rsidRDefault="001F6935" w:rsidP="001F6935">
      <w:pPr>
        <w:rPr>
          <w:rFonts w:eastAsia="Times New Roman"/>
          <w:sz w:val="24"/>
          <w:szCs w:val="24"/>
        </w:rPr>
      </w:pPr>
    </w:p>
    <w:p w:rsidR="001F6935" w:rsidRPr="00927783" w:rsidRDefault="001F6935" w:rsidP="001F6935">
      <w:pPr>
        <w:jc w:val="center"/>
        <w:rPr>
          <w:rFonts w:eastAsia="Times New Roman"/>
          <w:b/>
          <w:sz w:val="24"/>
          <w:szCs w:val="24"/>
        </w:rPr>
      </w:pPr>
      <w:r w:rsidRPr="00927783">
        <w:rPr>
          <w:rFonts w:eastAsia="Times New Roman"/>
          <w:b/>
          <w:sz w:val="24"/>
          <w:szCs w:val="24"/>
        </w:rPr>
        <w:t>Подписи Сторон</w:t>
      </w:r>
    </w:p>
    <w:p w:rsidR="001F6935" w:rsidRPr="00927783" w:rsidRDefault="001F6935" w:rsidP="001F6935">
      <w:pPr>
        <w:jc w:val="center"/>
        <w:rPr>
          <w:rFonts w:eastAsia="Times New Roman"/>
          <w:b/>
          <w:sz w:val="24"/>
          <w:szCs w:val="24"/>
        </w:rPr>
      </w:pPr>
    </w:p>
    <w:tbl>
      <w:tblPr>
        <w:tblW w:w="4914" w:type="pct"/>
        <w:tblLook w:val="04A0" w:firstRow="1" w:lastRow="0" w:firstColumn="1" w:lastColumn="0" w:noHBand="0" w:noVBand="1"/>
      </w:tblPr>
      <w:tblGrid>
        <w:gridCol w:w="4610"/>
        <w:gridCol w:w="584"/>
        <w:gridCol w:w="4836"/>
      </w:tblGrid>
      <w:tr w:rsidR="001F6935" w:rsidRPr="00927783" w:rsidTr="00C00C18">
        <w:tc>
          <w:tcPr>
            <w:tcW w:w="2298" w:type="pct"/>
          </w:tcPr>
          <w:p w:rsidR="001F6935" w:rsidRPr="00927783" w:rsidRDefault="001F6935" w:rsidP="00C00C18">
            <w:pPr>
              <w:widowControl w:val="0"/>
              <w:tabs>
                <w:tab w:val="left" w:pos="567"/>
              </w:tabs>
              <w:autoSpaceDE w:val="0"/>
              <w:autoSpaceDN w:val="0"/>
              <w:adjustRightInd w:val="0"/>
              <w:spacing w:line="280" w:lineRule="exact"/>
              <w:jc w:val="left"/>
              <w:rPr>
                <w:rFonts w:eastAsia="Times New Roman"/>
                <w:b/>
                <w:bCs/>
                <w:sz w:val="24"/>
                <w:szCs w:val="24"/>
              </w:rPr>
            </w:pPr>
            <w:r w:rsidRPr="00927783">
              <w:rPr>
                <w:rFonts w:eastAsia="Times New Roman"/>
                <w:b/>
                <w:bCs/>
                <w:sz w:val="24"/>
                <w:szCs w:val="24"/>
              </w:rPr>
              <w:t>Продавец:</w:t>
            </w:r>
          </w:p>
          <w:p w:rsidR="001F6935" w:rsidRPr="00927783" w:rsidRDefault="001F6935" w:rsidP="00C00C1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27783">
              <w:rPr>
                <w:rFonts w:eastAsia="Arial Unicode MS"/>
                <w:kern w:val="3"/>
                <w:sz w:val="24"/>
                <w:szCs w:val="24"/>
                <w:lang w:eastAsia="zh-CN" w:bidi="hi-IN"/>
              </w:rPr>
              <w:t>АО «НИКИМТ-Атомстрой»</w:t>
            </w:r>
          </w:p>
          <w:p w:rsidR="001F6935" w:rsidRPr="00927783" w:rsidRDefault="001F6935" w:rsidP="00C00C18">
            <w:pPr>
              <w:widowControl w:val="0"/>
              <w:tabs>
                <w:tab w:val="left" w:pos="1134"/>
                <w:tab w:val="left" w:pos="5355"/>
              </w:tabs>
              <w:suppressAutoHyphens/>
              <w:autoSpaceDN w:val="0"/>
              <w:jc w:val="left"/>
              <w:textAlignment w:val="baseline"/>
              <w:rPr>
                <w:sz w:val="24"/>
                <w:szCs w:val="24"/>
              </w:rPr>
            </w:pPr>
            <w:r w:rsidRPr="00927783">
              <w:rPr>
                <w:rFonts w:eastAsia="Arial Unicode MS"/>
                <w:kern w:val="3"/>
                <w:sz w:val="24"/>
                <w:szCs w:val="24"/>
                <w:lang w:eastAsia="zh-CN" w:bidi="hi-IN"/>
              </w:rPr>
              <w:t xml:space="preserve">Место нахождения: </w:t>
            </w:r>
            <w:r w:rsidRPr="00927783">
              <w:rPr>
                <w:sz w:val="24"/>
                <w:szCs w:val="24"/>
              </w:rPr>
              <w:t xml:space="preserve">127410,              </w:t>
            </w:r>
          </w:p>
          <w:p w:rsidR="001F6935" w:rsidRPr="00927783" w:rsidRDefault="001F6935" w:rsidP="00C00C1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27783">
              <w:rPr>
                <w:sz w:val="24"/>
                <w:szCs w:val="24"/>
              </w:rPr>
              <w:t>г. Москва, Алтуфьевское ш. д. 43, стр. 2</w:t>
            </w:r>
          </w:p>
          <w:p w:rsidR="001F6935" w:rsidRPr="00927783" w:rsidRDefault="001F6935" w:rsidP="00C00C18">
            <w:pPr>
              <w:jc w:val="left"/>
              <w:rPr>
                <w:sz w:val="24"/>
                <w:szCs w:val="24"/>
              </w:rPr>
            </w:pPr>
            <w:r w:rsidRPr="00927783">
              <w:rPr>
                <w:sz w:val="24"/>
                <w:szCs w:val="24"/>
              </w:rPr>
              <w:t>Почтовый адрес: 127410, г. Москва, Алтуфьевское ш. д. 43, стр. 2</w:t>
            </w:r>
          </w:p>
          <w:p w:rsidR="001F6935" w:rsidRPr="00927783" w:rsidRDefault="001F6935" w:rsidP="00C00C18">
            <w:pPr>
              <w:jc w:val="left"/>
              <w:rPr>
                <w:sz w:val="24"/>
                <w:szCs w:val="24"/>
              </w:rPr>
            </w:pPr>
            <w:r w:rsidRPr="00927783">
              <w:rPr>
                <w:sz w:val="24"/>
                <w:szCs w:val="24"/>
              </w:rPr>
              <w:t xml:space="preserve">Реквизиты: ИНН: 7715719854               КПП: 771501001                                 ОГРН 5087746235836                                                      р/с № 40702810492000040242 в      ГПБ (АО)                                          </w:t>
            </w:r>
          </w:p>
          <w:p w:rsidR="001F6935" w:rsidRPr="00927783" w:rsidRDefault="001F6935" w:rsidP="00C00C18">
            <w:pPr>
              <w:jc w:val="left"/>
              <w:rPr>
                <w:sz w:val="24"/>
                <w:szCs w:val="24"/>
              </w:rPr>
            </w:pPr>
            <w:r w:rsidRPr="00927783">
              <w:rPr>
                <w:sz w:val="24"/>
                <w:szCs w:val="24"/>
              </w:rPr>
              <w:t>к/с:  30101810200000000823</w:t>
            </w:r>
          </w:p>
          <w:p w:rsidR="001F6935" w:rsidRPr="00927783" w:rsidRDefault="001F6935" w:rsidP="00C00C18">
            <w:pPr>
              <w:jc w:val="left"/>
              <w:rPr>
                <w:sz w:val="24"/>
                <w:szCs w:val="24"/>
              </w:rPr>
            </w:pPr>
            <w:r w:rsidRPr="00927783">
              <w:rPr>
                <w:sz w:val="24"/>
                <w:szCs w:val="24"/>
              </w:rPr>
              <w:t xml:space="preserve">БИК: 044525823 ОКПО: 08621486   </w:t>
            </w:r>
          </w:p>
          <w:p w:rsidR="001F6935" w:rsidRPr="00927783" w:rsidRDefault="001F6935" w:rsidP="00C00C18">
            <w:pPr>
              <w:jc w:val="left"/>
              <w:rPr>
                <w:sz w:val="24"/>
                <w:szCs w:val="24"/>
              </w:rPr>
            </w:pPr>
          </w:p>
          <w:p w:rsidR="001F6935" w:rsidRPr="00927783" w:rsidRDefault="001F6935" w:rsidP="00C00C18">
            <w:pPr>
              <w:jc w:val="left"/>
              <w:rPr>
                <w:sz w:val="24"/>
                <w:szCs w:val="24"/>
              </w:rPr>
            </w:pPr>
          </w:p>
          <w:p w:rsidR="001F6935" w:rsidRPr="00927783" w:rsidRDefault="001F6935" w:rsidP="00C00C18">
            <w:pPr>
              <w:jc w:val="left"/>
              <w:rPr>
                <w:sz w:val="24"/>
                <w:szCs w:val="24"/>
              </w:rPr>
            </w:pPr>
          </w:p>
          <w:p w:rsidR="001F6935" w:rsidRPr="00927783" w:rsidRDefault="001F6935" w:rsidP="00C00C18">
            <w:pPr>
              <w:jc w:val="left"/>
              <w:rPr>
                <w:sz w:val="24"/>
                <w:szCs w:val="24"/>
              </w:rPr>
            </w:pPr>
          </w:p>
          <w:p w:rsidR="001F6935" w:rsidRPr="00927783" w:rsidRDefault="001F6935" w:rsidP="00C00C18">
            <w:pPr>
              <w:jc w:val="left"/>
              <w:rPr>
                <w:sz w:val="24"/>
                <w:szCs w:val="24"/>
              </w:rPr>
            </w:pPr>
          </w:p>
          <w:p w:rsidR="001F6935" w:rsidRPr="00927783" w:rsidRDefault="001F6935" w:rsidP="00C00C18">
            <w:pPr>
              <w:jc w:val="left"/>
              <w:rPr>
                <w:sz w:val="24"/>
                <w:szCs w:val="24"/>
              </w:rPr>
            </w:pPr>
          </w:p>
          <w:p w:rsidR="001F6935" w:rsidRPr="00927783" w:rsidRDefault="001F6935" w:rsidP="00C00C18">
            <w:pPr>
              <w:jc w:val="left"/>
              <w:rPr>
                <w:sz w:val="24"/>
                <w:szCs w:val="24"/>
              </w:rPr>
            </w:pPr>
          </w:p>
          <w:p w:rsidR="001F6935" w:rsidRPr="00927783" w:rsidRDefault="00DD0341" w:rsidP="00C00C18">
            <w:pPr>
              <w:jc w:val="left"/>
              <w:rPr>
                <w:sz w:val="24"/>
                <w:szCs w:val="24"/>
              </w:rPr>
            </w:pPr>
            <w:r w:rsidRPr="00927783">
              <w:rPr>
                <w:sz w:val="24"/>
                <w:szCs w:val="24"/>
              </w:rPr>
              <w:t xml:space="preserve">Врио </w:t>
            </w:r>
            <w:r w:rsidR="001F6935" w:rsidRPr="00927783">
              <w:rPr>
                <w:sz w:val="24"/>
                <w:szCs w:val="24"/>
              </w:rPr>
              <w:t>генерального директора</w:t>
            </w:r>
          </w:p>
          <w:p w:rsidR="001F6935" w:rsidRPr="00927783" w:rsidRDefault="001F6935" w:rsidP="00C00C18">
            <w:pPr>
              <w:widowControl w:val="0"/>
              <w:tabs>
                <w:tab w:val="left" w:pos="318"/>
                <w:tab w:val="left" w:pos="743"/>
                <w:tab w:val="left" w:pos="5355"/>
              </w:tabs>
              <w:suppressAutoHyphens/>
              <w:autoSpaceDN w:val="0"/>
              <w:jc w:val="left"/>
              <w:textAlignment w:val="baseline"/>
              <w:rPr>
                <w:rFonts w:eastAsia="Arial Unicode MS"/>
                <w:kern w:val="3"/>
                <w:sz w:val="24"/>
                <w:szCs w:val="24"/>
                <w:lang w:eastAsia="zh-CN" w:bidi="hi-IN"/>
              </w:rPr>
            </w:pPr>
            <w:r w:rsidRPr="00927783">
              <w:rPr>
                <w:rFonts w:eastAsia="Arial Unicode MS"/>
                <w:kern w:val="3"/>
                <w:sz w:val="24"/>
                <w:szCs w:val="24"/>
                <w:lang w:eastAsia="zh-CN" w:bidi="hi-IN"/>
              </w:rPr>
              <w:t xml:space="preserve"> </w:t>
            </w:r>
          </w:p>
          <w:p w:rsidR="001F6935" w:rsidRPr="00927783" w:rsidRDefault="001F6935" w:rsidP="00C00C18">
            <w:pPr>
              <w:tabs>
                <w:tab w:val="left" w:pos="5103"/>
              </w:tabs>
              <w:spacing w:line="276" w:lineRule="auto"/>
              <w:jc w:val="left"/>
              <w:rPr>
                <w:sz w:val="24"/>
                <w:szCs w:val="24"/>
              </w:rPr>
            </w:pPr>
            <w:r w:rsidRPr="00927783">
              <w:rPr>
                <w:sz w:val="24"/>
                <w:szCs w:val="24"/>
              </w:rPr>
              <w:t>____________________ Р.С. Шилин</w:t>
            </w:r>
          </w:p>
          <w:p w:rsidR="001F6935" w:rsidRPr="00927783" w:rsidRDefault="001F6935" w:rsidP="00C00C18">
            <w:pPr>
              <w:widowControl w:val="0"/>
              <w:tabs>
                <w:tab w:val="left" w:pos="318"/>
                <w:tab w:val="left" w:pos="743"/>
                <w:tab w:val="left" w:pos="5355"/>
              </w:tabs>
              <w:suppressAutoHyphens/>
              <w:autoSpaceDN w:val="0"/>
              <w:jc w:val="left"/>
              <w:textAlignment w:val="baseline"/>
              <w:rPr>
                <w:rFonts w:eastAsia="Arial Unicode MS"/>
                <w:kern w:val="3"/>
                <w:sz w:val="24"/>
                <w:szCs w:val="24"/>
                <w:lang w:eastAsia="zh-CN" w:bidi="hi-IN"/>
              </w:rPr>
            </w:pPr>
          </w:p>
          <w:p w:rsidR="001F6935" w:rsidRPr="00927783" w:rsidRDefault="001F6935" w:rsidP="00C00C18">
            <w:pPr>
              <w:widowControl w:val="0"/>
              <w:tabs>
                <w:tab w:val="left" w:pos="318"/>
                <w:tab w:val="left" w:pos="743"/>
                <w:tab w:val="left" w:pos="5355"/>
              </w:tabs>
              <w:suppressAutoHyphens/>
              <w:autoSpaceDN w:val="0"/>
              <w:jc w:val="left"/>
              <w:textAlignment w:val="baseline"/>
              <w:rPr>
                <w:sz w:val="24"/>
                <w:szCs w:val="24"/>
              </w:rPr>
            </w:pPr>
            <w:r w:rsidRPr="00927783">
              <w:rPr>
                <w:rFonts w:eastAsia="Arial Unicode MS"/>
                <w:kern w:val="3"/>
                <w:sz w:val="24"/>
                <w:szCs w:val="24"/>
                <w:lang w:eastAsia="zh-CN" w:bidi="hi-IN"/>
              </w:rPr>
              <w:t>МП</w:t>
            </w:r>
          </w:p>
        </w:tc>
        <w:tc>
          <w:tcPr>
            <w:tcW w:w="291" w:type="pct"/>
          </w:tcPr>
          <w:p w:rsidR="001F6935" w:rsidRPr="00927783" w:rsidRDefault="001F6935" w:rsidP="00C00C18">
            <w:pPr>
              <w:widowControl w:val="0"/>
              <w:tabs>
                <w:tab w:val="left" w:pos="567"/>
              </w:tabs>
              <w:autoSpaceDE w:val="0"/>
              <w:autoSpaceDN w:val="0"/>
              <w:adjustRightInd w:val="0"/>
              <w:spacing w:line="280" w:lineRule="exact"/>
              <w:rPr>
                <w:rFonts w:eastAsia="Times New Roman"/>
                <w:b/>
                <w:bCs/>
                <w:sz w:val="24"/>
                <w:szCs w:val="24"/>
              </w:rPr>
            </w:pPr>
          </w:p>
        </w:tc>
        <w:tc>
          <w:tcPr>
            <w:tcW w:w="2411" w:type="pct"/>
          </w:tcPr>
          <w:p w:rsidR="001F6935" w:rsidRPr="00927783" w:rsidRDefault="001F6935" w:rsidP="00C00C18">
            <w:pPr>
              <w:widowControl w:val="0"/>
              <w:autoSpaceDE w:val="0"/>
              <w:autoSpaceDN w:val="0"/>
              <w:adjustRightInd w:val="0"/>
              <w:spacing w:line="280" w:lineRule="exact"/>
              <w:jc w:val="center"/>
              <w:rPr>
                <w:rFonts w:eastAsia="Times New Roman"/>
                <w:b/>
                <w:bCs/>
                <w:sz w:val="24"/>
                <w:szCs w:val="24"/>
              </w:rPr>
            </w:pPr>
            <w:r w:rsidRPr="00927783">
              <w:rPr>
                <w:rFonts w:eastAsia="Times New Roman"/>
                <w:b/>
                <w:bCs/>
                <w:sz w:val="24"/>
                <w:szCs w:val="24"/>
              </w:rPr>
              <w:t>Покупатель:</w:t>
            </w: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r w:rsidRPr="00927783">
              <w:rPr>
                <w:sz w:val="24"/>
                <w:szCs w:val="24"/>
              </w:rPr>
              <w:t xml:space="preserve"> </w:t>
            </w: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r w:rsidRPr="00927783">
              <w:rPr>
                <w:sz w:val="24"/>
                <w:szCs w:val="24"/>
              </w:rPr>
              <w:t xml:space="preserve">         _______________ _______</w:t>
            </w:r>
          </w:p>
          <w:p w:rsidR="001F6935" w:rsidRPr="00927783" w:rsidRDefault="001F6935" w:rsidP="00C00C18">
            <w:pPr>
              <w:widowControl w:val="0"/>
              <w:autoSpaceDE w:val="0"/>
              <w:autoSpaceDN w:val="0"/>
              <w:adjustRightInd w:val="0"/>
              <w:rPr>
                <w:rFonts w:eastAsia="Times New Roman"/>
                <w:sz w:val="24"/>
                <w:szCs w:val="24"/>
              </w:rPr>
            </w:pPr>
            <w:r w:rsidRPr="00927783">
              <w:rPr>
                <w:rFonts w:eastAsia="Times New Roman"/>
                <w:sz w:val="24"/>
                <w:szCs w:val="24"/>
              </w:rPr>
              <w:t xml:space="preserve"> </w:t>
            </w:r>
          </w:p>
          <w:p w:rsidR="001F6935" w:rsidRPr="00927783" w:rsidRDefault="001F6935" w:rsidP="00C00C18">
            <w:pPr>
              <w:widowControl w:val="0"/>
              <w:tabs>
                <w:tab w:val="left" w:pos="567"/>
              </w:tabs>
              <w:autoSpaceDE w:val="0"/>
              <w:autoSpaceDN w:val="0"/>
              <w:adjustRightInd w:val="0"/>
              <w:spacing w:line="280" w:lineRule="exact"/>
              <w:rPr>
                <w:rFonts w:eastAsia="Times New Roman"/>
                <w:b/>
                <w:bCs/>
                <w:sz w:val="24"/>
                <w:szCs w:val="24"/>
              </w:rPr>
            </w:pPr>
            <w:r w:rsidRPr="00927783">
              <w:rPr>
                <w:rFonts w:eastAsia="Times New Roman"/>
                <w:sz w:val="24"/>
                <w:szCs w:val="24"/>
              </w:rPr>
              <w:t xml:space="preserve">           МП</w:t>
            </w:r>
          </w:p>
        </w:tc>
      </w:tr>
    </w:tbl>
    <w:p w:rsidR="001F6935" w:rsidRPr="00927783" w:rsidRDefault="001F6935" w:rsidP="00953A57">
      <w:pPr>
        <w:widowControl w:val="0"/>
        <w:tabs>
          <w:tab w:val="left" w:pos="567"/>
        </w:tabs>
        <w:autoSpaceDE w:val="0"/>
        <w:autoSpaceDN w:val="0"/>
        <w:adjustRightInd w:val="0"/>
        <w:ind w:left="7230"/>
        <w:jc w:val="left"/>
        <w:rPr>
          <w:rFonts w:eastAsia="Times New Roman"/>
          <w:sz w:val="24"/>
          <w:szCs w:val="24"/>
          <w:lang w:eastAsia="en-US"/>
        </w:rPr>
      </w:pPr>
      <w:r w:rsidRPr="00927783">
        <w:rPr>
          <w:rFonts w:eastAsia="Times New Roman"/>
          <w:b/>
          <w:sz w:val="24"/>
          <w:szCs w:val="24"/>
        </w:rPr>
        <w:br w:type="page"/>
      </w:r>
      <w:r w:rsidRPr="00927783">
        <w:rPr>
          <w:rFonts w:eastAsia="Times New Roman"/>
          <w:sz w:val="24"/>
          <w:szCs w:val="24"/>
          <w:lang w:eastAsia="en-US"/>
        </w:rPr>
        <w:lastRenderedPageBreak/>
        <w:t>Приложение № 3</w:t>
      </w:r>
    </w:p>
    <w:p w:rsidR="001F6935" w:rsidRPr="00927783" w:rsidRDefault="001F6935" w:rsidP="00953A57">
      <w:pPr>
        <w:widowControl w:val="0"/>
        <w:autoSpaceDE w:val="0"/>
        <w:autoSpaceDN w:val="0"/>
        <w:adjustRightInd w:val="0"/>
        <w:ind w:left="7230"/>
        <w:jc w:val="left"/>
        <w:rPr>
          <w:rFonts w:eastAsia="Times New Roman"/>
          <w:sz w:val="24"/>
          <w:szCs w:val="24"/>
          <w:lang w:eastAsia="en-US"/>
        </w:rPr>
      </w:pPr>
      <w:r w:rsidRPr="00927783">
        <w:rPr>
          <w:rFonts w:eastAsia="Times New Roman"/>
          <w:sz w:val="24"/>
          <w:szCs w:val="24"/>
          <w:lang w:eastAsia="en-US"/>
        </w:rPr>
        <w:t xml:space="preserve">к Договору купли-продажи </w:t>
      </w:r>
    </w:p>
    <w:p w:rsidR="001F6935" w:rsidRPr="00927783" w:rsidRDefault="001F6935" w:rsidP="00953A57">
      <w:pPr>
        <w:widowControl w:val="0"/>
        <w:autoSpaceDE w:val="0"/>
        <w:autoSpaceDN w:val="0"/>
        <w:adjustRightInd w:val="0"/>
        <w:ind w:left="7230"/>
        <w:jc w:val="left"/>
        <w:rPr>
          <w:rFonts w:eastAsia="Times New Roman"/>
          <w:sz w:val="24"/>
          <w:szCs w:val="24"/>
          <w:lang w:eastAsia="en-US"/>
        </w:rPr>
      </w:pPr>
      <w:r w:rsidRPr="00927783">
        <w:rPr>
          <w:rFonts w:eastAsia="Times New Roman"/>
          <w:sz w:val="24"/>
          <w:szCs w:val="24"/>
          <w:lang w:eastAsia="en-US"/>
        </w:rPr>
        <w:t xml:space="preserve">от ___________ № _____ </w:t>
      </w:r>
    </w:p>
    <w:p w:rsidR="001F6935" w:rsidRPr="00927783" w:rsidRDefault="001F6935" w:rsidP="001F6935">
      <w:pPr>
        <w:pStyle w:val="ac"/>
        <w:spacing w:after="0" w:line="240" w:lineRule="auto"/>
        <w:ind w:left="0"/>
        <w:jc w:val="center"/>
        <w:rPr>
          <w:rFonts w:ascii="Times New Roman" w:eastAsia="BatangChe" w:hAnsi="Times New Roman"/>
          <w:bCs/>
          <w:smallCaps/>
          <w:sz w:val="24"/>
          <w:szCs w:val="24"/>
        </w:rPr>
      </w:pPr>
      <w:r w:rsidRPr="00927783">
        <w:rPr>
          <w:rFonts w:ascii="Times New Roman" w:eastAsia="BatangChe" w:hAnsi="Times New Roman"/>
          <w:sz w:val="24"/>
          <w:szCs w:val="24"/>
        </w:rPr>
        <w:t>Положение</w:t>
      </w:r>
    </w:p>
    <w:p w:rsidR="001F6935" w:rsidRPr="00927783" w:rsidRDefault="001F6935" w:rsidP="001F6935">
      <w:pPr>
        <w:pStyle w:val="ac"/>
        <w:spacing w:after="0" w:line="240" w:lineRule="auto"/>
        <w:ind w:left="0"/>
        <w:jc w:val="center"/>
        <w:rPr>
          <w:rFonts w:ascii="Times New Roman" w:hAnsi="Times New Roman"/>
          <w:bCs/>
          <w:sz w:val="24"/>
          <w:szCs w:val="24"/>
        </w:rPr>
      </w:pPr>
      <w:r w:rsidRPr="00927783">
        <w:rPr>
          <w:rFonts w:ascii="Times New Roman" w:eastAsia="BatangChe" w:hAnsi="Times New Roman"/>
          <w:bCs/>
          <w:sz w:val="24"/>
          <w:szCs w:val="24"/>
        </w:rPr>
        <w:t>о конфиденциальности и неразглашении информации</w:t>
      </w:r>
      <w:r w:rsidRPr="00927783">
        <w:rPr>
          <w:rFonts w:ascii="Times New Roman" w:eastAsia="BatangChe" w:hAnsi="Times New Roman"/>
          <w:bCs/>
          <w:sz w:val="24"/>
          <w:szCs w:val="24"/>
        </w:rPr>
        <w:br/>
      </w:r>
    </w:p>
    <w:p w:rsidR="001F6935" w:rsidRPr="00927783" w:rsidRDefault="001F6935" w:rsidP="001F6935">
      <w:pPr>
        <w:rPr>
          <w:bCs/>
          <w:sz w:val="24"/>
          <w:szCs w:val="24"/>
        </w:rPr>
      </w:pPr>
      <w:r w:rsidRPr="00927783">
        <w:rPr>
          <w:bCs/>
          <w:sz w:val="24"/>
          <w:szCs w:val="24"/>
        </w:rPr>
        <w:t xml:space="preserve">г. Десногорск                                                         </w:t>
      </w:r>
      <w:r w:rsidRPr="00927783">
        <w:rPr>
          <w:bCs/>
          <w:sz w:val="24"/>
          <w:szCs w:val="24"/>
        </w:rPr>
        <w:tab/>
        <w:t xml:space="preserve">                                      </w:t>
      </w:r>
      <w:r w:rsidRPr="00927783">
        <w:rPr>
          <w:rStyle w:val="ae"/>
          <w:color w:val="auto"/>
          <w:sz w:val="24"/>
          <w:szCs w:val="24"/>
        </w:rPr>
        <w:t>Дата</w:t>
      </w:r>
      <w:r w:rsidRPr="00927783">
        <w:rPr>
          <w:bCs/>
          <w:sz w:val="24"/>
          <w:szCs w:val="24"/>
        </w:rPr>
        <w:tab/>
      </w:r>
      <w:r w:rsidRPr="00927783">
        <w:rPr>
          <w:bCs/>
          <w:sz w:val="24"/>
          <w:szCs w:val="24"/>
        </w:rPr>
        <w:tab/>
      </w:r>
      <w:r w:rsidRPr="00927783">
        <w:rPr>
          <w:bCs/>
          <w:sz w:val="24"/>
          <w:szCs w:val="24"/>
        </w:rPr>
        <w:tab/>
      </w:r>
      <w:r w:rsidRPr="00927783">
        <w:rPr>
          <w:bCs/>
          <w:sz w:val="24"/>
          <w:szCs w:val="24"/>
        </w:rPr>
        <w:tab/>
      </w:r>
      <w:r w:rsidRPr="00927783">
        <w:rPr>
          <w:bCs/>
          <w:sz w:val="24"/>
          <w:szCs w:val="24"/>
        </w:rPr>
        <w:tab/>
      </w:r>
      <w:r w:rsidRPr="00927783">
        <w:rPr>
          <w:bCs/>
          <w:sz w:val="24"/>
          <w:szCs w:val="24"/>
        </w:rPr>
        <w:tab/>
      </w:r>
      <w:r w:rsidRPr="00927783">
        <w:rPr>
          <w:bCs/>
          <w:sz w:val="24"/>
          <w:szCs w:val="24"/>
        </w:rPr>
        <w:tab/>
      </w:r>
      <w:r w:rsidRPr="00927783">
        <w:rPr>
          <w:bCs/>
          <w:sz w:val="24"/>
          <w:szCs w:val="24"/>
        </w:rPr>
        <w:tab/>
      </w:r>
      <w:r w:rsidRPr="00927783">
        <w:rPr>
          <w:bCs/>
          <w:sz w:val="24"/>
          <w:szCs w:val="24"/>
        </w:rPr>
        <w:tab/>
      </w:r>
      <w:r w:rsidRPr="00927783">
        <w:rPr>
          <w:bCs/>
          <w:sz w:val="24"/>
          <w:szCs w:val="24"/>
        </w:rPr>
        <w:tab/>
      </w:r>
      <w:r w:rsidRPr="00927783">
        <w:rPr>
          <w:bCs/>
          <w:sz w:val="24"/>
          <w:szCs w:val="24"/>
        </w:rPr>
        <w:tab/>
      </w:r>
      <w:r w:rsidRPr="00927783">
        <w:rPr>
          <w:bCs/>
          <w:sz w:val="24"/>
          <w:szCs w:val="24"/>
        </w:rPr>
        <w:tab/>
      </w:r>
    </w:p>
    <w:p w:rsidR="001F6935" w:rsidRPr="00927783" w:rsidRDefault="001F6935" w:rsidP="001F6935">
      <w:pPr>
        <w:ind w:firstLine="709"/>
        <w:rPr>
          <w:bCs/>
          <w:sz w:val="24"/>
          <w:szCs w:val="24"/>
        </w:rPr>
      </w:pPr>
      <w:r w:rsidRPr="00927783">
        <w:rPr>
          <w:rFonts w:eastAsia="Times New Roman"/>
          <w:sz w:val="24"/>
          <w:szCs w:val="24"/>
        </w:rPr>
        <w:t>АО «НИКИМТ-Атомстрой»</w:t>
      </w:r>
      <w:r w:rsidRPr="00927783">
        <w:rPr>
          <w:bCs/>
          <w:sz w:val="24"/>
          <w:szCs w:val="24"/>
        </w:rPr>
        <w:t xml:space="preserve">, именуемое в дальнейшем «Передающая сторона», в лице </w:t>
      </w:r>
      <w:r w:rsidRPr="00927783">
        <w:rPr>
          <w:rFonts w:eastAsia="Times New Roman"/>
          <w:sz w:val="24"/>
          <w:szCs w:val="24"/>
        </w:rPr>
        <w:t xml:space="preserve">Врио генерального директора Шилина Романа Сергеевича, действующего </w:t>
      </w:r>
      <w:r w:rsidRPr="00927783">
        <w:rPr>
          <w:sz w:val="24"/>
          <w:szCs w:val="24"/>
        </w:rPr>
        <w:t xml:space="preserve">на основании Устава, </w:t>
      </w:r>
      <w:r w:rsidRPr="00927783">
        <w:rPr>
          <w:rFonts w:eastAsia="Times New Roman"/>
          <w:sz w:val="24"/>
          <w:szCs w:val="24"/>
        </w:rPr>
        <w:t>с одной стороны</w:t>
      </w:r>
      <w:r w:rsidRPr="00927783">
        <w:rPr>
          <w:bCs/>
          <w:sz w:val="24"/>
          <w:szCs w:val="24"/>
        </w:rPr>
        <w:t xml:space="preserve">, и </w:t>
      </w:r>
      <w:r w:rsidRPr="00927783">
        <w:rPr>
          <w:rFonts w:eastAsia="Times New Roman"/>
          <w:sz w:val="24"/>
          <w:szCs w:val="24"/>
          <w:lang w:eastAsia="en-US"/>
        </w:rPr>
        <w:t>________________</w:t>
      </w:r>
      <w:r w:rsidRPr="00927783">
        <w:rPr>
          <w:bCs/>
          <w:sz w:val="24"/>
          <w:szCs w:val="24"/>
        </w:rPr>
        <w:t xml:space="preserve">, именуемое в дальнейшем «Принимающая сторона», в лице </w:t>
      </w:r>
      <w:r w:rsidRPr="00927783">
        <w:rPr>
          <w:sz w:val="24"/>
          <w:szCs w:val="24"/>
        </w:rPr>
        <w:t xml:space="preserve"> </w:t>
      </w:r>
      <w:r w:rsidRPr="00927783">
        <w:rPr>
          <w:rFonts w:eastAsia="Times New Roman"/>
          <w:sz w:val="24"/>
          <w:szCs w:val="24"/>
          <w:lang w:eastAsia="en-US"/>
        </w:rPr>
        <w:t>________________</w:t>
      </w:r>
      <w:r w:rsidRPr="00927783">
        <w:rPr>
          <w:bCs/>
          <w:sz w:val="24"/>
          <w:szCs w:val="24"/>
        </w:rPr>
        <w:t xml:space="preserve">, действующего на основании </w:t>
      </w:r>
      <w:r w:rsidRPr="00927783">
        <w:rPr>
          <w:rFonts w:eastAsia="Times New Roman"/>
          <w:sz w:val="24"/>
          <w:szCs w:val="24"/>
          <w:lang w:eastAsia="en-US"/>
        </w:rPr>
        <w:t>________________</w:t>
      </w:r>
      <w:r w:rsidRPr="00927783">
        <w:rPr>
          <w:bCs/>
          <w:sz w:val="24"/>
          <w:szCs w:val="24"/>
        </w:rPr>
        <w:t>, с другой стороны, а вместе и далее по тексту – «Стороны», подписали настоящее соглашение, именуемое в дальнейшем «Соглашение» о нижеследующем:</w:t>
      </w:r>
    </w:p>
    <w:p w:rsidR="001F6935" w:rsidRPr="00927783" w:rsidRDefault="001F6935" w:rsidP="001F6935">
      <w:pPr>
        <w:numPr>
          <w:ilvl w:val="0"/>
          <w:numId w:val="26"/>
        </w:numPr>
        <w:tabs>
          <w:tab w:val="left" w:pos="426"/>
        </w:tabs>
        <w:ind w:left="0" w:firstLine="0"/>
        <w:jc w:val="center"/>
        <w:rPr>
          <w:bCs/>
          <w:sz w:val="24"/>
          <w:szCs w:val="24"/>
        </w:rPr>
      </w:pPr>
      <w:r w:rsidRPr="00927783">
        <w:rPr>
          <w:bCs/>
          <w:sz w:val="24"/>
          <w:szCs w:val="24"/>
        </w:rPr>
        <w:t>Общая часть</w:t>
      </w:r>
    </w:p>
    <w:p w:rsidR="001F6935" w:rsidRPr="00927783" w:rsidRDefault="001F6935" w:rsidP="001F6935">
      <w:pPr>
        <w:numPr>
          <w:ilvl w:val="1"/>
          <w:numId w:val="26"/>
        </w:numPr>
        <w:tabs>
          <w:tab w:val="left" w:pos="1276"/>
        </w:tabs>
        <w:ind w:left="0" w:firstLine="567"/>
        <w:rPr>
          <w:bCs/>
          <w:sz w:val="24"/>
          <w:szCs w:val="24"/>
          <w:u w:val="single"/>
        </w:rPr>
      </w:pPr>
      <w:r w:rsidRPr="00927783">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27783">
        <w:rPr>
          <w:rFonts w:eastAsia="Times New Roman"/>
          <w:sz w:val="24"/>
          <w:szCs w:val="24"/>
        </w:rPr>
        <w:t>недвижимого и движимого имущества</w:t>
      </w:r>
      <w:r w:rsidRPr="00927783">
        <w:rPr>
          <w:bCs/>
          <w:sz w:val="24"/>
          <w:szCs w:val="24"/>
        </w:rPr>
        <w:t xml:space="preserve">, расположенного по адресу: </w:t>
      </w:r>
      <w:r w:rsidRPr="00927783">
        <w:rPr>
          <w:sz w:val="24"/>
          <w:szCs w:val="24"/>
        </w:rPr>
        <w:t>Смоленская обл., г. Десногорск, Промзона САЭС</w:t>
      </w:r>
      <w:r w:rsidRPr="00927783">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1F6935" w:rsidRPr="00927783" w:rsidRDefault="001F6935" w:rsidP="001F6935">
      <w:pPr>
        <w:numPr>
          <w:ilvl w:val="0"/>
          <w:numId w:val="26"/>
        </w:numPr>
        <w:tabs>
          <w:tab w:val="left" w:pos="426"/>
        </w:tabs>
        <w:ind w:left="0" w:firstLine="0"/>
        <w:jc w:val="center"/>
        <w:rPr>
          <w:bCs/>
          <w:sz w:val="24"/>
          <w:szCs w:val="24"/>
        </w:rPr>
      </w:pPr>
      <w:r w:rsidRPr="00927783">
        <w:rPr>
          <w:bCs/>
          <w:sz w:val="24"/>
          <w:szCs w:val="24"/>
        </w:rPr>
        <w:tab/>
        <w:t>Передача информации, составляющей коммерческую тайну</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tab/>
        <w:t>Право принятия решения на передачу информации, составляющей коммерческую тайну, принадлежит Передающей стороне.</w:t>
      </w:r>
    </w:p>
    <w:p w:rsidR="001F6935" w:rsidRPr="00927783" w:rsidRDefault="001F6935" w:rsidP="001F6935">
      <w:pPr>
        <w:numPr>
          <w:ilvl w:val="0"/>
          <w:numId w:val="26"/>
        </w:numPr>
        <w:tabs>
          <w:tab w:val="left" w:pos="426"/>
        </w:tabs>
        <w:ind w:left="0" w:firstLine="0"/>
        <w:jc w:val="center"/>
        <w:rPr>
          <w:bCs/>
          <w:sz w:val="24"/>
          <w:szCs w:val="24"/>
        </w:rPr>
      </w:pPr>
      <w:r w:rsidRPr="00927783">
        <w:rPr>
          <w:bCs/>
          <w:sz w:val="24"/>
          <w:szCs w:val="24"/>
        </w:rPr>
        <w:t>Использование информации, составляющей коммерческую тайну</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27783">
        <w:rPr>
          <w:rStyle w:val="ae"/>
          <w:color w:val="auto"/>
          <w:sz w:val="24"/>
          <w:szCs w:val="24"/>
        </w:rPr>
        <w:t>недвижимого и движимого имущества</w:t>
      </w:r>
      <w:r w:rsidRPr="00927783">
        <w:rPr>
          <w:bCs/>
          <w:sz w:val="24"/>
          <w:szCs w:val="24"/>
        </w:rPr>
        <w:t xml:space="preserve">, расположенного по адресу: </w:t>
      </w:r>
      <w:r w:rsidRPr="00927783">
        <w:rPr>
          <w:sz w:val="24"/>
          <w:szCs w:val="24"/>
        </w:rPr>
        <w:t>Смоленская обл., г. Десногорск, Промзона САЭС</w:t>
      </w:r>
      <w:r w:rsidRPr="00927783">
        <w:rPr>
          <w:bCs/>
          <w:sz w:val="24"/>
          <w:szCs w:val="24"/>
        </w:rPr>
        <w:t>.</w:t>
      </w:r>
    </w:p>
    <w:p w:rsidR="001F6935" w:rsidRPr="00927783" w:rsidRDefault="001F6935" w:rsidP="001F6935">
      <w:pPr>
        <w:tabs>
          <w:tab w:val="left" w:pos="1276"/>
        </w:tabs>
        <w:ind w:firstLine="567"/>
        <w:rPr>
          <w:bCs/>
          <w:sz w:val="24"/>
          <w:szCs w:val="24"/>
        </w:rPr>
      </w:pPr>
      <w:r w:rsidRPr="00927783">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lastRenderedPageBreak/>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27783">
        <w:rPr>
          <w:rStyle w:val="ae"/>
          <w:color w:val="auto"/>
          <w:sz w:val="24"/>
          <w:szCs w:val="24"/>
        </w:rPr>
        <w:t>недвижимого и движимого имущества</w:t>
      </w:r>
      <w:r w:rsidRPr="00927783">
        <w:rPr>
          <w:bCs/>
          <w:sz w:val="24"/>
          <w:szCs w:val="24"/>
        </w:rPr>
        <w:t xml:space="preserve">, расположенного по адресу: </w:t>
      </w:r>
      <w:r w:rsidRPr="00927783">
        <w:rPr>
          <w:sz w:val="24"/>
          <w:szCs w:val="24"/>
        </w:rPr>
        <w:t>Смоленская обл., г. Десногорск, Промзона САЭС</w:t>
      </w:r>
      <w:r w:rsidRPr="00927783">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27783">
        <w:rPr>
          <w:sz w:val="24"/>
          <w:szCs w:val="24"/>
        </w:rPr>
        <w:t>.</w:t>
      </w:r>
    </w:p>
    <w:p w:rsidR="001F6935" w:rsidRPr="00927783" w:rsidRDefault="001F6935" w:rsidP="001F6935">
      <w:pPr>
        <w:tabs>
          <w:tab w:val="left" w:pos="1276"/>
        </w:tabs>
        <w:ind w:firstLine="567"/>
        <w:rPr>
          <w:sz w:val="24"/>
          <w:szCs w:val="24"/>
        </w:rPr>
      </w:pPr>
      <w:r w:rsidRPr="00927783">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1F6935" w:rsidRPr="00927783" w:rsidRDefault="001F6935" w:rsidP="001F6935">
      <w:pPr>
        <w:tabs>
          <w:tab w:val="left" w:pos="1276"/>
        </w:tabs>
        <w:ind w:firstLine="567"/>
        <w:rPr>
          <w:sz w:val="24"/>
          <w:szCs w:val="24"/>
        </w:rPr>
      </w:pPr>
      <w:r w:rsidRPr="00927783">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1F6935" w:rsidRPr="00927783" w:rsidRDefault="001F6935" w:rsidP="001F6935">
      <w:pPr>
        <w:numPr>
          <w:ilvl w:val="1"/>
          <w:numId w:val="26"/>
        </w:numPr>
        <w:tabs>
          <w:tab w:val="left" w:pos="1276"/>
        </w:tabs>
        <w:ind w:left="0" w:firstLine="567"/>
        <w:rPr>
          <w:bCs/>
          <w:sz w:val="24"/>
          <w:szCs w:val="24"/>
        </w:rPr>
      </w:pPr>
      <w:r w:rsidRPr="00927783">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1F6935" w:rsidRPr="00927783" w:rsidRDefault="001F6935" w:rsidP="001F6935">
      <w:pPr>
        <w:tabs>
          <w:tab w:val="left" w:pos="1276"/>
        </w:tabs>
        <w:ind w:firstLine="567"/>
        <w:rPr>
          <w:sz w:val="24"/>
          <w:szCs w:val="24"/>
        </w:rPr>
      </w:pPr>
      <w:r w:rsidRPr="00927783">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1F6935" w:rsidRPr="00927783" w:rsidRDefault="001F6935" w:rsidP="001F6935">
      <w:pPr>
        <w:ind w:firstLine="567"/>
        <w:rPr>
          <w:bCs/>
          <w:sz w:val="24"/>
          <w:szCs w:val="24"/>
        </w:rPr>
      </w:pPr>
      <w:r w:rsidRPr="00927783">
        <w:rPr>
          <w:bCs/>
          <w:sz w:val="24"/>
          <w:szCs w:val="24"/>
        </w:rPr>
        <w:t>она была известна на законном основании Принимающей стороне до подписания настоящего Положения;</w:t>
      </w:r>
    </w:p>
    <w:p w:rsidR="001F6935" w:rsidRPr="00927783" w:rsidRDefault="001F6935" w:rsidP="001F6935">
      <w:pPr>
        <w:ind w:firstLine="567"/>
        <w:rPr>
          <w:bCs/>
          <w:sz w:val="24"/>
          <w:szCs w:val="24"/>
        </w:rPr>
      </w:pPr>
      <w:r w:rsidRPr="00927783">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1F6935" w:rsidRPr="00927783" w:rsidRDefault="001F6935" w:rsidP="001F6935">
      <w:pPr>
        <w:ind w:firstLine="567"/>
        <w:rPr>
          <w:bCs/>
          <w:sz w:val="24"/>
          <w:szCs w:val="24"/>
        </w:rPr>
      </w:pPr>
      <w:r w:rsidRPr="00927783">
        <w:rPr>
          <w:bCs/>
          <w:sz w:val="24"/>
          <w:szCs w:val="24"/>
        </w:rPr>
        <w:t>на законном основании получена Принимающей стороной от третьего лица без ограничений на их использование;</w:t>
      </w:r>
    </w:p>
    <w:p w:rsidR="001F6935" w:rsidRPr="00927783" w:rsidRDefault="001F6935" w:rsidP="001F6935">
      <w:pPr>
        <w:ind w:firstLine="567"/>
        <w:rPr>
          <w:bCs/>
          <w:sz w:val="24"/>
          <w:szCs w:val="24"/>
        </w:rPr>
      </w:pPr>
      <w:r w:rsidRPr="00927783">
        <w:rPr>
          <w:bCs/>
          <w:sz w:val="24"/>
          <w:szCs w:val="24"/>
        </w:rPr>
        <w:t>получена из общедоступных источников с указанием на эти источники;</w:t>
      </w:r>
    </w:p>
    <w:p w:rsidR="001F6935" w:rsidRPr="00927783" w:rsidRDefault="001F6935" w:rsidP="001F6935">
      <w:pPr>
        <w:ind w:firstLine="567"/>
        <w:rPr>
          <w:bCs/>
          <w:sz w:val="24"/>
          <w:szCs w:val="24"/>
        </w:rPr>
      </w:pPr>
      <w:r w:rsidRPr="00927783">
        <w:rPr>
          <w:bCs/>
          <w:sz w:val="24"/>
          <w:szCs w:val="24"/>
        </w:rPr>
        <w:t>раскрыта для неограниченного доступа третьей стороной</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1F6935" w:rsidRPr="00927783" w:rsidRDefault="001F6935" w:rsidP="001F6935">
      <w:pPr>
        <w:ind w:firstLine="567"/>
        <w:rPr>
          <w:sz w:val="24"/>
          <w:szCs w:val="24"/>
        </w:rPr>
      </w:pPr>
      <w:r w:rsidRPr="00927783">
        <w:rPr>
          <w:sz w:val="24"/>
          <w:szCs w:val="24"/>
        </w:rPr>
        <w:t>а) при реорганизации:</w:t>
      </w:r>
    </w:p>
    <w:p w:rsidR="001F6935" w:rsidRPr="00927783" w:rsidRDefault="001F6935" w:rsidP="001F6935">
      <w:pPr>
        <w:ind w:firstLine="567"/>
        <w:rPr>
          <w:sz w:val="24"/>
          <w:szCs w:val="24"/>
        </w:rPr>
      </w:pPr>
      <w:r w:rsidRPr="00927783">
        <w:rPr>
          <w:sz w:val="24"/>
          <w:szCs w:val="24"/>
        </w:rPr>
        <w:t>уведомление второй Стороны о факте реорганизации;</w:t>
      </w:r>
    </w:p>
    <w:p w:rsidR="001F6935" w:rsidRPr="00927783" w:rsidRDefault="001F6935" w:rsidP="001F6935">
      <w:pPr>
        <w:ind w:firstLine="567"/>
        <w:rPr>
          <w:sz w:val="24"/>
          <w:szCs w:val="24"/>
        </w:rPr>
      </w:pPr>
      <w:r w:rsidRPr="00927783">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1F6935" w:rsidRPr="00927783" w:rsidRDefault="001F6935" w:rsidP="001F6935">
      <w:pPr>
        <w:ind w:firstLine="567"/>
        <w:rPr>
          <w:sz w:val="24"/>
          <w:szCs w:val="24"/>
        </w:rPr>
      </w:pPr>
      <w:r w:rsidRPr="00927783">
        <w:rPr>
          <w:sz w:val="24"/>
          <w:szCs w:val="24"/>
        </w:rPr>
        <w:t>б) при ликвидации:</w:t>
      </w:r>
    </w:p>
    <w:p w:rsidR="001F6935" w:rsidRPr="00927783" w:rsidRDefault="001F6935" w:rsidP="001F6935">
      <w:pPr>
        <w:ind w:firstLine="567"/>
        <w:rPr>
          <w:sz w:val="24"/>
          <w:szCs w:val="24"/>
        </w:rPr>
      </w:pPr>
      <w:r w:rsidRPr="00927783">
        <w:rPr>
          <w:sz w:val="24"/>
          <w:szCs w:val="24"/>
        </w:rPr>
        <w:lastRenderedPageBreak/>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1F6935" w:rsidRPr="00927783" w:rsidRDefault="001F6935" w:rsidP="001F6935">
      <w:pPr>
        <w:numPr>
          <w:ilvl w:val="0"/>
          <w:numId w:val="26"/>
        </w:numPr>
        <w:tabs>
          <w:tab w:val="left" w:pos="426"/>
        </w:tabs>
        <w:ind w:left="0" w:firstLine="0"/>
        <w:jc w:val="center"/>
        <w:rPr>
          <w:bCs/>
          <w:sz w:val="24"/>
          <w:szCs w:val="24"/>
        </w:rPr>
      </w:pPr>
      <w:r w:rsidRPr="00927783">
        <w:rPr>
          <w:bCs/>
          <w:sz w:val="24"/>
          <w:szCs w:val="24"/>
        </w:rPr>
        <w:t>Ответственность Сторон</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1F6935" w:rsidRPr="00927783" w:rsidRDefault="001F6935" w:rsidP="001F6935">
      <w:pPr>
        <w:numPr>
          <w:ilvl w:val="0"/>
          <w:numId w:val="26"/>
        </w:numPr>
        <w:tabs>
          <w:tab w:val="left" w:pos="426"/>
        </w:tabs>
        <w:ind w:left="0" w:firstLine="0"/>
        <w:jc w:val="center"/>
        <w:rPr>
          <w:bCs/>
          <w:sz w:val="24"/>
          <w:szCs w:val="24"/>
        </w:rPr>
      </w:pPr>
      <w:r w:rsidRPr="00927783">
        <w:rPr>
          <w:bCs/>
          <w:sz w:val="24"/>
          <w:szCs w:val="24"/>
        </w:rPr>
        <w:t>Прочие условия</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 xml:space="preserve">Настоящее Положение является неотъемлемой частью договора </w:t>
      </w:r>
      <w:r w:rsidRPr="00927783">
        <w:rPr>
          <w:bCs/>
          <w:sz w:val="24"/>
          <w:szCs w:val="24"/>
        </w:rPr>
        <w:t xml:space="preserve">купли-продажи недвижимого и движимого имущества, расположенного по адресу: </w:t>
      </w:r>
      <w:r w:rsidRPr="00927783">
        <w:rPr>
          <w:sz w:val="24"/>
          <w:szCs w:val="24"/>
        </w:rPr>
        <w:t>Смоленская обл., г. Десногорск, Промзона САЭС</w:t>
      </w:r>
      <w:r w:rsidRPr="00927783">
        <w:rPr>
          <w:bCs/>
          <w:sz w:val="24"/>
          <w:szCs w:val="24"/>
        </w:rPr>
        <w:t>.</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ab/>
        <w:t>Настоящее Положение подлежит юрисдикции и толкованию в соответствии с законами Российской Федерации.</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Права и обязанности по настоящему Договору не подлежат переуступке третьим лицам без письменного согласия Сторон.</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1F6935" w:rsidRPr="00927783" w:rsidRDefault="001F6935" w:rsidP="001F6935">
      <w:pPr>
        <w:numPr>
          <w:ilvl w:val="1"/>
          <w:numId w:val="26"/>
        </w:numPr>
        <w:tabs>
          <w:tab w:val="left" w:pos="1276"/>
        </w:tabs>
        <w:ind w:left="0" w:firstLine="567"/>
        <w:rPr>
          <w:sz w:val="24"/>
          <w:szCs w:val="24"/>
        </w:rPr>
      </w:pPr>
      <w:r w:rsidRPr="00927783">
        <w:rPr>
          <w:sz w:val="24"/>
          <w:szCs w:val="24"/>
        </w:rPr>
        <w:t xml:space="preserve">Настоящий договор составлен и подписан в четырех экземплярах, имеющих равную силу: </w:t>
      </w:r>
      <w:r w:rsidRPr="00927783">
        <w:rPr>
          <w:rFonts w:eastAsia="Times New Roman"/>
          <w:sz w:val="24"/>
          <w:szCs w:val="24"/>
        </w:rPr>
        <w:t>2 (Два) – для Продавца, 1 (Один) – для Покупателя, 1 (Один) – для органа, осуществляющего государственную регистрацию прав на недвижимое имущество и сделок с ним</w:t>
      </w:r>
      <w:r w:rsidRPr="00927783">
        <w:rPr>
          <w:sz w:val="24"/>
          <w:szCs w:val="24"/>
        </w:rPr>
        <w:t>.</w:t>
      </w:r>
    </w:p>
    <w:p w:rsidR="001F6935" w:rsidRPr="00927783" w:rsidRDefault="001F6935" w:rsidP="001F6935">
      <w:pPr>
        <w:tabs>
          <w:tab w:val="left" w:pos="1276"/>
        </w:tabs>
        <w:ind w:left="567"/>
        <w:rPr>
          <w:sz w:val="24"/>
          <w:szCs w:val="24"/>
        </w:rPr>
      </w:pPr>
    </w:p>
    <w:p w:rsidR="001F6935" w:rsidRPr="00927783" w:rsidRDefault="001F6935" w:rsidP="001F6935">
      <w:pPr>
        <w:jc w:val="center"/>
        <w:rPr>
          <w:sz w:val="24"/>
          <w:szCs w:val="24"/>
        </w:rPr>
      </w:pPr>
      <w:r w:rsidRPr="00927783">
        <w:rPr>
          <w:sz w:val="24"/>
          <w:szCs w:val="24"/>
        </w:rPr>
        <w:t>Реквизиты и подписи Сторон</w:t>
      </w:r>
    </w:p>
    <w:tbl>
      <w:tblPr>
        <w:tblW w:w="4844" w:type="pct"/>
        <w:tblLook w:val="04A0" w:firstRow="1" w:lastRow="0" w:firstColumn="1" w:lastColumn="0" w:noHBand="0" w:noVBand="1"/>
      </w:tblPr>
      <w:tblGrid>
        <w:gridCol w:w="4610"/>
        <w:gridCol w:w="243"/>
        <w:gridCol w:w="5035"/>
      </w:tblGrid>
      <w:tr w:rsidR="001F6935" w:rsidRPr="00927783" w:rsidTr="00C00C18">
        <w:tc>
          <w:tcPr>
            <w:tcW w:w="2331" w:type="pct"/>
          </w:tcPr>
          <w:p w:rsidR="001F6935" w:rsidRPr="00927783" w:rsidRDefault="001F6935" w:rsidP="00C00C18">
            <w:pPr>
              <w:widowControl w:val="0"/>
              <w:tabs>
                <w:tab w:val="left" w:pos="567"/>
              </w:tabs>
              <w:autoSpaceDE w:val="0"/>
              <w:autoSpaceDN w:val="0"/>
              <w:adjustRightInd w:val="0"/>
              <w:spacing w:line="280" w:lineRule="exact"/>
              <w:jc w:val="left"/>
              <w:rPr>
                <w:rFonts w:eastAsia="Times New Roman"/>
                <w:bCs/>
                <w:sz w:val="24"/>
                <w:szCs w:val="24"/>
              </w:rPr>
            </w:pPr>
            <w:r w:rsidRPr="00927783">
              <w:rPr>
                <w:rFonts w:eastAsia="Times New Roman"/>
                <w:bCs/>
                <w:sz w:val="24"/>
                <w:szCs w:val="24"/>
              </w:rPr>
              <w:t xml:space="preserve">            Продавец:</w:t>
            </w:r>
          </w:p>
          <w:p w:rsidR="001F6935" w:rsidRPr="00927783" w:rsidRDefault="001F6935" w:rsidP="00C00C1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27783">
              <w:rPr>
                <w:rFonts w:eastAsia="Arial Unicode MS"/>
                <w:kern w:val="3"/>
                <w:sz w:val="24"/>
                <w:szCs w:val="24"/>
                <w:lang w:eastAsia="zh-CN" w:bidi="hi-IN"/>
              </w:rPr>
              <w:t>АО «НИКИМТ-Атомстрой»</w:t>
            </w:r>
          </w:p>
          <w:p w:rsidR="001F6935" w:rsidRPr="00927783" w:rsidRDefault="001F6935" w:rsidP="00C00C18">
            <w:pPr>
              <w:widowControl w:val="0"/>
              <w:tabs>
                <w:tab w:val="left" w:pos="1134"/>
                <w:tab w:val="left" w:pos="5355"/>
              </w:tabs>
              <w:suppressAutoHyphens/>
              <w:autoSpaceDN w:val="0"/>
              <w:jc w:val="left"/>
              <w:textAlignment w:val="baseline"/>
              <w:rPr>
                <w:sz w:val="24"/>
                <w:szCs w:val="24"/>
              </w:rPr>
            </w:pPr>
            <w:r w:rsidRPr="00927783">
              <w:rPr>
                <w:rFonts w:eastAsia="Arial Unicode MS"/>
                <w:kern w:val="3"/>
                <w:sz w:val="24"/>
                <w:szCs w:val="24"/>
                <w:lang w:eastAsia="zh-CN" w:bidi="hi-IN"/>
              </w:rPr>
              <w:t xml:space="preserve">Место нахождения: </w:t>
            </w:r>
            <w:r w:rsidRPr="00927783">
              <w:rPr>
                <w:sz w:val="24"/>
                <w:szCs w:val="24"/>
              </w:rPr>
              <w:t xml:space="preserve">127410,              </w:t>
            </w:r>
          </w:p>
          <w:p w:rsidR="001F6935" w:rsidRPr="00927783" w:rsidRDefault="001F6935" w:rsidP="00C00C18">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27783">
              <w:rPr>
                <w:sz w:val="24"/>
                <w:szCs w:val="24"/>
              </w:rPr>
              <w:t>г. Москва, Алтуфьевское ш. д. 43, стр. 2</w:t>
            </w:r>
          </w:p>
          <w:p w:rsidR="001F6935" w:rsidRPr="00927783" w:rsidRDefault="001F6935" w:rsidP="00C00C18">
            <w:pPr>
              <w:jc w:val="left"/>
              <w:rPr>
                <w:sz w:val="24"/>
                <w:szCs w:val="24"/>
              </w:rPr>
            </w:pPr>
            <w:r w:rsidRPr="00927783">
              <w:rPr>
                <w:sz w:val="24"/>
                <w:szCs w:val="24"/>
              </w:rPr>
              <w:t>Почтовый адрес: 127410, г. Москва, Алтуфьевское ш. д. 43, стр. 2</w:t>
            </w:r>
          </w:p>
          <w:p w:rsidR="001F6935" w:rsidRPr="00927783" w:rsidRDefault="001F6935" w:rsidP="00C00C18">
            <w:pPr>
              <w:jc w:val="left"/>
              <w:rPr>
                <w:sz w:val="24"/>
                <w:szCs w:val="24"/>
              </w:rPr>
            </w:pPr>
            <w:r w:rsidRPr="00927783">
              <w:rPr>
                <w:sz w:val="24"/>
                <w:szCs w:val="24"/>
              </w:rPr>
              <w:t xml:space="preserve">Реквизиты: ИНН: 7715719854               КПП: 771501001                                 </w:t>
            </w:r>
          </w:p>
          <w:p w:rsidR="001F6935" w:rsidRPr="00927783" w:rsidRDefault="001F6935" w:rsidP="00C00C18">
            <w:pPr>
              <w:jc w:val="left"/>
              <w:rPr>
                <w:sz w:val="24"/>
                <w:szCs w:val="24"/>
              </w:rPr>
            </w:pPr>
            <w:r w:rsidRPr="00927783">
              <w:rPr>
                <w:sz w:val="24"/>
                <w:szCs w:val="24"/>
              </w:rPr>
              <w:t xml:space="preserve">ОГРН 5087746235836                                                      р/с № 40702810492000040242 в      </w:t>
            </w:r>
          </w:p>
          <w:p w:rsidR="001F6935" w:rsidRPr="00927783" w:rsidRDefault="001F6935" w:rsidP="00C00C18">
            <w:pPr>
              <w:jc w:val="left"/>
              <w:rPr>
                <w:sz w:val="24"/>
                <w:szCs w:val="24"/>
              </w:rPr>
            </w:pPr>
            <w:r w:rsidRPr="00927783">
              <w:rPr>
                <w:sz w:val="24"/>
                <w:szCs w:val="24"/>
              </w:rPr>
              <w:t>ГПБ (АО) к/с:30101810200000000823</w:t>
            </w:r>
          </w:p>
          <w:p w:rsidR="001F6935" w:rsidRPr="00927783" w:rsidRDefault="001F6935" w:rsidP="00C00C18">
            <w:pPr>
              <w:jc w:val="left"/>
              <w:rPr>
                <w:sz w:val="24"/>
                <w:szCs w:val="24"/>
              </w:rPr>
            </w:pPr>
            <w:r w:rsidRPr="00927783">
              <w:rPr>
                <w:sz w:val="24"/>
                <w:szCs w:val="24"/>
              </w:rPr>
              <w:t xml:space="preserve">БИК: 044525823 ОКПО: 08621486   </w:t>
            </w:r>
          </w:p>
          <w:p w:rsidR="001F6935" w:rsidRPr="00927783" w:rsidRDefault="001F6935" w:rsidP="00C00C18">
            <w:pPr>
              <w:jc w:val="left"/>
              <w:rPr>
                <w:sz w:val="24"/>
                <w:szCs w:val="24"/>
              </w:rPr>
            </w:pPr>
          </w:p>
          <w:p w:rsidR="001F6935" w:rsidRPr="00927783" w:rsidRDefault="00DD0341" w:rsidP="00C00C18">
            <w:pPr>
              <w:jc w:val="left"/>
              <w:rPr>
                <w:sz w:val="24"/>
                <w:szCs w:val="24"/>
              </w:rPr>
            </w:pPr>
            <w:r w:rsidRPr="00927783">
              <w:rPr>
                <w:sz w:val="24"/>
                <w:szCs w:val="24"/>
              </w:rPr>
              <w:t>Врио</w:t>
            </w:r>
            <w:r w:rsidR="001F6935" w:rsidRPr="00927783">
              <w:rPr>
                <w:sz w:val="24"/>
                <w:szCs w:val="24"/>
              </w:rPr>
              <w:t xml:space="preserve"> генерального директора</w:t>
            </w:r>
          </w:p>
          <w:p w:rsidR="001F6935" w:rsidRPr="00927783" w:rsidRDefault="001F6935" w:rsidP="00C00C18">
            <w:pPr>
              <w:widowControl w:val="0"/>
              <w:tabs>
                <w:tab w:val="left" w:pos="318"/>
                <w:tab w:val="left" w:pos="743"/>
                <w:tab w:val="left" w:pos="5355"/>
              </w:tabs>
              <w:suppressAutoHyphens/>
              <w:autoSpaceDN w:val="0"/>
              <w:jc w:val="left"/>
              <w:textAlignment w:val="baseline"/>
              <w:rPr>
                <w:sz w:val="24"/>
                <w:szCs w:val="24"/>
              </w:rPr>
            </w:pPr>
            <w:r w:rsidRPr="00927783">
              <w:rPr>
                <w:sz w:val="24"/>
                <w:szCs w:val="24"/>
              </w:rPr>
              <w:t>____________________ Р.С. Шилин</w:t>
            </w:r>
          </w:p>
          <w:p w:rsidR="001F6935" w:rsidRPr="00927783" w:rsidRDefault="001F6935" w:rsidP="00C00C18">
            <w:pPr>
              <w:widowControl w:val="0"/>
              <w:tabs>
                <w:tab w:val="left" w:pos="318"/>
                <w:tab w:val="left" w:pos="743"/>
                <w:tab w:val="left" w:pos="5355"/>
              </w:tabs>
              <w:suppressAutoHyphens/>
              <w:autoSpaceDN w:val="0"/>
              <w:jc w:val="left"/>
              <w:textAlignment w:val="baseline"/>
              <w:rPr>
                <w:sz w:val="24"/>
                <w:szCs w:val="24"/>
              </w:rPr>
            </w:pPr>
            <w:r w:rsidRPr="00927783">
              <w:rPr>
                <w:rFonts w:eastAsia="Arial Unicode MS"/>
                <w:kern w:val="3"/>
                <w:sz w:val="24"/>
                <w:szCs w:val="24"/>
                <w:lang w:eastAsia="zh-CN" w:bidi="hi-IN"/>
              </w:rPr>
              <w:t>МП</w:t>
            </w:r>
          </w:p>
        </w:tc>
        <w:tc>
          <w:tcPr>
            <w:tcW w:w="123" w:type="pct"/>
          </w:tcPr>
          <w:p w:rsidR="001F6935" w:rsidRPr="00927783" w:rsidRDefault="001F6935" w:rsidP="00C00C18">
            <w:pPr>
              <w:widowControl w:val="0"/>
              <w:tabs>
                <w:tab w:val="left" w:pos="567"/>
              </w:tabs>
              <w:autoSpaceDE w:val="0"/>
              <w:autoSpaceDN w:val="0"/>
              <w:adjustRightInd w:val="0"/>
              <w:spacing w:line="280" w:lineRule="exact"/>
              <w:rPr>
                <w:rFonts w:eastAsia="Times New Roman"/>
                <w:bCs/>
                <w:sz w:val="24"/>
                <w:szCs w:val="24"/>
              </w:rPr>
            </w:pPr>
          </w:p>
        </w:tc>
        <w:tc>
          <w:tcPr>
            <w:tcW w:w="2546" w:type="pct"/>
          </w:tcPr>
          <w:p w:rsidR="001F6935" w:rsidRPr="00927783" w:rsidRDefault="001F6935" w:rsidP="00C00C18">
            <w:pPr>
              <w:widowControl w:val="0"/>
              <w:autoSpaceDE w:val="0"/>
              <w:autoSpaceDN w:val="0"/>
              <w:adjustRightInd w:val="0"/>
              <w:spacing w:line="280" w:lineRule="exact"/>
              <w:jc w:val="center"/>
              <w:rPr>
                <w:rFonts w:eastAsia="Times New Roman"/>
                <w:bCs/>
                <w:sz w:val="24"/>
                <w:szCs w:val="24"/>
              </w:rPr>
            </w:pPr>
            <w:r w:rsidRPr="00927783">
              <w:rPr>
                <w:rFonts w:eastAsia="Times New Roman"/>
                <w:bCs/>
                <w:sz w:val="24"/>
                <w:szCs w:val="24"/>
              </w:rPr>
              <w:t>Покупатель:</w:t>
            </w:r>
          </w:p>
          <w:p w:rsidR="001F6935" w:rsidRPr="00927783" w:rsidRDefault="001F6935" w:rsidP="00C00C18">
            <w:pPr>
              <w:widowControl w:val="0"/>
              <w:tabs>
                <w:tab w:val="left" w:pos="1134"/>
                <w:tab w:val="left" w:pos="5355"/>
              </w:tabs>
              <w:suppressAutoHyphens/>
              <w:autoSpaceDN w:val="0"/>
              <w:ind w:left="-108" w:firstLine="6"/>
              <w:jc w:val="left"/>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sz w:val="24"/>
                <w:szCs w:val="24"/>
              </w:rPr>
            </w:pPr>
          </w:p>
          <w:p w:rsidR="001F6935" w:rsidRPr="00927783" w:rsidRDefault="001F6935" w:rsidP="00C00C18">
            <w:pPr>
              <w:widowControl w:val="0"/>
              <w:tabs>
                <w:tab w:val="left" w:pos="1134"/>
                <w:tab w:val="left" w:pos="5355"/>
              </w:tabs>
              <w:suppressAutoHyphens/>
              <w:autoSpaceDN w:val="0"/>
              <w:textAlignment w:val="baseline"/>
              <w:rPr>
                <w:rFonts w:eastAsia="Arial Unicode MS"/>
                <w:kern w:val="3"/>
                <w:sz w:val="24"/>
                <w:szCs w:val="24"/>
                <w:lang w:eastAsia="zh-CN" w:bidi="hi-IN"/>
              </w:rPr>
            </w:pPr>
            <w:r w:rsidRPr="00927783">
              <w:rPr>
                <w:rFonts w:eastAsia="Arial Unicode MS"/>
                <w:kern w:val="3"/>
                <w:sz w:val="24"/>
                <w:szCs w:val="24"/>
                <w:lang w:val="en-US" w:eastAsia="zh-CN" w:bidi="hi-IN"/>
              </w:rPr>
              <w:t>_</w:t>
            </w:r>
            <w:r w:rsidRPr="00927783">
              <w:rPr>
                <w:rFonts w:eastAsia="Arial Unicode MS"/>
                <w:kern w:val="3"/>
                <w:sz w:val="24"/>
                <w:szCs w:val="24"/>
                <w:lang w:eastAsia="zh-CN" w:bidi="hi-IN"/>
              </w:rPr>
              <w:t xml:space="preserve">________________ </w:t>
            </w:r>
          </w:p>
          <w:p w:rsidR="001F6935" w:rsidRPr="00927783" w:rsidRDefault="001F6935" w:rsidP="00C00C18">
            <w:pPr>
              <w:widowControl w:val="0"/>
              <w:tabs>
                <w:tab w:val="left" w:pos="1134"/>
                <w:tab w:val="left" w:pos="5355"/>
              </w:tabs>
              <w:suppressAutoHyphens/>
              <w:autoSpaceDN w:val="0"/>
              <w:textAlignment w:val="baseline"/>
              <w:rPr>
                <w:rFonts w:eastAsia="Arial Unicode MS"/>
                <w:kern w:val="3"/>
                <w:sz w:val="24"/>
                <w:szCs w:val="24"/>
                <w:lang w:eastAsia="zh-CN" w:bidi="hi-IN"/>
              </w:rPr>
            </w:pPr>
            <w:r w:rsidRPr="00927783">
              <w:rPr>
                <w:rFonts w:eastAsia="Arial Unicode MS"/>
                <w:kern w:val="3"/>
                <w:sz w:val="24"/>
                <w:szCs w:val="24"/>
                <w:lang w:eastAsia="zh-CN" w:bidi="hi-IN"/>
              </w:rPr>
              <w:t>МП</w:t>
            </w:r>
          </w:p>
          <w:p w:rsidR="001F6935" w:rsidRPr="00927783" w:rsidRDefault="001F6935" w:rsidP="00C00C18">
            <w:pPr>
              <w:widowControl w:val="0"/>
              <w:tabs>
                <w:tab w:val="left" w:pos="567"/>
              </w:tabs>
              <w:autoSpaceDE w:val="0"/>
              <w:autoSpaceDN w:val="0"/>
              <w:adjustRightInd w:val="0"/>
              <w:spacing w:line="280" w:lineRule="exact"/>
              <w:rPr>
                <w:rFonts w:eastAsia="Times New Roman"/>
                <w:bCs/>
                <w:sz w:val="24"/>
                <w:szCs w:val="24"/>
              </w:rPr>
            </w:pPr>
          </w:p>
        </w:tc>
      </w:tr>
    </w:tbl>
    <w:p w:rsidR="001F6935" w:rsidRPr="00927783" w:rsidRDefault="001F6935" w:rsidP="00953A57">
      <w:pPr>
        <w:widowControl w:val="0"/>
        <w:tabs>
          <w:tab w:val="left" w:pos="567"/>
        </w:tabs>
        <w:autoSpaceDE w:val="0"/>
        <w:autoSpaceDN w:val="0"/>
        <w:adjustRightInd w:val="0"/>
        <w:ind w:left="7230"/>
        <w:jc w:val="left"/>
        <w:rPr>
          <w:rFonts w:eastAsia="Times New Roman"/>
          <w:sz w:val="24"/>
          <w:szCs w:val="24"/>
          <w:lang w:eastAsia="en-US"/>
        </w:rPr>
      </w:pPr>
      <w:r w:rsidRPr="00927783">
        <w:rPr>
          <w:rFonts w:eastAsia="Times New Roman"/>
          <w:sz w:val="24"/>
          <w:szCs w:val="24"/>
          <w:lang w:eastAsia="en-US"/>
        </w:rPr>
        <w:lastRenderedPageBreak/>
        <w:t>Приложение № 4</w:t>
      </w:r>
    </w:p>
    <w:p w:rsidR="001F6935" w:rsidRPr="00927783" w:rsidRDefault="001F6935" w:rsidP="00953A57">
      <w:pPr>
        <w:widowControl w:val="0"/>
        <w:autoSpaceDE w:val="0"/>
        <w:autoSpaceDN w:val="0"/>
        <w:adjustRightInd w:val="0"/>
        <w:ind w:left="7230"/>
        <w:jc w:val="left"/>
        <w:rPr>
          <w:rFonts w:eastAsia="Times New Roman"/>
          <w:sz w:val="24"/>
          <w:szCs w:val="24"/>
          <w:lang w:eastAsia="en-US"/>
        </w:rPr>
      </w:pPr>
      <w:r w:rsidRPr="00927783">
        <w:rPr>
          <w:rFonts w:eastAsia="Times New Roman"/>
          <w:sz w:val="24"/>
          <w:szCs w:val="24"/>
          <w:lang w:eastAsia="en-US"/>
        </w:rPr>
        <w:t xml:space="preserve">к Договору купли-продажи </w:t>
      </w:r>
    </w:p>
    <w:p w:rsidR="001F6935" w:rsidRPr="00927783" w:rsidRDefault="001F6935" w:rsidP="00953A57">
      <w:pPr>
        <w:widowControl w:val="0"/>
        <w:autoSpaceDE w:val="0"/>
        <w:autoSpaceDN w:val="0"/>
        <w:adjustRightInd w:val="0"/>
        <w:ind w:left="7230"/>
        <w:jc w:val="left"/>
        <w:rPr>
          <w:rFonts w:eastAsia="Times New Roman"/>
          <w:sz w:val="24"/>
          <w:szCs w:val="24"/>
          <w:lang w:eastAsia="en-US"/>
        </w:rPr>
      </w:pPr>
      <w:r w:rsidRPr="00927783">
        <w:rPr>
          <w:rFonts w:eastAsia="Times New Roman"/>
          <w:sz w:val="24"/>
          <w:szCs w:val="24"/>
          <w:lang w:eastAsia="en-US"/>
        </w:rPr>
        <w:t xml:space="preserve">от ___________ № _____ </w:t>
      </w:r>
    </w:p>
    <w:p w:rsidR="001F6935" w:rsidRPr="00927783" w:rsidRDefault="001F6935" w:rsidP="00953A57">
      <w:pPr>
        <w:widowControl w:val="0"/>
        <w:autoSpaceDE w:val="0"/>
        <w:autoSpaceDN w:val="0"/>
        <w:adjustRightInd w:val="0"/>
        <w:ind w:left="7230"/>
        <w:jc w:val="left"/>
        <w:rPr>
          <w:rFonts w:eastAsia="Times New Roman"/>
          <w:sz w:val="24"/>
          <w:szCs w:val="24"/>
          <w:lang w:eastAsia="en-US"/>
        </w:rPr>
      </w:pPr>
    </w:p>
    <w:p w:rsidR="001F6935" w:rsidRPr="00927783" w:rsidRDefault="001F6935" w:rsidP="001F6935">
      <w:pPr>
        <w:widowControl w:val="0"/>
        <w:autoSpaceDE w:val="0"/>
        <w:autoSpaceDN w:val="0"/>
        <w:adjustRightInd w:val="0"/>
        <w:ind w:left="6663"/>
        <w:jc w:val="left"/>
        <w:rPr>
          <w:rFonts w:eastAsia="Times New Roman"/>
          <w:sz w:val="24"/>
          <w:szCs w:val="24"/>
          <w:lang w:eastAsia="en-US"/>
        </w:rPr>
      </w:pPr>
    </w:p>
    <w:p w:rsidR="001F6935" w:rsidRPr="00927783" w:rsidRDefault="001F6935" w:rsidP="001F6935">
      <w:pPr>
        <w:widowControl w:val="0"/>
        <w:autoSpaceDE w:val="0"/>
        <w:autoSpaceDN w:val="0"/>
        <w:adjustRightInd w:val="0"/>
        <w:jc w:val="center"/>
        <w:rPr>
          <w:rFonts w:eastAsia="Times New Roman"/>
          <w:b/>
          <w:bCs/>
          <w:sz w:val="24"/>
          <w:szCs w:val="24"/>
        </w:rPr>
      </w:pPr>
      <w:r w:rsidRPr="00927783">
        <w:rPr>
          <w:rFonts w:eastAsia="Times New Roman"/>
          <w:b/>
          <w:noProof/>
          <w:sz w:val="24"/>
          <w:szCs w:val="24"/>
        </w:rPr>
        <w:drawing>
          <wp:inline distT="0" distB="0" distL="0" distR="0">
            <wp:extent cx="7929880" cy="5837555"/>
            <wp:effectExtent l="0" t="1588"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5400000">
                      <a:off x="0" y="0"/>
                      <a:ext cx="7929880" cy="5837555"/>
                    </a:xfrm>
                    <a:prstGeom prst="rect">
                      <a:avLst/>
                    </a:prstGeom>
                    <a:noFill/>
                    <a:ln>
                      <a:noFill/>
                    </a:ln>
                  </pic:spPr>
                </pic:pic>
              </a:graphicData>
            </a:graphic>
          </wp:inline>
        </w:drawing>
      </w: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r w:rsidRPr="00927783">
        <w:rPr>
          <w:rFonts w:eastAsia="Times New Roman"/>
          <w:b/>
          <w:noProof/>
          <w:sz w:val="24"/>
          <w:szCs w:val="24"/>
        </w:rPr>
        <w:drawing>
          <wp:inline distT="0" distB="0" distL="0" distR="0">
            <wp:extent cx="7600315" cy="5442585"/>
            <wp:effectExtent l="0" t="6985"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7600315" cy="5442585"/>
                    </a:xfrm>
                    <a:prstGeom prst="rect">
                      <a:avLst/>
                    </a:prstGeom>
                    <a:noFill/>
                    <a:ln>
                      <a:noFill/>
                    </a:ln>
                  </pic:spPr>
                </pic:pic>
              </a:graphicData>
            </a:graphic>
          </wp:inline>
        </w:drawing>
      </w: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r w:rsidRPr="00927783">
        <w:rPr>
          <w:rFonts w:eastAsia="Times New Roman"/>
          <w:b/>
          <w:noProof/>
          <w:sz w:val="24"/>
          <w:szCs w:val="24"/>
        </w:rPr>
        <w:lastRenderedPageBreak/>
        <w:drawing>
          <wp:inline distT="0" distB="0" distL="0" distR="0">
            <wp:extent cx="7988300" cy="5596255"/>
            <wp:effectExtent l="0" t="4128" r="8573" b="8572"/>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5400000">
                      <a:off x="0" y="0"/>
                      <a:ext cx="7988300" cy="5596255"/>
                    </a:xfrm>
                    <a:prstGeom prst="rect">
                      <a:avLst/>
                    </a:prstGeom>
                    <a:noFill/>
                    <a:ln>
                      <a:noFill/>
                    </a:ln>
                  </pic:spPr>
                </pic:pic>
              </a:graphicData>
            </a:graphic>
          </wp:inline>
        </w:drawing>
      </w: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7783" w:rsidRDefault="001F6935" w:rsidP="001F6935">
      <w:pPr>
        <w:widowControl w:val="0"/>
        <w:autoSpaceDE w:val="0"/>
        <w:autoSpaceDN w:val="0"/>
        <w:adjustRightInd w:val="0"/>
        <w:jc w:val="center"/>
        <w:rPr>
          <w:rFonts w:eastAsia="Times New Roman"/>
          <w:b/>
          <w:bCs/>
          <w:sz w:val="24"/>
          <w:szCs w:val="24"/>
        </w:rPr>
      </w:pPr>
    </w:p>
    <w:p w:rsidR="001F6935" w:rsidRPr="00926A6A" w:rsidRDefault="001F6935" w:rsidP="001F6935">
      <w:pPr>
        <w:widowControl w:val="0"/>
        <w:autoSpaceDE w:val="0"/>
        <w:autoSpaceDN w:val="0"/>
        <w:adjustRightInd w:val="0"/>
        <w:jc w:val="center"/>
        <w:rPr>
          <w:rFonts w:eastAsia="Times New Roman"/>
          <w:b/>
          <w:bCs/>
          <w:sz w:val="24"/>
          <w:szCs w:val="24"/>
          <w:lang w:val="en-US"/>
        </w:rPr>
      </w:pPr>
      <w:r w:rsidRPr="00927783">
        <w:rPr>
          <w:rFonts w:eastAsia="Times New Roman"/>
          <w:b/>
          <w:noProof/>
          <w:sz w:val="24"/>
          <w:szCs w:val="24"/>
        </w:rPr>
        <w:lastRenderedPageBreak/>
        <w:drawing>
          <wp:inline distT="0" distB="0" distL="0" distR="0">
            <wp:extent cx="8009890" cy="5252085"/>
            <wp:effectExtent l="7302"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5400000">
                      <a:off x="0" y="0"/>
                      <a:ext cx="8009890" cy="5252085"/>
                    </a:xfrm>
                    <a:prstGeom prst="rect">
                      <a:avLst/>
                    </a:prstGeom>
                    <a:noFill/>
                    <a:ln>
                      <a:noFill/>
                    </a:ln>
                  </pic:spPr>
                </pic:pic>
              </a:graphicData>
            </a:graphic>
          </wp:inline>
        </w:drawing>
      </w:r>
    </w:p>
    <w:p w:rsidR="001F6935" w:rsidRPr="00523977" w:rsidRDefault="001F6935" w:rsidP="001F6935">
      <w:pPr>
        <w:widowControl w:val="0"/>
        <w:autoSpaceDE w:val="0"/>
        <w:autoSpaceDN w:val="0"/>
        <w:adjustRightInd w:val="0"/>
        <w:jc w:val="center"/>
        <w:rPr>
          <w:rFonts w:eastAsia="Times New Roman"/>
          <w:b/>
          <w:bCs/>
          <w:sz w:val="24"/>
          <w:szCs w:val="24"/>
        </w:rPr>
      </w:pPr>
    </w:p>
    <w:p w:rsidR="001F6935" w:rsidRPr="00523977" w:rsidRDefault="001F6935" w:rsidP="001F6935">
      <w:pPr>
        <w:widowControl w:val="0"/>
        <w:autoSpaceDE w:val="0"/>
        <w:autoSpaceDN w:val="0"/>
        <w:adjustRightInd w:val="0"/>
        <w:jc w:val="center"/>
        <w:rPr>
          <w:rFonts w:eastAsia="Times New Roman"/>
          <w:b/>
          <w:bCs/>
          <w:sz w:val="24"/>
          <w:szCs w:val="24"/>
        </w:rPr>
      </w:pPr>
    </w:p>
    <w:p w:rsidR="001F6935" w:rsidRPr="00523977" w:rsidRDefault="001F6935" w:rsidP="001F6935">
      <w:pPr>
        <w:widowControl w:val="0"/>
        <w:autoSpaceDE w:val="0"/>
        <w:autoSpaceDN w:val="0"/>
        <w:adjustRightInd w:val="0"/>
        <w:jc w:val="center"/>
        <w:rPr>
          <w:rFonts w:eastAsia="Times New Roman"/>
          <w:b/>
          <w:bCs/>
          <w:sz w:val="24"/>
          <w:szCs w:val="24"/>
        </w:rPr>
      </w:pPr>
    </w:p>
    <w:p w:rsidR="001F6935" w:rsidRPr="00523977" w:rsidRDefault="001F6935" w:rsidP="001F6935">
      <w:pPr>
        <w:widowControl w:val="0"/>
        <w:autoSpaceDE w:val="0"/>
        <w:autoSpaceDN w:val="0"/>
        <w:adjustRightInd w:val="0"/>
        <w:jc w:val="center"/>
        <w:rPr>
          <w:rFonts w:eastAsia="Times New Roman"/>
          <w:b/>
          <w:bCs/>
          <w:sz w:val="24"/>
          <w:szCs w:val="24"/>
        </w:rPr>
      </w:pPr>
    </w:p>
    <w:p w:rsidR="001F6935" w:rsidRPr="001F6935" w:rsidRDefault="001F6935" w:rsidP="001F6935">
      <w:pPr>
        <w:tabs>
          <w:tab w:val="left" w:pos="1418"/>
        </w:tabs>
        <w:ind w:left="851"/>
        <w:jc w:val="left"/>
        <w:rPr>
          <w:bCs/>
          <w:sz w:val="24"/>
          <w:szCs w:val="24"/>
        </w:rPr>
      </w:pPr>
    </w:p>
    <w:p w:rsidR="009367EC" w:rsidRPr="001F6935" w:rsidRDefault="009367EC" w:rsidP="001F6935">
      <w:pPr>
        <w:tabs>
          <w:tab w:val="left" w:pos="567"/>
        </w:tabs>
        <w:rPr>
          <w:sz w:val="24"/>
          <w:szCs w:val="24"/>
        </w:rPr>
      </w:pPr>
    </w:p>
    <w:sectPr w:rsidR="009367EC" w:rsidRPr="001F6935" w:rsidSect="001F6935">
      <w:pgSz w:w="11906" w:h="16838"/>
      <w:pgMar w:top="709" w:right="424"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783" w:rsidRDefault="00927783" w:rsidP="001F6935">
      <w:r>
        <w:separator/>
      </w:r>
    </w:p>
  </w:endnote>
  <w:endnote w:type="continuationSeparator" w:id="0">
    <w:p w:rsidR="00927783" w:rsidRDefault="00927783" w:rsidP="001F6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783" w:rsidRDefault="00927783" w:rsidP="001F6935">
      <w:r>
        <w:separator/>
      </w:r>
    </w:p>
  </w:footnote>
  <w:footnote w:type="continuationSeparator" w:id="0">
    <w:p w:rsidR="00927783" w:rsidRDefault="00927783" w:rsidP="001F6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783" w:rsidRDefault="00927783" w:rsidP="00C00C18">
    <w:pPr>
      <w:pStyle w:val="af"/>
      <w:jc w:val="center"/>
    </w:pPr>
    <w:r>
      <w:fldChar w:fldCharType="begin"/>
    </w:r>
    <w:r>
      <w:instrText>PAGE   \* MERGEFORMAT</w:instrText>
    </w:r>
    <w:r>
      <w:fldChar w:fldCharType="separate"/>
    </w:r>
    <w:r w:rsidR="006D3E7A">
      <w:rPr>
        <w:noProof/>
      </w:rPr>
      <w:t>7</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783" w:rsidRDefault="00927783" w:rsidP="00C00C18">
    <w:pPr>
      <w:tabs>
        <w:tab w:val="center" w:pos="4677"/>
        <w:tab w:val="right" w:pos="93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EBF"/>
    <w:multiLevelType w:val="multilevel"/>
    <w:tmpl w:val="5DA2A646"/>
    <w:lvl w:ilvl="0">
      <w:start w:val="5"/>
      <w:numFmt w:val="decimal"/>
      <w:lvlText w:val="%1"/>
      <w:lvlJc w:val="left"/>
      <w:pPr>
        <w:ind w:left="420" w:hanging="420"/>
      </w:pPr>
      <w:rPr>
        <w:rFonts w:hint="default"/>
      </w:rPr>
    </w:lvl>
    <w:lvl w:ilvl="1">
      <w:start w:val="12"/>
      <w:numFmt w:val="decimal"/>
      <w:lvlText w:val="%1.%2"/>
      <w:lvlJc w:val="left"/>
      <w:pPr>
        <w:ind w:left="1555" w:hanging="4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0868377C"/>
    <w:multiLevelType w:val="multilevel"/>
    <w:tmpl w:val="8F4CBC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15:restartNumberingAfterBreak="0">
    <w:nsid w:val="0A272389"/>
    <w:multiLevelType w:val="hybridMultilevel"/>
    <w:tmpl w:val="DADA5CC8"/>
    <w:lvl w:ilvl="0" w:tplc="88A25674">
      <w:start w:val="1"/>
      <w:numFmt w:val="bullet"/>
      <w:pStyle w:val="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pStyle w:val="a"/>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38343CF"/>
    <w:multiLevelType w:val="multilevel"/>
    <w:tmpl w:val="5052F034"/>
    <w:lvl w:ilvl="0">
      <w:start w:val="1"/>
      <w:numFmt w:val="decimal"/>
      <w:lvlText w:val="%1."/>
      <w:lvlJc w:val="left"/>
      <w:pPr>
        <w:ind w:left="360" w:hanging="360"/>
      </w:pPr>
      <w:rPr>
        <w:rFonts w:hint="default"/>
      </w:rPr>
    </w:lvl>
    <w:lvl w:ilvl="1">
      <w:start w:val="1"/>
      <w:numFmt w:val="decimal"/>
      <w:lvlText w:val="%1.%2."/>
      <w:lvlJc w:val="left"/>
      <w:pPr>
        <w:ind w:left="7448" w:hanging="360"/>
      </w:pPr>
      <w:rPr>
        <w:rFonts w:hint="default"/>
        <w:sz w:val="28"/>
        <w:szCs w:val="28"/>
      </w:rPr>
    </w:lvl>
    <w:lvl w:ilvl="2">
      <w:start w:val="1"/>
      <w:numFmt w:val="decimal"/>
      <w:lvlText w:val="%1.%2.%3."/>
      <w:lvlJc w:val="left"/>
      <w:pPr>
        <w:ind w:left="2705" w:hanging="720"/>
      </w:pPr>
      <w:rPr>
        <w:rFonts w:ascii="Times New Roman" w:hAnsi="Times New Roman" w:cs="Times New Roman" w:hint="default"/>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5C7927"/>
    <w:multiLevelType w:val="multilevel"/>
    <w:tmpl w:val="5AE69234"/>
    <w:lvl w:ilvl="0">
      <w:start w:val="1"/>
      <w:numFmt w:val="decimal"/>
      <w:pStyle w:val="10"/>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 w15:restartNumberingAfterBreak="0">
    <w:nsid w:val="21771C86"/>
    <w:multiLevelType w:val="hybridMultilevel"/>
    <w:tmpl w:val="1ACA3B72"/>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9"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20"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34235B53"/>
    <w:multiLevelType w:val="multilevel"/>
    <w:tmpl w:val="B38EE378"/>
    <w:lvl w:ilvl="0">
      <w:start w:val="1"/>
      <w:numFmt w:val="decimal"/>
      <w:lvlText w:val="%1."/>
      <w:lvlJc w:val="left"/>
      <w:pPr>
        <w:ind w:left="3338" w:hanging="360"/>
      </w:pPr>
      <w:rPr>
        <w:rFonts w:ascii="Times New Roman" w:eastAsia="Calibri" w:hAnsi="Times New Roman" w:cs="Times New Roman"/>
        <w:b/>
      </w:rPr>
    </w:lvl>
    <w:lvl w:ilvl="1">
      <w:start w:val="1"/>
      <w:numFmt w:val="decimal"/>
      <w:pStyle w:val="2"/>
      <w:lvlText w:val="%1.%2."/>
      <w:lvlJc w:val="left"/>
      <w:pPr>
        <w:ind w:left="1567" w:hanging="432"/>
      </w:pPr>
      <w:rPr>
        <w:sz w:val="24"/>
        <w:szCs w:val="24"/>
      </w:rPr>
    </w:lvl>
    <w:lvl w:ilvl="2">
      <w:start w:val="1"/>
      <w:numFmt w:val="decimal"/>
      <w:pStyle w:val="a1"/>
      <w:lvlText w:val="%1.%2.%3."/>
      <w:lvlJc w:val="left"/>
      <w:pPr>
        <w:ind w:left="1355"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24"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15:restartNumberingAfterBreak="0">
    <w:nsid w:val="3B7A7FD2"/>
    <w:multiLevelType w:val="multilevel"/>
    <w:tmpl w:val="2248A34E"/>
    <w:lvl w:ilvl="0">
      <w:start w:val="7"/>
      <w:numFmt w:val="decimal"/>
      <w:lvlText w:val="%1."/>
      <w:lvlJc w:val="left"/>
      <w:pPr>
        <w:ind w:left="450" w:hanging="450"/>
      </w:pPr>
      <w:rPr>
        <w:rFonts w:hint="default"/>
      </w:rPr>
    </w:lvl>
    <w:lvl w:ilvl="1">
      <w:start w:val="1"/>
      <w:numFmt w:val="decimal"/>
      <w:lvlText w:val="%1.%2."/>
      <w:lvlJc w:val="left"/>
      <w:pPr>
        <w:ind w:left="1430" w:hanging="72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7" w15:restartNumberingAfterBreak="0">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4894E57"/>
    <w:multiLevelType w:val="hybridMultilevel"/>
    <w:tmpl w:val="6512F60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5A3B5C08"/>
    <w:multiLevelType w:val="multilevel"/>
    <w:tmpl w:val="939E83D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sz w:val="28"/>
      </w:rPr>
    </w:lvl>
    <w:lvl w:ilvl="2">
      <w:start w:val="1"/>
      <w:numFmt w:val="decimal"/>
      <w:lvlText w:val="%1.%2.%3"/>
      <w:lvlJc w:val="left"/>
      <w:pPr>
        <w:ind w:left="720" w:hanging="720"/>
      </w:pPr>
      <w:rPr>
        <w:sz w:val="28"/>
        <w:szCs w:val="2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6" w15:restartNumberingAfterBreak="0">
    <w:nsid w:val="63DB0AAA"/>
    <w:multiLevelType w:val="multilevel"/>
    <w:tmpl w:val="F83484E2"/>
    <w:lvl w:ilvl="0">
      <w:start w:val="1"/>
      <w:numFmt w:val="decimal"/>
      <w:pStyle w:val="a2"/>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7" w15:restartNumberingAfterBreak="0">
    <w:nsid w:val="6B3B7BF8"/>
    <w:multiLevelType w:val="hybridMultilevel"/>
    <w:tmpl w:val="DE14428A"/>
    <w:lvl w:ilvl="0" w:tplc="0C5ED4D4">
      <w:start w:val="1"/>
      <w:numFmt w:val="bullet"/>
      <w:pStyle w:val="11"/>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16"/>
  </w:num>
  <w:num w:numId="2">
    <w:abstractNumId w:val="3"/>
  </w:num>
  <w:num w:numId="3">
    <w:abstractNumId w:val="23"/>
  </w:num>
  <w:num w:numId="4">
    <w:abstractNumId w:val="10"/>
  </w:num>
  <w:num w:numId="5">
    <w:abstractNumId w:val="32"/>
  </w:num>
  <w:num w:numId="6">
    <w:abstractNumId w:val="5"/>
  </w:num>
  <w:num w:numId="7">
    <w:abstractNumId w:val="4"/>
  </w:num>
  <w:num w:numId="8">
    <w:abstractNumId w:val="2"/>
  </w:num>
  <w:num w:numId="9">
    <w:abstractNumId w:val="35"/>
  </w:num>
  <w:num w:numId="10">
    <w:abstractNumId w:val="30"/>
  </w:num>
  <w:num w:numId="11">
    <w:abstractNumId w:val="15"/>
  </w:num>
  <w:num w:numId="12">
    <w:abstractNumId w:val="19"/>
  </w:num>
  <w:num w:numId="13">
    <w:abstractNumId w:val="8"/>
  </w:num>
  <w:num w:numId="14">
    <w:abstractNumId w:val="18"/>
  </w:num>
  <w:num w:numId="15">
    <w:abstractNumId w:val="38"/>
  </w:num>
  <w:num w:numId="16">
    <w:abstractNumId w:val="26"/>
  </w:num>
  <w:num w:numId="17">
    <w:abstractNumId w:val="34"/>
  </w:num>
  <w:num w:numId="18">
    <w:abstractNumId w:val="31"/>
  </w:num>
  <w:num w:numId="19">
    <w:abstractNumId w:val="13"/>
  </w:num>
  <w:num w:numId="20">
    <w:abstractNumId w:val="7"/>
  </w:num>
  <w:num w:numId="21">
    <w:abstractNumId w:val="29"/>
  </w:num>
  <w:num w:numId="22">
    <w:abstractNumId w:val="37"/>
  </w:num>
  <w:num w:numId="23">
    <w:abstractNumId w:val="22"/>
  </w:num>
  <w:num w:numId="24">
    <w:abstractNumId w:val="11"/>
  </w:num>
  <w:num w:numId="25">
    <w:abstractNumId w:val="36"/>
  </w:num>
  <w:num w:numId="26">
    <w:abstractNumId w:val="6"/>
  </w:num>
  <w:num w:numId="27">
    <w:abstractNumId w:val="14"/>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9"/>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935"/>
    <w:rsid w:val="0000680C"/>
    <w:rsid w:val="00073725"/>
    <w:rsid w:val="001F6935"/>
    <w:rsid w:val="002336D7"/>
    <w:rsid w:val="0023624F"/>
    <w:rsid w:val="00263551"/>
    <w:rsid w:val="00277C87"/>
    <w:rsid w:val="002C21A6"/>
    <w:rsid w:val="003069FF"/>
    <w:rsid w:val="003A0741"/>
    <w:rsid w:val="003C5B20"/>
    <w:rsid w:val="004069F9"/>
    <w:rsid w:val="004A6A6D"/>
    <w:rsid w:val="0054462C"/>
    <w:rsid w:val="00640A2B"/>
    <w:rsid w:val="006C1E15"/>
    <w:rsid w:val="006D3E7A"/>
    <w:rsid w:val="006D7274"/>
    <w:rsid w:val="006F4F5B"/>
    <w:rsid w:val="006F5E1B"/>
    <w:rsid w:val="00732387"/>
    <w:rsid w:val="007D0CB9"/>
    <w:rsid w:val="007E37C2"/>
    <w:rsid w:val="0086295A"/>
    <w:rsid w:val="0086586A"/>
    <w:rsid w:val="00876CD0"/>
    <w:rsid w:val="008F56DD"/>
    <w:rsid w:val="00926A6A"/>
    <w:rsid w:val="00927783"/>
    <w:rsid w:val="009367EC"/>
    <w:rsid w:val="00953A57"/>
    <w:rsid w:val="009A411B"/>
    <w:rsid w:val="009C5B1B"/>
    <w:rsid w:val="00A0797D"/>
    <w:rsid w:val="00AF2B1D"/>
    <w:rsid w:val="00B27F2A"/>
    <w:rsid w:val="00BC2924"/>
    <w:rsid w:val="00BC38C4"/>
    <w:rsid w:val="00C00C18"/>
    <w:rsid w:val="00C8000E"/>
    <w:rsid w:val="00C96DD7"/>
    <w:rsid w:val="00D31835"/>
    <w:rsid w:val="00D7484F"/>
    <w:rsid w:val="00D82E47"/>
    <w:rsid w:val="00DB64C9"/>
    <w:rsid w:val="00DD0341"/>
    <w:rsid w:val="00E205E8"/>
    <w:rsid w:val="00FA03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E33C51-0410-4DBE-B519-B1B3C96D7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1F6935"/>
    <w:pPr>
      <w:spacing w:after="0" w:line="240" w:lineRule="auto"/>
      <w:jc w:val="both"/>
    </w:pPr>
    <w:rPr>
      <w:rFonts w:eastAsia="Calibri"/>
      <w:lang w:eastAsia="ru-RU"/>
    </w:rPr>
  </w:style>
  <w:style w:type="paragraph" w:styleId="10">
    <w:name w:val="heading 1"/>
    <w:basedOn w:val="a3"/>
    <w:next w:val="a3"/>
    <w:link w:val="12"/>
    <w:qFormat/>
    <w:rsid w:val="001F6935"/>
    <w:pPr>
      <w:keepNext/>
      <w:keepLines/>
      <w:numPr>
        <w:numId w:val="4"/>
      </w:numPr>
      <w:spacing w:before="120"/>
      <w:jc w:val="center"/>
      <w:outlineLvl w:val="0"/>
    </w:pPr>
    <w:rPr>
      <w:b/>
      <w:bCs/>
      <w:lang w:eastAsia="en-US"/>
    </w:rPr>
  </w:style>
  <w:style w:type="paragraph" w:styleId="2">
    <w:name w:val="heading 2"/>
    <w:basedOn w:val="10"/>
    <w:next w:val="a3"/>
    <w:link w:val="20"/>
    <w:qFormat/>
    <w:rsid w:val="001F6935"/>
    <w:pPr>
      <w:numPr>
        <w:ilvl w:val="1"/>
        <w:numId w:val="3"/>
      </w:numPr>
      <w:tabs>
        <w:tab w:val="left" w:pos="1701"/>
      </w:tabs>
      <w:jc w:val="both"/>
      <w:outlineLvl w:val="1"/>
    </w:pPr>
    <w:rPr>
      <w:b w:val="0"/>
    </w:rPr>
  </w:style>
  <w:style w:type="paragraph" w:styleId="3">
    <w:name w:val="heading 3"/>
    <w:basedOn w:val="a3"/>
    <w:next w:val="a3"/>
    <w:link w:val="30"/>
    <w:qFormat/>
    <w:rsid w:val="001F6935"/>
    <w:pPr>
      <w:ind w:firstLine="709"/>
      <w:jc w:val="right"/>
      <w:outlineLvl w:val="2"/>
    </w:pPr>
    <w:rPr>
      <w:b/>
      <w:lang w:eastAsia="en-US"/>
    </w:rPr>
  </w:style>
  <w:style w:type="paragraph" w:styleId="5">
    <w:name w:val="heading 5"/>
    <w:basedOn w:val="a3"/>
    <w:next w:val="a3"/>
    <w:link w:val="50"/>
    <w:qFormat/>
    <w:rsid w:val="001F6935"/>
    <w:pPr>
      <w:spacing w:before="240" w:after="60"/>
      <w:jc w:val="left"/>
      <w:outlineLvl w:val="4"/>
    </w:pPr>
    <w:rPr>
      <w:b/>
      <w:bCs/>
      <w:i/>
      <w:iCs/>
      <w:sz w:val="26"/>
      <w:szCs w:val="26"/>
    </w:rPr>
  </w:style>
  <w:style w:type="paragraph" w:styleId="6">
    <w:name w:val="heading 6"/>
    <w:basedOn w:val="a3"/>
    <w:next w:val="a3"/>
    <w:link w:val="60"/>
    <w:qFormat/>
    <w:rsid w:val="001F6935"/>
    <w:pPr>
      <w:spacing w:before="240" w:after="60"/>
      <w:jc w:val="left"/>
      <w:outlineLvl w:val="5"/>
    </w:pPr>
    <w:rPr>
      <w:rFonts w:eastAsia="Times New Roman"/>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basedOn w:val="a4"/>
    <w:link w:val="10"/>
    <w:rsid w:val="001F6935"/>
    <w:rPr>
      <w:rFonts w:eastAsia="Calibri"/>
      <w:b/>
      <w:bCs/>
    </w:rPr>
  </w:style>
  <w:style w:type="character" w:customStyle="1" w:styleId="20">
    <w:name w:val="Заголовок 2 Знак"/>
    <w:basedOn w:val="a4"/>
    <w:link w:val="2"/>
    <w:rsid w:val="001F6935"/>
    <w:rPr>
      <w:rFonts w:eastAsia="Calibri"/>
      <w:bCs/>
    </w:rPr>
  </w:style>
  <w:style w:type="paragraph" w:styleId="13">
    <w:name w:val="toc 1"/>
    <w:basedOn w:val="a3"/>
    <w:next w:val="a3"/>
    <w:autoRedefine/>
    <w:uiPriority w:val="39"/>
    <w:rsid w:val="001F6935"/>
  </w:style>
  <w:style w:type="paragraph" w:customStyle="1" w:styleId="14">
    <w:name w:val="Абзац списка1"/>
    <w:basedOn w:val="a3"/>
    <w:rsid w:val="001F6935"/>
    <w:pPr>
      <w:ind w:left="720"/>
    </w:pPr>
  </w:style>
  <w:style w:type="character" w:styleId="a7">
    <w:name w:val="Hyperlink"/>
    <w:uiPriority w:val="99"/>
    <w:rsid w:val="001F6935"/>
    <w:rPr>
      <w:rFonts w:cs="Times New Roman"/>
      <w:color w:val="0000FF"/>
      <w:u w:val="single"/>
    </w:rPr>
  </w:style>
  <w:style w:type="paragraph" w:styleId="a1">
    <w:name w:val="Body Text"/>
    <w:aliases w:val="Текст в рамке,Подпись1,Iiaienu1,текст таблицы,Шаблон для отчетов по оценке,Òåêñò â ðàìêå"/>
    <w:basedOn w:val="2"/>
    <w:link w:val="a8"/>
    <w:qFormat/>
    <w:rsid w:val="001F6935"/>
    <w:pPr>
      <w:numPr>
        <w:ilvl w:val="2"/>
      </w:numPr>
      <w:spacing w:before="0"/>
    </w:pPr>
    <w:rPr>
      <w:spacing w:val="-1"/>
    </w:rPr>
  </w:style>
  <w:style w:type="character" w:customStyle="1" w:styleId="a8">
    <w:name w:val="Основной текст Знак"/>
    <w:aliases w:val="Текст в рамке Знак,Подпись1 Знак,Iiaienu1 Знак,текст таблицы Знак,Шаблон для отчетов по оценке Знак,Òåêñò â ðàìêå Знак"/>
    <w:basedOn w:val="a4"/>
    <w:link w:val="a1"/>
    <w:rsid w:val="001F6935"/>
    <w:rPr>
      <w:rFonts w:eastAsia="Calibri"/>
      <w:bCs/>
      <w:spacing w:val="-1"/>
    </w:rPr>
  </w:style>
  <w:style w:type="paragraph" w:styleId="a9">
    <w:name w:val="footnote text"/>
    <w:basedOn w:val="a3"/>
    <w:link w:val="aa"/>
    <w:uiPriority w:val="99"/>
    <w:semiHidden/>
    <w:rsid w:val="001F6935"/>
    <w:rPr>
      <w:sz w:val="20"/>
      <w:szCs w:val="20"/>
    </w:rPr>
  </w:style>
  <w:style w:type="character" w:customStyle="1" w:styleId="aa">
    <w:name w:val="Текст сноски Знак"/>
    <w:basedOn w:val="a4"/>
    <w:link w:val="a9"/>
    <w:uiPriority w:val="99"/>
    <w:semiHidden/>
    <w:rsid w:val="001F6935"/>
    <w:rPr>
      <w:rFonts w:eastAsia="Calibri"/>
      <w:sz w:val="20"/>
      <w:szCs w:val="20"/>
      <w:lang w:eastAsia="ru-RU"/>
    </w:rPr>
  </w:style>
  <w:style w:type="character" w:styleId="ab">
    <w:name w:val="footnote reference"/>
    <w:uiPriority w:val="99"/>
    <w:rsid w:val="001F6935"/>
    <w:rPr>
      <w:rFonts w:cs="Times New Roman"/>
      <w:vertAlign w:val="superscript"/>
    </w:rPr>
  </w:style>
  <w:style w:type="paragraph" w:styleId="ac">
    <w:name w:val="List Paragraph"/>
    <w:aliases w:val="ПКФ Список,Подпись рисунка,Заголовок_3,Абзац списка5"/>
    <w:basedOn w:val="a3"/>
    <w:link w:val="ad"/>
    <w:uiPriority w:val="34"/>
    <w:qFormat/>
    <w:rsid w:val="001F6935"/>
    <w:pPr>
      <w:spacing w:after="200" w:line="276" w:lineRule="auto"/>
      <w:ind w:left="720"/>
      <w:contextualSpacing/>
      <w:jc w:val="left"/>
    </w:pPr>
    <w:rPr>
      <w:rFonts w:ascii="Calibri" w:hAnsi="Calibri"/>
      <w:sz w:val="22"/>
      <w:szCs w:val="22"/>
    </w:rPr>
  </w:style>
  <w:style w:type="paragraph" w:customStyle="1" w:styleId="a0">
    <w:name w:val="Пункт"/>
    <w:basedOn w:val="a3"/>
    <w:rsid w:val="001F6935"/>
    <w:pPr>
      <w:numPr>
        <w:ilvl w:val="2"/>
        <w:numId w:val="4"/>
      </w:numPr>
    </w:pPr>
  </w:style>
  <w:style w:type="character" w:styleId="ae">
    <w:name w:val="Placeholder Text"/>
    <w:uiPriority w:val="99"/>
    <w:semiHidden/>
    <w:rsid w:val="001F6935"/>
    <w:rPr>
      <w:color w:val="808080"/>
    </w:rPr>
  </w:style>
  <w:style w:type="character" w:customStyle="1" w:styleId="ad">
    <w:name w:val="Абзац списка Знак"/>
    <w:aliases w:val="ПКФ Список Знак,Подпись рисунка Знак,Заголовок_3 Знак,Абзац списка5 Знак"/>
    <w:link w:val="ac"/>
    <w:uiPriority w:val="34"/>
    <w:rsid w:val="001F6935"/>
    <w:rPr>
      <w:rFonts w:ascii="Calibri" w:eastAsia="Calibri" w:hAnsi="Calibri"/>
      <w:sz w:val="22"/>
      <w:szCs w:val="22"/>
      <w:lang w:eastAsia="ru-RU"/>
    </w:rPr>
  </w:style>
  <w:style w:type="paragraph" w:customStyle="1" w:styleId="ConsPlusNormal">
    <w:name w:val="ConsPlusNormal"/>
    <w:qFormat/>
    <w:rsid w:val="001F6935"/>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30">
    <w:name w:val="Заголовок 3 Знак"/>
    <w:basedOn w:val="a4"/>
    <w:link w:val="3"/>
    <w:rsid w:val="001F6935"/>
    <w:rPr>
      <w:rFonts w:eastAsia="Calibri"/>
      <w:b/>
    </w:rPr>
  </w:style>
  <w:style w:type="character" w:customStyle="1" w:styleId="50">
    <w:name w:val="Заголовок 5 Знак"/>
    <w:basedOn w:val="a4"/>
    <w:link w:val="5"/>
    <w:rsid w:val="001F6935"/>
    <w:rPr>
      <w:rFonts w:eastAsia="Calibri"/>
      <w:b/>
      <w:bCs/>
      <w:i/>
      <w:iCs/>
      <w:sz w:val="26"/>
      <w:szCs w:val="26"/>
      <w:lang w:eastAsia="ru-RU"/>
    </w:rPr>
  </w:style>
  <w:style w:type="character" w:customStyle="1" w:styleId="60">
    <w:name w:val="Заголовок 6 Знак"/>
    <w:basedOn w:val="a4"/>
    <w:link w:val="6"/>
    <w:rsid w:val="001F6935"/>
    <w:rPr>
      <w:rFonts w:eastAsia="Times New Roman"/>
      <w:b/>
      <w:bCs/>
      <w:sz w:val="22"/>
      <w:szCs w:val="22"/>
      <w:lang w:eastAsia="ru-RU"/>
    </w:rPr>
  </w:style>
  <w:style w:type="paragraph" w:styleId="af">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3"/>
    <w:link w:val="af0"/>
    <w:rsid w:val="001F6935"/>
    <w:pPr>
      <w:tabs>
        <w:tab w:val="center" w:pos="4677"/>
        <w:tab w:val="right" w:pos="9355"/>
      </w:tabs>
    </w:pPr>
  </w:style>
  <w:style w:type="character" w:customStyle="1" w:styleId="af0">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4"/>
    <w:link w:val="af"/>
    <w:rsid w:val="001F6935"/>
    <w:rPr>
      <w:rFonts w:eastAsia="Calibri"/>
      <w:lang w:eastAsia="ru-RU"/>
    </w:rPr>
  </w:style>
  <w:style w:type="paragraph" w:styleId="af1">
    <w:name w:val="footer"/>
    <w:basedOn w:val="a3"/>
    <w:link w:val="af2"/>
    <w:uiPriority w:val="99"/>
    <w:rsid w:val="001F6935"/>
    <w:pPr>
      <w:tabs>
        <w:tab w:val="center" w:pos="4677"/>
        <w:tab w:val="right" w:pos="9355"/>
      </w:tabs>
    </w:pPr>
  </w:style>
  <w:style w:type="character" w:customStyle="1" w:styleId="af2">
    <w:name w:val="Нижний колонтитул Знак"/>
    <w:basedOn w:val="a4"/>
    <w:link w:val="af1"/>
    <w:uiPriority w:val="99"/>
    <w:rsid w:val="001F6935"/>
    <w:rPr>
      <w:rFonts w:eastAsia="Calibri"/>
      <w:lang w:eastAsia="ru-RU"/>
    </w:rPr>
  </w:style>
  <w:style w:type="character" w:styleId="af3">
    <w:name w:val="page number"/>
    <w:rsid w:val="001F6935"/>
    <w:rPr>
      <w:rFonts w:cs="Times New Roman"/>
    </w:rPr>
  </w:style>
  <w:style w:type="character" w:customStyle="1" w:styleId="af4">
    <w:name w:val="!осн Знак"/>
    <w:link w:val="af5"/>
    <w:locked/>
    <w:rsid w:val="001F6935"/>
  </w:style>
  <w:style w:type="paragraph" w:customStyle="1" w:styleId="af5">
    <w:name w:val="!осн"/>
    <w:basedOn w:val="a3"/>
    <w:link w:val="af4"/>
    <w:rsid w:val="001F6935"/>
    <w:pPr>
      <w:ind w:firstLine="567"/>
      <w:jc w:val="left"/>
    </w:pPr>
    <w:rPr>
      <w:rFonts w:eastAsiaTheme="minorHAnsi"/>
      <w:lang w:eastAsia="en-US"/>
    </w:rPr>
  </w:style>
  <w:style w:type="paragraph" w:customStyle="1" w:styleId="Default">
    <w:name w:val="Default"/>
    <w:rsid w:val="001F6935"/>
    <w:pPr>
      <w:autoSpaceDE w:val="0"/>
      <w:autoSpaceDN w:val="0"/>
      <w:adjustRightInd w:val="0"/>
      <w:spacing w:after="0" w:line="240" w:lineRule="auto"/>
    </w:pPr>
    <w:rPr>
      <w:rFonts w:eastAsia="Times New Roman"/>
      <w:color w:val="000000"/>
      <w:sz w:val="24"/>
      <w:szCs w:val="24"/>
    </w:rPr>
  </w:style>
  <w:style w:type="paragraph" w:customStyle="1" w:styleId="1">
    <w:name w:val="Заголовок оглавления1"/>
    <w:basedOn w:val="10"/>
    <w:next w:val="a3"/>
    <w:rsid w:val="001F6935"/>
    <w:pPr>
      <w:numPr>
        <w:numId w:val="7"/>
      </w:numPr>
      <w:spacing w:before="480" w:line="276" w:lineRule="auto"/>
      <w:jc w:val="left"/>
      <w:outlineLvl w:val="9"/>
    </w:pPr>
    <w:rPr>
      <w:rFonts w:ascii="Cambria" w:hAnsi="Cambria"/>
      <w:color w:val="365F91"/>
    </w:rPr>
  </w:style>
  <w:style w:type="paragraph" w:styleId="21">
    <w:name w:val="toc 2"/>
    <w:basedOn w:val="a3"/>
    <w:next w:val="a3"/>
    <w:autoRedefine/>
    <w:uiPriority w:val="39"/>
    <w:rsid w:val="001F6935"/>
    <w:pPr>
      <w:tabs>
        <w:tab w:val="left" w:pos="840"/>
        <w:tab w:val="right" w:leader="dot" w:pos="10348"/>
      </w:tabs>
      <w:ind w:right="-2"/>
      <w:jc w:val="left"/>
    </w:pPr>
    <w:rPr>
      <w:rFonts w:ascii="Calibri" w:hAnsi="Calibri" w:cs="Calibri"/>
      <w:i/>
      <w:iCs/>
      <w:sz w:val="20"/>
      <w:szCs w:val="20"/>
    </w:rPr>
  </w:style>
  <w:style w:type="paragraph" w:styleId="af6">
    <w:name w:val="Balloon Text"/>
    <w:basedOn w:val="a3"/>
    <w:link w:val="af7"/>
    <w:semiHidden/>
    <w:rsid w:val="001F6935"/>
    <w:rPr>
      <w:rFonts w:ascii="Tahoma" w:hAnsi="Tahoma"/>
      <w:sz w:val="16"/>
      <w:szCs w:val="16"/>
    </w:rPr>
  </w:style>
  <w:style w:type="character" w:customStyle="1" w:styleId="af7">
    <w:name w:val="Текст выноски Знак"/>
    <w:basedOn w:val="a4"/>
    <w:link w:val="af6"/>
    <w:semiHidden/>
    <w:rsid w:val="001F6935"/>
    <w:rPr>
      <w:rFonts w:ascii="Tahoma" w:eastAsia="Calibri" w:hAnsi="Tahoma"/>
      <w:sz w:val="16"/>
      <w:szCs w:val="16"/>
      <w:lang w:eastAsia="ru-RU"/>
    </w:rPr>
  </w:style>
  <w:style w:type="table" w:styleId="af8">
    <w:name w:val="Table Grid"/>
    <w:basedOn w:val="a5"/>
    <w:uiPriority w:val="59"/>
    <w:rsid w:val="001F6935"/>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писок1"/>
    <w:basedOn w:val="14"/>
    <w:link w:val="15"/>
    <w:rsid w:val="001F6935"/>
    <w:pPr>
      <w:numPr>
        <w:numId w:val="22"/>
      </w:numPr>
      <w:spacing w:after="200" w:line="276" w:lineRule="auto"/>
    </w:pPr>
    <w:rPr>
      <w:lang w:eastAsia="en-US"/>
    </w:rPr>
  </w:style>
  <w:style w:type="character" w:customStyle="1" w:styleId="15">
    <w:name w:val="Список1 Знак"/>
    <w:link w:val="11"/>
    <w:locked/>
    <w:rsid w:val="001F6935"/>
    <w:rPr>
      <w:rFonts w:eastAsia="Calibri"/>
    </w:rPr>
  </w:style>
  <w:style w:type="paragraph" w:styleId="af9">
    <w:name w:val="Normal (Web)"/>
    <w:aliases w:val="Обычный (Web),Обычный (веб) Знак Знак,Обычный (Web) Знак Знак Знак"/>
    <w:basedOn w:val="a3"/>
    <w:rsid w:val="001F6935"/>
    <w:pPr>
      <w:spacing w:before="100" w:beforeAutospacing="1" w:after="100" w:afterAutospacing="1"/>
      <w:jc w:val="left"/>
    </w:pPr>
    <w:rPr>
      <w:sz w:val="24"/>
      <w:szCs w:val="24"/>
    </w:rPr>
  </w:style>
  <w:style w:type="paragraph" w:customStyle="1" w:styleId="-3">
    <w:name w:val="Пункт-3"/>
    <w:basedOn w:val="a3"/>
    <w:rsid w:val="001F6935"/>
    <w:pPr>
      <w:tabs>
        <w:tab w:val="num" w:pos="1985"/>
      </w:tabs>
      <w:ind w:firstLine="709"/>
    </w:pPr>
    <w:rPr>
      <w:szCs w:val="24"/>
    </w:rPr>
  </w:style>
  <w:style w:type="paragraph" w:customStyle="1" w:styleId="-4">
    <w:name w:val="Пункт-4"/>
    <w:basedOn w:val="a3"/>
    <w:rsid w:val="001F6935"/>
    <w:pPr>
      <w:tabs>
        <w:tab w:val="num" w:pos="1985"/>
      </w:tabs>
      <w:ind w:firstLine="709"/>
    </w:pPr>
    <w:rPr>
      <w:szCs w:val="24"/>
    </w:rPr>
  </w:style>
  <w:style w:type="paragraph" w:customStyle="1" w:styleId="-5">
    <w:name w:val="Пункт-5"/>
    <w:basedOn w:val="a3"/>
    <w:rsid w:val="001F6935"/>
    <w:pPr>
      <w:tabs>
        <w:tab w:val="num" w:pos="1985"/>
      </w:tabs>
      <w:ind w:firstLine="709"/>
    </w:pPr>
    <w:rPr>
      <w:szCs w:val="24"/>
    </w:rPr>
  </w:style>
  <w:style w:type="paragraph" w:customStyle="1" w:styleId="-6">
    <w:name w:val="Пункт-6"/>
    <w:basedOn w:val="a3"/>
    <w:rsid w:val="001F6935"/>
    <w:pPr>
      <w:tabs>
        <w:tab w:val="left" w:pos="1985"/>
      </w:tabs>
      <w:ind w:firstLine="709"/>
    </w:pPr>
    <w:rPr>
      <w:szCs w:val="24"/>
    </w:rPr>
  </w:style>
  <w:style w:type="paragraph" w:customStyle="1" w:styleId="-7">
    <w:name w:val="Пункт-7"/>
    <w:basedOn w:val="a3"/>
    <w:rsid w:val="001F6935"/>
    <w:pPr>
      <w:tabs>
        <w:tab w:val="num" w:pos="360"/>
      </w:tabs>
      <w:ind w:firstLine="709"/>
    </w:pPr>
    <w:rPr>
      <w:szCs w:val="24"/>
    </w:rPr>
  </w:style>
  <w:style w:type="character" w:styleId="afa">
    <w:name w:val="annotation reference"/>
    <w:semiHidden/>
    <w:rsid w:val="001F6935"/>
    <w:rPr>
      <w:sz w:val="16"/>
    </w:rPr>
  </w:style>
  <w:style w:type="paragraph" w:styleId="afb">
    <w:name w:val="annotation text"/>
    <w:basedOn w:val="a3"/>
    <w:link w:val="afc"/>
    <w:rsid w:val="001F6935"/>
    <w:pPr>
      <w:jc w:val="left"/>
    </w:pPr>
    <w:rPr>
      <w:sz w:val="20"/>
      <w:szCs w:val="20"/>
    </w:rPr>
  </w:style>
  <w:style w:type="character" w:customStyle="1" w:styleId="afc">
    <w:name w:val="Текст примечания Знак"/>
    <w:basedOn w:val="a4"/>
    <w:link w:val="afb"/>
    <w:rsid w:val="001F6935"/>
    <w:rPr>
      <w:rFonts w:eastAsia="Calibri"/>
      <w:sz w:val="20"/>
      <w:szCs w:val="20"/>
      <w:lang w:eastAsia="ru-RU"/>
    </w:rPr>
  </w:style>
  <w:style w:type="paragraph" w:styleId="afd">
    <w:name w:val="annotation subject"/>
    <w:basedOn w:val="afb"/>
    <w:next w:val="afb"/>
    <w:link w:val="afe"/>
    <w:semiHidden/>
    <w:rsid w:val="001F6935"/>
    <w:pPr>
      <w:jc w:val="both"/>
    </w:pPr>
    <w:rPr>
      <w:b/>
      <w:bCs/>
    </w:rPr>
  </w:style>
  <w:style w:type="character" w:customStyle="1" w:styleId="afe">
    <w:name w:val="Тема примечания Знак"/>
    <w:basedOn w:val="afc"/>
    <w:link w:val="afd"/>
    <w:semiHidden/>
    <w:rsid w:val="001F6935"/>
    <w:rPr>
      <w:rFonts w:eastAsia="Calibri"/>
      <w:b/>
      <w:bCs/>
      <w:sz w:val="20"/>
      <w:szCs w:val="20"/>
      <w:lang w:eastAsia="ru-RU"/>
    </w:rPr>
  </w:style>
  <w:style w:type="paragraph" w:styleId="31">
    <w:name w:val="Body Text Indent 3"/>
    <w:basedOn w:val="a3"/>
    <w:link w:val="32"/>
    <w:rsid w:val="001F6935"/>
    <w:pPr>
      <w:spacing w:after="120"/>
      <w:ind w:left="283"/>
      <w:jc w:val="left"/>
    </w:pPr>
    <w:rPr>
      <w:sz w:val="16"/>
      <w:szCs w:val="16"/>
    </w:rPr>
  </w:style>
  <w:style w:type="character" w:customStyle="1" w:styleId="32">
    <w:name w:val="Основной текст с отступом 3 Знак"/>
    <w:basedOn w:val="a4"/>
    <w:link w:val="31"/>
    <w:rsid w:val="001F6935"/>
    <w:rPr>
      <w:rFonts w:eastAsia="Calibri"/>
      <w:sz w:val="16"/>
      <w:szCs w:val="16"/>
      <w:lang w:eastAsia="ru-RU"/>
    </w:rPr>
  </w:style>
  <w:style w:type="paragraph" w:customStyle="1" w:styleId="aff">
    <w:name w:val="Словарная статья"/>
    <w:basedOn w:val="a3"/>
    <w:next w:val="a3"/>
    <w:rsid w:val="001F6935"/>
    <w:pPr>
      <w:autoSpaceDE w:val="0"/>
      <w:autoSpaceDN w:val="0"/>
      <w:adjustRightInd w:val="0"/>
      <w:ind w:right="118"/>
    </w:pPr>
    <w:rPr>
      <w:rFonts w:ascii="Arial" w:hAnsi="Arial"/>
      <w:sz w:val="20"/>
      <w:szCs w:val="20"/>
    </w:rPr>
  </w:style>
  <w:style w:type="paragraph" w:styleId="HTML">
    <w:name w:val="HTML Preformatted"/>
    <w:basedOn w:val="a3"/>
    <w:link w:val="HTML0"/>
    <w:rsid w:val="001F69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4"/>
    <w:link w:val="HTML"/>
    <w:rsid w:val="001F6935"/>
    <w:rPr>
      <w:rFonts w:ascii="Arial Unicode MS" w:eastAsia="Arial Unicode MS" w:hAnsi="Arial Unicode MS"/>
      <w:sz w:val="20"/>
      <w:szCs w:val="20"/>
      <w:lang w:eastAsia="ru-RU"/>
    </w:rPr>
  </w:style>
  <w:style w:type="paragraph" w:customStyle="1" w:styleId="Heading">
    <w:name w:val="Heading"/>
    <w:rsid w:val="001F6935"/>
    <w:pPr>
      <w:spacing w:after="0" w:line="240" w:lineRule="auto"/>
    </w:pPr>
    <w:rPr>
      <w:rFonts w:ascii="Arial" w:eastAsia="Calibri" w:hAnsi="Arial"/>
      <w:b/>
      <w:sz w:val="22"/>
      <w:lang w:eastAsia="ru-RU"/>
    </w:rPr>
  </w:style>
  <w:style w:type="paragraph" w:customStyle="1" w:styleId="Preformat">
    <w:name w:val="Preformat"/>
    <w:rsid w:val="001F6935"/>
    <w:pPr>
      <w:spacing w:after="0" w:line="240" w:lineRule="auto"/>
    </w:pPr>
    <w:rPr>
      <w:rFonts w:ascii="Courier New" w:eastAsia="Calibri" w:hAnsi="Courier New"/>
      <w:lang w:eastAsia="ru-RU"/>
    </w:rPr>
  </w:style>
  <w:style w:type="paragraph" w:customStyle="1" w:styleId="ConsNormal">
    <w:name w:val="ConsNormal"/>
    <w:rsid w:val="001F6935"/>
    <w:pPr>
      <w:widowControl w:val="0"/>
      <w:autoSpaceDE w:val="0"/>
      <w:autoSpaceDN w:val="0"/>
      <w:adjustRightInd w:val="0"/>
      <w:spacing w:after="0" w:line="240" w:lineRule="auto"/>
      <w:ind w:firstLine="720"/>
    </w:pPr>
    <w:rPr>
      <w:rFonts w:ascii="Arial" w:eastAsia="Calibri" w:hAnsi="Arial" w:cs="Arial"/>
      <w:lang w:eastAsia="ru-RU"/>
    </w:rPr>
  </w:style>
  <w:style w:type="paragraph" w:styleId="22">
    <w:name w:val="Body Text Indent 2"/>
    <w:basedOn w:val="a3"/>
    <w:link w:val="23"/>
    <w:rsid w:val="001F6935"/>
    <w:pPr>
      <w:spacing w:after="120" w:line="480" w:lineRule="auto"/>
      <w:ind w:left="283"/>
      <w:jc w:val="left"/>
    </w:pPr>
    <w:rPr>
      <w:sz w:val="24"/>
      <w:szCs w:val="24"/>
    </w:rPr>
  </w:style>
  <w:style w:type="character" w:customStyle="1" w:styleId="23">
    <w:name w:val="Основной текст с отступом 2 Знак"/>
    <w:basedOn w:val="a4"/>
    <w:link w:val="22"/>
    <w:rsid w:val="001F6935"/>
    <w:rPr>
      <w:rFonts w:eastAsia="Calibri"/>
      <w:sz w:val="24"/>
      <w:szCs w:val="24"/>
      <w:lang w:eastAsia="ru-RU"/>
    </w:rPr>
  </w:style>
  <w:style w:type="paragraph" w:styleId="aff0">
    <w:name w:val="Body Text Indent"/>
    <w:basedOn w:val="a3"/>
    <w:link w:val="aff1"/>
    <w:rsid w:val="001F6935"/>
    <w:pPr>
      <w:spacing w:after="120"/>
      <w:ind w:left="283"/>
      <w:jc w:val="left"/>
    </w:pPr>
    <w:rPr>
      <w:sz w:val="24"/>
      <w:szCs w:val="24"/>
    </w:rPr>
  </w:style>
  <w:style w:type="character" w:customStyle="1" w:styleId="aff1">
    <w:name w:val="Основной текст с отступом Знак"/>
    <w:basedOn w:val="a4"/>
    <w:link w:val="aff0"/>
    <w:rsid w:val="001F6935"/>
    <w:rPr>
      <w:rFonts w:eastAsia="Calibri"/>
      <w:sz w:val="24"/>
      <w:szCs w:val="24"/>
      <w:lang w:eastAsia="ru-RU"/>
    </w:rPr>
  </w:style>
  <w:style w:type="paragraph" w:customStyle="1" w:styleId="16">
    <w:name w:val="Обычный1"/>
    <w:rsid w:val="001F6935"/>
    <w:pPr>
      <w:spacing w:after="0" w:line="240" w:lineRule="auto"/>
    </w:pPr>
    <w:rPr>
      <w:rFonts w:eastAsia="Calibri"/>
      <w:sz w:val="24"/>
      <w:lang w:eastAsia="ru-RU"/>
    </w:rPr>
  </w:style>
  <w:style w:type="paragraph" w:customStyle="1" w:styleId="oaenoniinee">
    <w:name w:val="oaeno niinee"/>
    <w:basedOn w:val="a3"/>
    <w:rsid w:val="001F6935"/>
    <w:rPr>
      <w:sz w:val="24"/>
      <w:szCs w:val="20"/>
    </w:rPr>
  </w:style>
  <w:style w:type="paragraph" w:styleId="33">
    <w:name w:val="Body Text 3"/>
    <w:basedOn w:val="a3"/>
    <w:link w:val="34"/>
    <w:uiPriority w:val="99"/>
    <w:rsid w:val="001F6935"/>
    <w:pPr>
      <w:spacing w:after="120"/>
      <w:ind w:firstLine="567"/>
    </w:pPr>
    <w:rPr>
      <w:sz w:val="16"/>
      <w:szCs w:val="16"/>
    </w:rPr>
  </w:style>
  <w:style w:type="character" w:customStyle="1" w:styleId="34">
    <w:name w:val="Основной текст 3 Знак"/>
    <w:basedOn w:val="a4"/>
    <w:link w:val="33"/>
    <w:uiPriority w:val="99"/>
    <w:rsid w:val="001F6935"/>
    <w:rPr>
      <w:rFonts w:eastAsia="Calibri"/>
      <w:sz w:val="16"/>
      <w:szCs w:val="16"/>
      <w:lang w:eastAsia="ru-RU"/>
    </w:rPr>
  </w:style>
  <w:style w:type="paragraph" w:styleId="aff2">
    <w:name w:val="Plain Text"/>
    <w:basedOn w:val="a3"/>
    <w:link w:val="aff3"/>
    <w:rsid w:val="001F6935"/>
    <w:pPr>
      <w:jc w:val="left"/>
    </w:pPr>
    <w:rPr>
      <w:rFonts w:ascii="Courier New" w:hAnsi="Courier New"/>
      <w:sz w:val="20"/>
      <w:szCs w:val="20"/>
    </w:rPr>
  </w:style>
  <w:style w:type="character" w:customStyle="1" w:styleId="aff3">
    <w:name w:val="Текст Знак"/>
    <w:basedOn w:val="a4"/>
    <w:link w:val="aff2"/>
    <w:rsid w:val="001F6935"/>
    <w:rPr>
      <w:rFonts w:ascii="Courier New" w:eastAsia="Calibri" w:hAnsi="Courier New"/>
      <w:sz w:val="20"/>
      <w:szCs w:val="20"/>
      <w:lang w:eastAsia="ru-RU"/>
    </w:rPr>
  </w:style>
  <w:style w:type="paragraph" w:styleId="aff4">
    <w:name w:val="caption"/>
    <w:basedOn w:val="a3"/>
    <w:next w:val="a3"/>
    <w:qFormat/>
    <w:rsid w:val="001F6935"/>
    <w:pPr>
      <w:ind w:firstLine="567"/>
      <w:jc w:val="center"/>
    </w:pPr>
    <w:rPr>
      <w:b/>
      <w:bCs/>
      <w:sz w:val="24"/>
      <w:szCs w:val="24"/>
    </w:rPr>
  </w:style>
  <w:style w:type="paragraph" w:styleId="HTML1">
    <w:name w:val="HTML Address"/>
    <w:basedOn w:val="a3"/>
    <w:link w:val="HTML2"/>
    <w:rsid w:val="001F6935"/>
    <w:pPr>
      <w:jc w:val="left"/>
    </w:pPr>
    <w:rPr>
      <w:i/>
      <w:iCs/>
      <w:sz w:val="24"/>
      <w:szCs w:val="24"/>
    </w:rPr>
  </w:style>
  <w:style w:type="character" w:customStyle="1" w:styleId="HTML2">
    <w:name w:val="Адрес HTML Знак"/>
    <w:basedOn w:val="a4"/>
    <w:link w:val="HTML1"/>
    <w:rsid w:val="001F6935"/>
    <w:rPr>
      <w:rFonts w:eastAsia="Calibri"/>
      <w:i/>
      <w:iCs/>
      <w:sz w:val="24"/>
      <w:szCs w:val="24"/>
      <w:lang w:eastAsia="ru-RU"/>
    </w:rPr>
  </w:style>
  <w:style w:type="character" w:customStyle="1" w:styleId="paddingleft181">
    <w:name w:val="padding_left181"/>
    <w:rsid w:val="001F6935"/>
    <w:rPr>
      <w:rFonts w:cs="Times New Roman"/>
    </w:rPr>
  </w:style>
  <w:style w:type="paragraph" w:customStyle="1" w:styleId="ConsPlusTitle">
    <w:name w:val="ConsPlusTitle"/>
    <w:rsid w:val="001F6935"/>
    <w:pPr>
      <w:widowControl w:val="0"/>
      <w:autoSpaceDE w:val="0"/>
      <w:autoSpaceDN w:val="0"/>
      <w:adjustRightInd w:val="0"/>
      <w:spacing w:after="0" w:line="240" w:lineRule="auto"/>
    </w:pPr>
    <w:rPr>
      <w:rFonts w:ascii="Arial" w:eastAsia="Calibri" w:hAnsi="Arial" w:cs="Arial"/>
      <w:b/>
      <w:bCs/>
      <w:lang w:eastAsia="ru-RU"/>
    </w:rPr>
  </w:style>
  <w:style w:type="paragraph" w:customStyle="1" w:styleId="HeadDoc">
    <w:name w:val="HeadDoc"/>
    <w:rsid w:val="001F6935"/>
    <w:pPr>
      <w:keepLines/>
      <w:overflowPunct w:val="0"/>
      <w:autoSpaceDE w:val="0"/>
      <w:autoSpaceDN w:val="0"/>
      <w:adjustRightInd w:val="0"/>
      <w:spacing w:after="0" w:line="240" w:lineRule="auto"/>
      <w:jc w:val="both"/>
      <w:textAlignment w:val="baseline"/>
    </w:pPr>
    <w:rPr>
      <w:rFonts w:eastAsia="Calibri"/>
      <w:lang w:eastAsia="ru-RU"/>
    </w:rPr>
  </w:style>
  <w:style w:type="paragraph" w:styleId="aff5">
    <w:name w:val="List Bullet"/>
    <w:basedOn w:val="a3"/>
    <w:autoRedefine/>
    <w:rsid w:val="001F6935"/>
    <w:pPr>
      <w:widowControl w:val="0"/>
    </w:pPr>
    <w:rPr>
      <w:sz w:val="22"/>
      <w:szCs w:val="22"/>
    </w:rPr>
  </w:style>
  <w:style w:type="character" w:styleId="aff6">
    <w:name w:val="FollowedHyperlink"/>
    <w:uiPriority w:val="99"/>
    <w:rsid w:val="001F6935"/>
    <w:rPr>
      <w:rFonts w:cs="Times New Roman"/>
      <w:color w:val="800080"/>
      <w:u w:val="single"/>
    </w:rPr>
  </w:style>
  <w:style w:type="character" w:customStyle="1" w:styleId="da">
    <w:name w:val="da"/>
    <w:rsid w:val="001F6935"/>
    <w:rPr>
      <w:rFonts w:cs="Times New Roman"/>
    </w:rPr>
  </w:style>
  <w:style w:type="paragraph" w:customStyle="1" w:styleId="ConsNonformat">
    <w:name w:val="ConsNonformat"/>
    <w:rsid w:val="001F6935"/>
    <w:pPr>
      <w:widowControl w:val="0"/>
      <w:autoSpaceDE w:val="0"/>
      <w:autoSpaceDN w:val="0"/>
      <w:adjustRightInd w:val="0"/>
      <w:spacing w:after="0" w:line="240" w:lineRule="auto"/>
    </w:pPr>
    <w:rPr>
      <w:rFonts w:ascii="Courier New" w:eastAsia="Calibri" w:hAnsi="Courier New" w:cs="Courier New"/>
      <w:lang w:eastAsia="ru-RU"/>
    </w:rPr>
  </w:style>
  <w:style w:type="paragraph" w:customStyle="1" w:styleId="120">
    <w:name w:val="Абзац списка12"/>
    <w:basedOn w:val="a3"/>
    <w:rsid w:val="001F6935"/>
    <w:pPr>
      <w:spacing w:after="200" w:line="276" w:lineRule="auto"/>
      <w:ind w:left="720"/>
      <w:jc w:val="left"/>
    </w:pPr>
    <w:rPr>
      <w:rFonts w:ascii="Calibri" w:hAnsi="Calibri"/>
      <w:sz w:val="22"/>
      <w:szCs w:val="22"/>
    </w:rPr>
  </w:style>
  <w:style w:type="paragraph" w:customStyle="1" w:styleId="17">
    <w:name w:val="Текст1"/>
    <w:basedOn w:val="a3"/>
    <w:rsid w:val="001F6935"/>
    <w:pPr>
      <w:jc w:val="left"/>
    </w:pPr>
    <w:rPr>
      <w:rFonts w:ascii="Courier New" w:hAnsi="Courier New"/>
      <w:sz w:val="20"/>
      <w:szCs w:val="20"/>
    </w:rPr>
  </w:style>
  <w:style w:type="paragraph" w:customStyle="1" w:styleId="110">
    <w:name w:val="Абзац списка11"/>
    <w:basedOn w:val="a3"/>
    <w:rsid w:val="001F6935"/>
    <w:pPr>
      <w:spacing w:after="200" w:line="276" w:lineRule="auto"/>
      <w:ind w:left="720"/>
      <w:jc w:val="left"/>
    </w:pPr>
    <w:rPr>
      <w:rFonts w:ascii="Calibri" w:hAnsi="Calibri"/>
      <w:sz w:val="22"/>
      <w:szCs w:val="22"/>
    </w:rPr>
  </w:style>
  <w:style w:type="paragraph" w:customStyle="1" w:styleId="ConsPlusNonformat">
    <w:name w:val="ConsPlusNonformat"/>
    <w:rsid w:val="001F6935"/>
    <w:pPr>
      <w:widowControl w:val="0"/>
      <w:autoSpaceDE w:val="0"/>
      <w:autoSpaceDN w:val="0"/>
      <w:adjustRightInd w:val="0"/>
      <w:spacing w:after="0" w:line="240" w:lineRule="auto"/>
    </w:pPr>
    <w:rPr>
      <w:rFonts w:ascii="Courier New" w:eastAsia="Calibri" w:hAnsi="Courier New" w:cs="Courier New"/>
      <w:lang w:eastAsia="ru-RU"/>
    </w:rPr>
  </w:style>
  <w:style w:type="paragraph" w:customStyle="1" w:styleId="aff7">
    <w:name w:val="готик текст"/>
    <w:rsid w:val="001F6935"/>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lang w:eastAsia="ru-RU"/>
    </w:rPr>
  </w:style>
  <w:style w:type="paragraph" w:customStyle="1" w:styleId="aff8">
    <w:basedOn w:val="a3"/>
    <w:next w:val="aff9"/>
    <w:link w:val="affa"/>
    <w:qFormat/>
    <w:rsid w:val="001F6935"/>
    <w:pPr>
      <w:overflowPunct w:val="0"/>
      <w:autoSpaceDE w:val="0"/>
      <w:autoSpaceDN w:val="0"/>
      <w:adjustRightInd w:val="0"/>
      <w:spacing w:before="240" w:after="60"/>
      <w:jc w:val="center"/>
      <w:textAlignment w:val="baseline"/>
      <w:outlineLvl w:val="0"/>
    </w:pPr>
    <w:rPr>
      <w:rFonts w:ascii="Arial" w:eastAsiaTheme="minorHAnsi" w:hAnsi="Arial" w:cs="Arial"/>
      <w:b/>
      <w:bCs/>
      <w:kern w:val="28"/>
      <w:sz w:val="32"/>
      <w:szCs w:val="32"/>
      <w:lang w:val="en-GB"/>
    </w:rPr>
  </w:style>
  <w:style w:type="character" w:customStyle="1" w:styleId="affa">
    <w:name w:val="Название Знак"/>
    <w:link w:val="aff8"/>
    <w:locked/>
    <w:rsid w:val="001F6935"/>
    <w:rPr>
      <w:rFonts w:ascii="Arial" w:hAnsi="Arial" w:cs="Arial"/>
      <w:b/>
      <w:bCs/>
      <w:kern w:val="28"/>
      <w:sz w:val="32"/>
      <w:szCs w:val="32"/>
      <w:lang w:val="en-GB" w:eastAsia="ru-RU"/>
    </w:rPr>
  </w:style>
  <w:style w:type="table" w:customStyle="1" w:styleId="18">
    <w:name w:val="Сетка таблицы1"/>
    <w:rsid w:val="001F6935"/>
    <w:pPr>
      <w:spacing w:after="0" w:line="240" w:lineRule="auto"/>
    </w:pPr>
    <w:rPr>
      <w:rFonts w:eastAsia="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3"/>
    <w:link w:val="25"/>
    <w:rsid w:val="001F6935"/>
    <w:pPr>
      <w:widowControl w:val="0"/>
      <w:spacing w:after="120" w:line="480" w:lineRule="auto"/>
      <w:jc w:val="left"/>
    </w:pPr>
    <w:rPr>
      <w:snapToGrid w:val="0"/>
      <w:sz w:val="20"/>
      <w:szCs w:val="20"/>
    </w:rPr>
  </w:style>
  <w:style w:type="character" w:customStyle="1" w:styleId="25">
    <w:name w:val="Основной текст 2 Знак"/>
    <w:basedOn w:val="a4"/>
    <w:link w:val="24"/>
    <w:rsid w:val="001F6935"/>
    <w:rPr>
      <w:rFonts w:eastAsia="Calibri"/>
      <w:snapToGrid w:val="0"/>
      <w:sz w:val="20"/>
      <w:szCs w:val="20"/>
      <w:lang w:eastAsia="ru-RU"/>
    </w:rPr>
  </w:style>
  <w:style w:type="paragraph" w:customStyle="1" w:styleId="affb">
    <w:name w:val="Таблицы (моноширинный)"/>
    <w:basedOn w:val="a3"/>
    <w:next w:val="a3"/>
    <w:rsid w:val="001F6935"/>
    <w:pPr>
      <w:widowControl w:val="0"/>
      <w:autoSpaceDE w:val="0"/>
      <w:autoSpaceDN w:val="0"/>
      <w:adjustRightInd w:val="0"/>
    </w:pPr>
    <w:rPr>
      <w:rFonts w:ascii="Courier New" w:hAnsi="Courier New" w:cs="Courier New"/>
      <w:sz w:val="20"/>
      <w:szCs w:val="20"/>
    </w:rPr>
  </w:style>
  <w:style w:type="paragraph" w:customStyle="1" w:styleId="Iauiue">
    <w:name w:val="Iau?iue"/>
    <w:rsid w:val="001F6935"/>
    <w:pPr>
      <w:autoSpaceDE w:val="0"/>
      <w:autoSpaceDN w:val="0"/>
      <w:spacing w:after="0" w:line="240" w:lineRule="auto"/>
    </w:pPr>
    <w:rPr>
      <w:rFonts w:eastAsia="Calibri"/>
      <w:lang w:eastAsia="ru-RU"/>
    </w:rPr>
  </w:style>
  <w:style w:type="paragraph" w:customStyle="1" w:styleId="26">
    <w:name w:val="Абзац списка2"/>
    <w:basedOn w:val="a3"/>
    <w:rsid w:val="001F6935"/>
    <w:pPr>
      <w:widowControl w:val="0"/>
      <w:ind w:left="720"/>
      <w:jc w:val="left"/>
    </w:pPr>
    <w:rPr>
      <w:sz w:val="20"/>
      <w:szCs w:val="20"/>
    </w:rPr>
  </w:style>
  <w:style w:type="character" w:customStyle="1" w:styleId="apple-converted-space">
    <w:name w:val="apple-converted-space"/>
    <w:rsid w:val="001F6935"/>
  </w:style>
  <w:style w:type="paragraph" w:customStyle="1" w:styleId="affc">
    <w:name w:val="Содержимое таблицы"/>
    <w:basedOn w:val="a3"/>
    <w:rsid w:val="001F6935"/>
    <w:pPr>
      <w:widowControl w:val="0"/>
      <w:suppressLineNumbers/>
      <w:suppressAutoHyphens/>
      <w:jc w:val="left"/>
    </w:pPr>
    <w:rPr>
      <w:rFonts w:eastAsia="Arial Unicode MS"/>
      <w:kern w:val="1"/>
      <w:sz w:val="24"/>
      <w:szCs w:val="24"/>
    </w:rPr>
  </w:style>
  <w:style w:type="paragraph" w:customStyle="1" w:styleId="affd">
    <w:name w:val="Комментарий"/>
    <w:basedOn w:val="a3"/>
    <w:next w:val="a3"/>
    <w:rsid w:val="001F6935"/>
    <w:pPr>
      <w:widowControl w:val="0"/>
      <w:autoSpaceDE w:val="0"/>
      <w:autoSpaceDN w:val="0"/>
      <w:adjustRightInd w:val="0"/>
      <w:ind w:left="170"/>
    </w:pPr>
    <w:rPr>
      <w:rFonts w:ascii="Arial" w:hAnsi="Arial"/>
      <w:i/>
      <w:iCs/>
      <w:color w:val="800080"/>
      <w:sz w:val="20"/>
      <w:szCs w:val="20"/>
    </w:rPr>
  </w:style>
  <w:style w:type="paragraph" w:styleId="affe">
    <w:name w:val="Document Map"/>
    <w:basedOn w:val="a3"/>
    <w:link w:val="afff"/>
    <w:uiPriority w:val="99"/>
    <w:semiHidden/>
    <w:rsid w:val="001F6935"/>
    <w:pPr>
      <w:widowControl w:val="0"/>
      <w:shd w:val="clear" w:color="auto" w:fill="000080"/>
      <w:jc w:val="left"/>
    </w:pPr>
    <w:rPr>
      <w:rFonts w:ascii="Tahoma" w:hAnsi="Tahoma"/>
      <w:snapToGrid w:val="0"/>
      <w:sz w:val="20"/>
      <w:szCs w:val="20"/>
    </w:rPr>
  </w:style>
  <w:style w:type="character" w:customStyle="1" w:styleId="afff">
    <w:name w:val="Схема документа Знак"/>
    <w:basedOn w:val="a4"/>
    <w:link w:val="affe"/>
    <w:uiPriority w:val="99"/>
    <w:semiHidden/>
    <w:rsid w:val="001F6935"/>
    <w:rPr>
      <w:rFonts w:ascii="Tahoma" w:eastAsia="Calibri" w:hAnsi="Tahoma"/>
      <w:snapToGrid w:val="0"/>
      <w:sz w:val="20"/>
      <w:szCs w:val="20"/>
      <w:shd w:val="clear" w:color="auto" w:fill="000080"/>
      <w:lang w:eastAsia="ru-RU"/>
    </w:rPr>
  </w:style>
  <w:style w:type="paragraph" w:customStyle="1" w:styleId="19">
    <w:name w:val="Рецензия1"/>
    <w:hidden/>
    <w:semiHidden/>
    <w:rsid w:val="001F6935"/>
    <w:pPr>
      <w:spacing w:after="0" w:line="240" w:lineRule="auto"/>
    </w:pPr>
    <w:rPr>
      <w:rFonts w:eastAsia="Calibri"/>
      <w:sz w:val="24"/>
      <w:szCs w:val="24"/>
      <w:lang w:eastAsia="ru-RU"/>
    </w:rPr>
  </w:style>
  <w:style w:type="paragraph" w:customStyle="1" w:styleId="27">
    <w:name w:val="Рецензия2"/>
    <w:hidden/>
    <w:semiHidden/>
    <w:rsid w:val="001F6935"/>
    <w:pPr>
      <w:spacing w:after="0" w:line="240" w:lineRule="auto"/>
    </w:pPr>
    <w:rPr>
      <w:rFonts w:eastAsia="Calibri"/>
      <w:sz w:val="24"/>
      <w:szCs w:val="24"/>
      <w:lang w:eastAsia="ru-RU"/>
    </w:rPr>
  </w:style>
  <w:style w:type="character" w:customStyle="1" w:styleId="FontStyle13">
    <w:name w:val="Font Style13"/>
    <w:rsid w:val="001F6935"/>
    <w:rPr>
      <w:rFonts w:ascii="Times New Roman" w:hAnsi="Times New Roman"/>
      <w:sz w:val="24"/>
    </w:rPr>
  </w:style>
  <w:style w:type="paragraph" w:styleId="afff0">
    <w:name w:val="Revision"/>
    <w:hidden/>
    <w:uiPriority w:val="99"/>
    <w:semiHidden/>
    <w:rsid w:val="001F6935"/>
    <w:pPr>
      <w:spacing w:after="0" w:line="240" w:lineRule="auto"/>
    </w:pPr>
    <w:rPr>
      <w:rFonts w:eastAsia="Calibri"/>
    </w:rPr>
  </w:style>
  <w:style w:type="character" w:styleId="afff1">
    <w:name w:val="Emphasis"/>
    <w:qFormat/>
    <w:rsid w:val="001F6935"/>
    <w:rPr>
      <w:i/>
      <w:iCs/>
    </w:rPr>
  </w:style>
  <w:style w:type="paragraph" w:customStyle="1" w:styleId="Times12">
    <w:name w:val="Times 12"/>
    <w:basedOn w:val="a3"/>
    <w:rsid w:val="001F6935"/>
    <w:pPr>
      <w:overflowPunct w:val="0"/>
      <w:autoSpaceDE w:val="0"/>
      <w:autoSpaceDN w:val="0"/>
      <w:adjustRightInd w:val="0"/>
      <w:ind w:firstLine="567"/>
    </w:pPr>
    <w:rPr>
      <w:rFonts w:eastAsia="Times New Roman"/>
      <w:bCs/>
      <w:sz w:val="24"/>
      <w:szCs w:val="22"/>
    </w:rPr>
  </w:style>
  <w:style w:type="paragraph" w:customStyle="1" w:styleId="afff2">
    <w:name w:val="Пункт б/н"/>
    <w:basedOn w:val="a3"/>
    <w:rsid w:val="001F6935"/>
    <w:pPr>
      <w:tabs>
        <w:tab w:val="left" w:pos="1134"/>
      </w:tabs>
      <w:spacing w:line="360" w:lineRule="auto"/>
      <w:ind w:firstLine="567"/>
    </w:pPr>
    <w:rPr>
      <w:rFonts w:eastAsia="Times New Roman"/>
      <w:bCs/>
      <w:snapToGrid w:val="0"/>
      <w:sz w:val="22"/>
      <w:szCs w:val="22"/>
    </w:rPr>
  </w:style>
  <w:style w:type="paragraph" w:styleId="afff3">
    <w:name w:val="TOC Heading"/>
    <w:basedOn w:val="10"/>
    <w:next w:val="a3"/>
    <w:uiPriority w:val="39"/>
    <w:unhideWhenUsed/>
    <w:qFormat/>
    <w:rsid w:val="001F6935"/>
    <w:pPr>
      <w:numPr>
        <w:numId w:val="0"/>
      </w:numPr>
      <w:spacing w:before="480" w:line="276" w:lineRule="auto"/>
      <w:ind w:left="1571" w:hanging="360"/>
      <w:jc w:val="left"/>
      <w:outlineLvl w:val="9"/>
    </w:pPr>
    <w:rPr>
      <w:rFonts w:ascii="Cambria" w:eastAsia="Times New Roman" w:hAnsi="Cambria"/>
      <w:color w:val="365F91"/>
    </w:rPr>
  </w:style>
  <w:style w:type="paragraph" w:styleId="35">
    <w:name w:val="toc 3"/>
    <w:basedOn w:val="a3"/>
    <w:next w:val="a3"/>
    <w:autoRedefine/>
    <w:uiPriority w:val="39"/>
    <w:rsid w:val="001F6935"/>
    <w:pPr>
      <w:ind w:left="560"/>
      <w:jc w:val="left"/>
    </w:pPr>
    <w:rPr>
      <w:rFonts w:ascii="Calibri" w:hAnsi="Calibri" w:cs="Calibri"/>
      <w:sz w:val="20"/>
      <w:szCs w:val="20"/>
    </w:rPr>
  </w:style>
  <w:style w:type="paragraph" w:styleId="4">
    <w:name w:val="toc 4"/>
    <w:basedOn w:val="a3"/>
    <w:next w:val="a3"/>
    <w:autoRedefine/>
    <w:uiPriority w:val="39"/>
    <w:rsid w:val="001F6935"/>
    <w:pPr>
      <w:ind w:left="840"/>
      <w:jc w:val="left"/>
    </w:pPr>
    <w:rPr>
      <w:rFonts w:ascii="Calibri" w:hAnsi="Calibri" w:cs="Calibri"/>
      <w:sz w:val="20"/>
      <w:szCs w:val="20"/>
    </w:rPr>
  </w:style>
  <w:style w:type="paragraph" w:styleId="51">
    <w:name w:val="toc 5"/>
    <w:basedOn w:val="a3"/>
    <w:next w:val="a3"/>
    <w:autoRedefine/>
    <w:uiPriority w:val="39"/>
    <w:rsid w:val="001F6935"/>
    <w:pPr>
      <w:ind w:left="1120"/>
      <w:jc w:val="left"/>
    </w:pPr>
    <w:rPr>
      <w:rFonts w:ascii="Calibri" w:hAnsi="Calibri" w:cs="Calibri"/>
      <w:sz w:val="20"/>
      <w:szCs w:val="20"/>
    </w:rPr>
  </w:style>
  <w:style w:type="paragraph" w:styleId="61">
    <w:name w:val="toc 6"/>
    <w:basedOn w:val="a3"/>
    <w:next w:val="a3"/>
    <w:autoRedefine/>
    <w:uiPriority w:val="39"/>
    <w:rsid w:val="001F6935"/>
    <w:pPr>
      <w:ind w:left="1400"/>
      <w:jc w:val="left"/>
    </w:pPr>
    <w:rPr>
      <w:rFonts w:ascii="Calibri" w:hAnsi="Calibri" w:cs="Calibri"/>
      <w:sz w:val="20"/>
      <w:szCs w:val="20"/>
    </w:rPr>
  </w:style>
  <w:style w:type="paragraph" w:styleId="7">
    <w:name w:val="toc 7"/>
    <w:basedOn w:val="a3"/>
    <w:next w:val="a3"/>
    <w:autoRedefine/>
    <w:uiPriority w:val="39"/>
    <w:rsid w:val="001F6935"/>
    <w:pPr>
      <w:ind w:left="1680"/>
      <w:jc w:val="left"/>
    </w:pPr>
    <w:rPr>
      <w:rFonts w:ascii="Calibri" w:hAnsi="Calibri" w:cs="Calibri"/>
      <w:sz w:val="20"/>
      <w:szCs w:val="20"/>
    </w:rPr>
  </w:style>
  <w:style w:type="paragraph" w:styleId="8">
    <w:name w:val="toc 8"/>
    <w:basedOn w:val="a3"/>
    <w:next w:val="a3"/>
    <w:autoRedefine/>
    <w:uiPriority w:val="39"/>
    <w:rsid w:val="001F6935"/>
    <w:pPr>
      <w:ind w:left="1960"/>
      <w:jc w:val="left"/>
    </w:pPr>
    <w:rPr>
      <w:rFonts w:ascii="Calibri" w:hAnsi="Calibri" w:cs="Calibri"/>
      <w:sz w:val="20"/>
      <w:szCs w:val="20"/>
    </w:rPr>
  </w:style>
  <w:style w:type="paragraph" w:styleId="9">
    <w:name w:val="toc 9"/>
    <w:basedOn w:val="a3"/>
    <w:next w:val="a3"/>
    <w:autoRedefine/>
    <w:uiPriority w:val="39"/>
    <w:rsid w:val="001F6935"/>
    <w:pPr>
      <w:ind w:left="2240"/>
      <w:jc w:val="left"/>
    </w:pPr>
    <w:rPr>
      <w:rFonts w:ascii="Calibri" w:hAnsi="Calibri" w:cs="Calibri"/>
      <w:sz w:val="20"/>
      <w:szCs w:val="20"/>
    </w:rPr>
  </w:style>
  <w:style w:type="paragraph" w:customStyle="1" w:styleId="a">
    <w:name w:val="Обычный нумерованный текст"/>
    <w:basedOn w:val="a1"/>
    <w:link w:val="afff4"/>
    <w:qFormat/>
    <w:rsid w:val="001F6935"/>
    <w:pPr>
      <w:keepNext w:val="0"/>
      <w:keepLines w:val="0"/>
      <w:widowControl w:val="0"/>
      <w:numPr>
        <w:numId w:val="6"/>
      </w:numPr>
    </w:pPr>
  </w:style>
  <w:style w:type="paragraph" w:styleId="afff5">
    <w:name w:val="No Spacing"/>
    <w:uiPriority w:val="1"/>
    <w:qFormat/>
    <w:rsid w:val="001F6935"/>
    <w:pPr>
      <w:spacing w:after="0" w:line="240" w:lineRule="auto"/>
      <w:jc w:val="both"/>
    </w:pPr>
    <w:rPr>
      <w:rFonts w:eastAsia="Calibri"/>
    </w:rPr>
  </w:style>
  <w:style w:type="character" w:customStyle="1" w:styleId="afff4">
    <w:name w:val="Обычный нумерованный текст Знак"/>
    <w:link w:val="a"/>
    <w:rsid w:val="001F6935"/>
    <w:rPr>
      <w:rFonts w:eastAsia="Calibri"/>
      <w:bCs/>
      <w:spacing w:val="-1"/>
    </w:rPr>
  </w:style>
  <w:style w:type="character" w:styleId="afff6">
    <w:name w:val="Strong"/>
    <w:uiPriority w:val="22"/>
    <w:qFormat/>
    <w:rsid w:val="001F6935"/>
    <w:rPr>
      <w:b/>
      <w:bCs/>
    </w:rPr>
  </w:style>
  <w:style w:type="paragraph" w:customStyle="1" w:styleId="310">
    <w:name w:val="Основной текст с отступом 31"/>
    <w:basedOn w:val="a3"/>
    <w:uiPriority w:val="99"/>
    <w:rsid w:val="001F6935"/>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3"/>
    <w:uiPriority w:val="99"/>
    <w:rsid w:val="001F6935"/>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3"/>
    <w:rsid w:val="001F6935"/>
    <w:pPr>
      <w:ind w:left="284"/>
    </w:pPr>
    <w:rPr>
      <w:rFonts w:ascii="Arial" w:eastAsia="Times New Roman" w:hAnsi="Arial" w:cs="Arial"/>
      <w:sz w:val="22"/>
      <w:szCs w:val="22"/>
    </w:rPr>
  </w:style>
  <w:style w:type="paragraph" w:customStyle="1" w:styleId="BodyText24">
    <w:name w:val="Body Text 24"/>
    <w:basedOn w:val="a3"/>
    <w:rsid w:val="001F6935"/>
    <w:pPr>
      <w:ind w:left="284"/>
    </w:pPr>
    <w:rPr>
      <w:rFonts w:ascii="Arial" w:eastAsia="Times New Roman" w:hAnsi="Arial" w:cs="Arial"/>
      <w:sz w:val="22"/>
      <w:szCs w:val="22"/>
    </w:rPr>
  </w:style>
  <w:style w:type="character" w:customStyle="1" w:styleId="NoSpacingChar">
    <w:name w:val="No Spacing Char"/>
    <w:link w:val="1a"/>
    <w:uiPriority w:val="99"/>
    <w:locked/>
    <w:rsid w:val="001F6935"/>
    <w:rPr>
      <w:rFonts w:ascii="Calibri" w:hAnsi="Calibri"/>
      <w:sz w:val="22"/>
      <w:szCs w:val="22"/>
    </w:rPr>
  </w:style>
  <w:style w:type="paragraph" w:customStyle="1" w:styleId="1a">
    <w:name w:val="Без интервала1"/>
    <w:link w:val="NoSpacingChar"/>
    <w:uiPriority w:val="99"/>
    <w:rsid w:val="001F6935"/>
    <w:pPr>
      <w:spacing w:after="0" w:line="240" w:lineRule="auto"/>
    </w:pPr>
    <w:rPr>
      <w:rFonts w:ascii="Calibri" w:hAnsi="Calibri"/>
      <w:sz w:val="22"/>
      <w:szCs w:val="22"/>
    </w:rPr>
  </w:style>
  <w:style w:type="paragraph" w:customStyle="1" w:styleId="afff7">
    <w:name w:val="Знак"/>
    <w:basedOn w:val="a3"/>
    <w:rsid w:val="001F6935"/>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1F6935"/>
    <w:rPr>
      <w:rFonts w:ascii="Times New Roman" w:hAnsi="Times New Roman" w:cs="Times New Roman"/>
      <w:sz w:val="24"/>
      <w:szCs w:val="24"/>
      <w:lang w:eastAsia="ru-RU"/>
    </w:rPr>
  </w:style>
  <w:style w:type="character" w:customStyle="1" w:styleId="BodyTextIndentChar">
    <w:name w:val="Body Text Indent Char"/>
    <w:locked/>
    <w:rsid w:val="001F6935"/>
    <w:rPr>
      <w:rFonts w:ascii="Times New Roman" w:hAnsi="Times New Roman" w:cs="Times New Roman"/>
      <w:sz w:val="24"/>
      <w:szCs w:val="24"/>
      <w:lang w:eastAsia="ru-RU"/>
    </w:rPr>
  </w:style>
  <w:style w:type="paragraph" w:customStyle="1" w:styleId="xl25">
    <w:name w:val="xl25"/>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3"/>
    <w:rsid w:val="001F6935"/>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3"/>
    <w:rsid w:val="001F6935"/>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3"/>
    <w:rsid w:val="001F693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3"/>
    <w:rsid w:val="001F6935"/>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3"/>
    <w:rsid w:val="001F6935"/>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3"/>
    <w:rsid w:val="001F6935"/>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3"/>
    <w:rsid w:val="001F6935"/>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3"/>
    <w:rsid w:val="001F6935"/>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2">
    <w:name w:val="Нумерованный Список"/>
    <w:rsid w:val="001F6935"/>
    <w:pPr>
      <w:numPr>
        <w:numId w:val="25"/>
      </w:numPr>
      <w:spacing w:after="60" w:line="240" w:lineRule="auto"/>
      <w:jc w:val="both"/>
    </w:pPr>
    <w:rPr>
      <w:rFonts w:ascii="Arial" w:eastAsia="Times New Roman" w:hAnsi="Arial"/>
      <w:sz w:val="20"/>
      <w:szCs w:val="20"/>
      <w:lang w:eastAsia="ru-RU"/>
    </w:rPr>
  </w:style>
  <w:style w:type="character" w:customStyle="1" w:styleId="28">
    <w:name w:val="Основной текст (2) + Не полужирный"/>
    <w:rsid w:val="001F6935"/>
    <w:rPr>
      <w:b/>
      <w:bCs/>
      <w:sz w:val="24"/>
      <w:szCs w:val="24"/>
      <w:shd w:val="clear" w:color="auto" w:fill="FFFFFF"/>
    </w:rPr>
  </w:style>
  <w:style w:type="paragraph" w:customStyle="1" w:styleId="1b">
    <w:name w:val="Знак1"/>
    <w:basedOn w:val="a3"/>
    <w:next w:val="a3"/>
    <w:rsid w:val="001F6935"/>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3"/>
    <w:next w:val="a3"/>
    <w:rsid w:val="001F6935"/>
    <w:pPr>
      <w:jc w:val="center"/>
    </w:pPr>
    <w:rPr>
      <w:rFonts w:eastAsia="Times New Roman"/>
      <w:szCs w:val="24"/>
    </w:rPr>
  </w:style>
  <w:style w:type="paragraph" w:customStyle="1" w:styleId="140">
    <w:name w:val="Стиль Абзац списка + 14 пт По ширине После:  0 пт Междустр.интер..."/>
    <w:basedOn w:val="ac"/>
    <w:rsid w:val="001F6935"/>
    <w:pPr>
      <w:spacing w:after="0" w:line="240" w:lineRule="auto"/>
      <w:jc w:val="both"/>
    </w:pPr>
    <w:rPr>
      <w:rFonts w:ascii="Times New Roman" w:eastAsia="Times New Roman" w:hAnsi="Times New Roman"/>
      <w:sz w:val="28"/>
      <w:szCs w:val="20"/>
    </w:rPr>
  </w:style>
  <w:style w:type="paragraph" w:customStyle="1" w:styleId="-">
    <w:name w:val="Контракт-раздел"/>
    <w:basedOn w:val="a3"/>
    <w:next w:val="-0"/>
    <w:rsid w:val="001F6935"/>
    <w:pPr>
      <w:keepNext/>
      <w:numPr>
        <w:numId w:val="27"/>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3"/>
    <w:link w:val="-8"/>
    <w:rsid w:val="001F6935"/>
    <w:pPr>
      <w:numPr>
        <w:ilvl w:val="1"/>
        <w:numId w:val="27"/>
      </w:numPr>
    </w:pPr>
    <w:rPr>
      <w:rFonts w:eastAsia="Times New Roman"/>
      <w:sz w:val="24"/>
      <w:szCs w:val="24"/>
    </w:rPr>
  </w:style>
  <w:style w:type="paragraph" w:customStyle="1" w:styleId="-1">
    <w:name w:val="Контракт-подпункт"/>
    <w:basedOn w:val="a3"/>
    <w:rsid w:val="001F6935"/>
    <w:pPr>
      <w:numPr>
        <w:ilvl w:val="2"/>
        <w:numId w:val="27"/>
      </w:numPr>
    </w:pPr>
    <w:rPr>
      <w:rFonts w:eastAsia="Times New Roman"/>
      <w:sz w:val="24"/>
      <w:szCs w:val="24"/>
    </w:rPr>
  </w:style>
  <w:style w:type="paragraph" w:customStyle="1" w:styleId="-2">
    <w:name w:val="Контракт-подподпункт"/>
    <w:basedOn w:val="a3"/>
    <w:rsid w:val="001F6935"/>
    <w:pPr>
      <w:numPr>
        <w:ilvl w:val="3"/>
        <w:numId w:val="27"/>
      </w:numPr>
    </w:pPr>
    <w:rPr>
      <w:rFonts w:eastAsia="Times New Roman"/>
      <w:sz w:val="24"/>
      <w:szCs w:val="24"/>
    </w:rPr>
  </w:style>
  <w:style w:type="character" w:customStyle="1" w:styleId="-8">
    <w:name w:val="Контракт-пункт Знак"/>
    <w:link w:val="-0"/>
    <w:rsid w:val="001F6935"/>
    <w:rPr>
      <w:rFonts w:eastAsia="Times New Roman"/>
      <w:sz w:val="24"/>
      <w:szCs w:val="24"/>
      <w:lang w:eastAsia="ru-RU"/>
    </w:rPr>
  </w:style>
  <w:style w:type="paragraph" w:styleId="aff9">
    <w:name w:val="Title"/>
    <w:basedOn w:val="a3"/>
    <w:next w:val="a3"/>
    <w:link w:val="afff8"/>
    <w:uiPriority w:val="10"/>
    <w:qFormat/>
    <w:rsid w:val="001F6935"/>
    <w:pPr>
      <w:contextualSpacing/>
    </w:pPr>
    <w:rPr>
      <w:rFonts w:asciiTheme="majorHAnsi" w:eastAsiaTheme="majorEastAsia" w:hAnsiTheme="majorHAnsi" w:cstheme="majorBidi"/>
      <w:spacing w:val="-10"/>
      <w:kern w:val="28"/>
      <w:sz w:val="56"/>
      <w:szCs w:val="56"/>
    </w:rPr>
  </w:style>
  <w:style w:type="character" w:customStyle="1" w:styleId="afff8">
    <w:name w:val="Заголовок Знак"/>
    <w:basedOn w:val="a4"/>
    <w:link w:val="aff9"/>
    <w:uiPriority w:val="10"/>
    <w:rsid w:val="001F6935"/>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tomrus.ru" TargetMode="Externa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yperlink" Target="mailto:zvezdovaa@atomrus.ru" TargetMode="Externa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hyperlink" Target="mailto:%20zvezdovaa@atomrus.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zvezdovaa@atomrus.ru"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main?base=LAW;n=110141;fld=134;dst=512"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5.png"/><Relationship Id="rId10" Type="http://schemas.openxmlformats.org/officeDocument/2006/relationships/hyperlink" Target="mailto:arbitration@rosatom.ru" TargetMode="External"/><Relationship Id="rId19" Type="http://schemas.openxmlformats.org/officeDocument/2006/relationships/hyperlink" Target="http://www.rdr.rosatom.ru" TargetMode="External"/><Relationship Id="rId4" Type="http://schemas.openxmlformats.org/officeDocument/2006/relationships/webSettings" Target="webSettings.xml"/><Relationship Id="rId9" Type="http://schemas.openxmlformats.org/officeDocument/2006/relationships/hyperlink" Target="mailto:ZaitcevaEA@atomrus.ru" TargetMode="External"/><Relationship Id="rId14" Type="http://schemas.openxmlformats.org/officeDocument/2006/relationships/header" Target="header1.xml"/><Relationship Id="rId22"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41</Pages>
  <Words>15737</Words>
  <Characters>89706</Characters>
  <Application>Microsoft Office Word</Application>
  <DocSecurity>0</DocSecurity>
  <Lines>747</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NIKIMT-Atomstroy JSC</Company>
  <LinksUpToDate>false</LinksUpToDate>
  <CharactersWithSpaces>105233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Звездов Александр Анатольевич</dc:creator>
  <cp:keywords/>
  <dc:description/>
  <cp:lastModifiedBy>Звездов Александр Анатольевич</cp:lastModifiedBy>
  <cp:revision>4</cp:revision>
  <cp:lastPrinted>2024-10-01T05:51:00Z</cp:lastPrinted>
  <dcterms:created xsi:type="dcterms:W3CDTF">2024-10-01T12:14:00Z</dcterms:created>
  <dcterms:modified xsi:type="dcterms:W3CDTF">2024-10-02T05:11:00Z</dcterms:modified>
</cp:coreProperties>
</file>